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F6EB6" w14:textId="77777777" w:rsidR="00E91AAD" w:rsidRPr="001655D3" w:rsidRDefault="00E91AAD" w:rsidP="00E91AAD"/>
    <w:tbl>
      <w:tblPr>
        <w:tblStyle w:val="Grilledutableau"/>
        <w:tblW w:w="10205" w:type="dxa"/>
        <w:jc w:val="center"/>
        <w:tblLook w:val="04A0" w:firstRow="1" w:lastRow="0" w:firstColumn="1" w:lastColumn="0" w:noHBand="0" w:noVBand="1"/>
      </w:tblPr>
      <w:tblGrid>
        <w:gridCol w:w="4673"/>
        <w:gridCol w:w="2700"/>
        <w:gridCol w:w="2832"/>
      </w:tblGrid>
      <w:tr w:rsidR="00E91AAD" w:rsidRPr="00D2661B" w14:paraId="7C826E3D" w14:textId="77777777" w:rsidTr="002B4316">
        <w:trPr>
          <w:trHeight w:val="567"/>
          <w:jc w:val="center"/>
        </w:trPr>
        <w:tc>
          <w:tcPr>
            <w:tcW w:w="4673" w:type="dxa"/>
            <w:vAlign w:val="center"/>
          </w:tcPr>
          <w:p w14:paraId="35F70429" w14:textId="0E253D94" w:rsidR="00E91AAD" w:rsidRPr="002B4316" w:rsidRDefault="00E91AAD" w:rsidP="00076A63">
            <w:pPr>
              <w:rPr>
                <w:rStyle w:val="lev"/>
                <w:rFonts w:ascii="Arial" w:hAnsi="Arial" w:cs="Arial"/>
                <w:b w:val="0"/>
                <w:i/>
                <w:color w:val="000091"/>
              </w:rPr>
            </w:pPr>
            <w:r w:rsidRPr="002B4316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Acronyme du projet</w:t>
            </w:r>
            <w:r w:rsidR="008C4C5F" w:rsidRPr="002B4316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 / </w:t>
            </w:r>
            <w:proofErr w:type="spellStart"/>
            <w:r w:rsidR="008C4C5F" w:rsidRPr="002B4316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Acronym</w:t>
            </w:r>
            <w:proofErr w:type="spellEnd"/>
          </w:p>
        </w:tc>
        <w:tc>
          <w:tcPr>
            <w:tcW w:w="5532" w:type="dxa"/>
            <w:gridSpan w:val="2"/>
            <w:vAlign w:val="center"/>
          </w:tcPr>
          <w:p w14:paraId="60677864" w14:textId="77777777" w:rsidR="00E91AAD" w:rsidRPr="00357320" w:rsidRDefault="00E91AAD" w:rsidP="002B4316">
            <w:pPr>
              <w:rPr>
                <w:rFonts w:ascii="Arial" w:hAnsi="Arial" w:cs="Arial"/>
              </w:rPr>
            </w:pPr>
          </w:p>
        </w:tc>
      </w:tr>
      <w:tr w:rsidR="00E91AAD" w:rsidRPr="008C4C5F" w14:paraId="7F8B2A83" w14:textId="77777777" w:rsidTr="002B4316">
        <w:trPr>
          <w:trHeight w:val="567"/>
          <w:jc w:val="center"/>
        </w:trPr>
        <w:tc>
          <w:tcPr>
            <w:tcW w:w="4673" w:type="dxa"/>
            <w:vAlign w:val="center"/>
          </w:tcPr>
          <w:p w14:paraId="32CC192A" w14:textId="6BD74F98" w:rsidR="00E91AAD" w:rsidRPr="002B4316" w:rsidRDefault="00E91AAD" w:rsidP="00076A63">
            <w:pPr>
              <w:rPr>
                <w:rStyle w:val="lev"/>
                <w:rFonts w:ascii="Arial" w:hAnsi="Arial" w:cs="Arial"/>
                <w:b w:val="0"/>
                <w:i/>
                <w:color w:val="000091"/>
              </w:rPr>
            </w:pPr>
            <w:r w:rsidRPr="002B4316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Titre du projet</w:t>
            </w:r>
            <w:r w:rsidR="00BE3D0B" w:rsidRPr="002B4316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 </w:t>
            </w:r>
            <w:r w:rsidR="008C4C5F" w:rsidRPr="002B4316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en anglais/ </w:t>
            </w:r>
            <w:r w:rsidR="002B4316" w:rsidRPr="002B4316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Project </w:t>
            </w:r>
            <w:proofErr w:type="spellStart"/>
            <w:r w:rsidR="002B4316" w:rsidRPr="002B4316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t</w:t>
            </w:r>
            <w:r w:rsidR="008C4C5F" w:rsidRPr="002B4316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itle</w:t>
            </w:r>
            <w:proofErr w:type="spellEnd"/>
            <w:r w:rsidR="008C4C5F" w:rsidRPr="002B4316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 in </w:t>
            </w:r>
            <w:proofErr w:type="spellStart"/>
            <w:r w:rsidR="008C4C5F" w:rsidRPr="002B4316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english</w:t>
            </w:r>
            <w:proofErr w:type="spellEnd"/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14:paraId="5AEE359A" w14:textId="77777777" w:rsidR="00E91AAD" w:rsidRPr="008C4C5F" w:rsidRDefault="00E91AAD" w:rsidP="002B4316">
            <w:pPr>
              <w:rPr>
                <w:rFonts w:ascii="Arial" w:hAnsi="Arial" w:cs="Arial"/>
              </w:rPr>
            </w:pPr>
          </w:p>
        </w:tc>
      </w:tr>
      <w:tr w:rsidR="008C4C5F" w:rsidRPr="008C4C5F" w14:paraId="7D9FD5FB" w14:textId="77777777" w:rsidTr="002B4316">
        <w:trPr>
          <w:trHeight w:val="567"/>
          <w:jc w:val="center"/>
        </w:trPr>
        <w:tc>
          <w:tcPr>
            <w:tcW w:w="4673" w:type="dxa"/>
            <w:vAlign w:val="center"/>
          </w:tcPr>
          <w:p w14:paraId="3D6F857F" w14:textId="123A39CA" w:rsidR="008C4C5F" w:rsidRPr="00CB68ED" w:rsidRDefault="008C4C5F" w:rsidP="00076A63">
            <w:pPr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</w:pPr>
            <w:r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Titre du projet en français / </w:t>
            </w:r>
            <w:r w:rsidR="002B4316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Project </w:t>
            </w:r>
            <w:proofErr w:type="spellStart"/>
            <w:r w:rsidR="002B4316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t</w:t>
            </w:r>
            <w:r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itle</w:t>
            </w:r>
            <w:proofErr w:type="spellEnd"/>
            <w:r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 in french</w:t>
            </w: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14:paraId="7A6130F3" w14:textId="77777777" w:rsidR="008C4C5F" w:rsidRPr="008C4C5F" w:rsidRDefault="008C4C5F" w:rsidP="002B4316">
            <w:pPr>
              <w:rPr>
                <w:rFonts w:ascii="Arial" w:hAnsi="Arial" w:cs="Arial"/>
              </w:rPr>
            </w:pPr>
          </w:p>
        </w:tc>
      </w:tr>
      <w:tr w:rsidR="00E91AAD" w:rsidRPr="00B01702" w14:paraId="534F70BC" w14:textId="77777777" w:rsidTr="002B4316">
        <w:trPr>
          <w:trHeight w:val="56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4ADED5A8" w14:textId="2EBE8248" w:rsidR="00E91AAD" w:rsidRPr="00CB68ED" w:rsidRDefault="00E91AAD" w:rsidP="0001420F">
            <w:pPr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</w:pPr>
            <w:r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Mots clés</w:t>
            </w:r>
            <w:r w:rsidR="008C4C5F"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 / Keywords</w:t>
            </w:r>
            <w:r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 (min </w:t>
            </w:r>
            <w:r w:rsidR="0001420F"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5 – max 10</w:t>
            </w:r>
            <w:r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14:paraId="61B762A0" w14:textId="77777777" w:rsidR="00E91AAD" w:rsidRPr="00357320" w:rsidRDefault="00E91AAD" w:rsidP="002B4316">
            <w:pPr>
              <w:rPr>
                <w:rFonts w:ascii="Arial" w:hAnsi="Arial" w:cs="Arial"/>
              </w:rPr>
            </w:pPr>
          </w:p>
        </w:tc>
      </w:tr>
      <w:tr w:rsidR="00AF25A0" w:rsidRPr="00B01702" w14:paraId="6AC05D92" w14:textId="77777777" w:rsidTr="002B4316">
        <w:trPr>
          <w:trHeight w:val="56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2B4FBCB0" w14:textId="37329C41" w:rsidR="00AF25A0" w:rsidRPr="00CB68ED" w:rsidRDefault="00AF25A0" w:rsidP="00076A63">
            <w:pPr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</w:pPr>
            <w:r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Montant de</w:t>
            </w:r>
            <w:r w:rsidR="00911CF0"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 la</w:t>
            </w:r>
            <w:r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 subvention envisagée</w:t>
            </w:r>
            <w:r w:rsidR="008C4C5F"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 / </w:t>
            </w:r>
            <w:proofErr w:type="spellStart"/>
            <w:r w:rsidR="008C4C5F"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Envisaged</w:t>
            </w:r>
            <w:proofErr w:type="spellEnd"/>
            <w:r w:rsidR="008C4C5F"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8C4C5F"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amount</w:t>
            </w:r>
            <w:proofErr w:type="spellEnd"/>
            <w:r w:rsidR="008C4C5F"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 of the </w:t>
            </w:r>
            <w:proofErr w:type="spellStart"/>
            <w:r w:rsidR="008C4C5F"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requested</w:t>
            </w:r>
            <w:proofErr w:type="spellEnd"/>
            <w:r w:rsidR="008C4C5F"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8C4C5F"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funding</w:t>
            </w:r>
            <w:proofErr w:type="spellEnd"/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14:paraId="2D066E40" w14:textId="62940525" w:rsidR="00AF25A0" w:rsidRPr="00357320" w:rsidRDefault="002B4316" w:rsidP="002B43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950B69" w:rsidRPr="00D2661B" w14:paraId="353FF0ED" w14:textId="77777777" w:rsidTr="002B4316">
        <w:trPr>
          <w:trHeight w:val="567"/>
          <w:jc w:val="center"/>
        </w:trPr>
        <w:tc>
          <w:tcPr>
            <w:tcW w:w="4673" w:type="dxa"/>
            <w:vMerge w:val="restart"/>
            <w:shd w:val="clear" w:color="auto" w:fill="auto"/>
            <w:vAlign w:val="center"/>
          </w:tcPr>
          <w:p w14:paraId="29A4C99E" w14:textId="44E95D60" w:rsidR="00950B69" w:rsidRPr="00CB68ED" w:rsidRDefault="00950B69" w:rsidP="00076A63">
            <w:pPr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val="en-US" w:eastAsia="fr-FR"/>
              </w:rPr>
            </w:pPr>
            <w:proofErr w:type="spellStart"/>
            <w:r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val="en-US" w:eastAsia="fr-FR"/>
              </w:rPr>
              <w:t>Responsable</w:t>
            </w:r>
            <w:proofErr w:type="spellEnd"/>
            <w:r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val="en-US" w:eastAsia="fr-FR"/>
              </w:rPr>
              <w:t xml:space="preserve"> du </w:t>
            </w:r>
            <w:proofErr w:type="spellStart"/>
            <w:r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val="en-US" w:eastAsia="fr-FR"/>
              </w:rPr>
              <w:t>projet</w:t>
            </w:r>
            <w:proofErr w:type="spellEnd"/>
            <w:r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val="en-US" w:eastAsia="fr-FR"/>
              </w:rPr>
              <w:t xml:space="preserve"> </w:t>
            </w:r>
            <w:r w:rsidR="008C4C5F"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val="en-US" w:eastAsia="fr-FR"/>
              </w:rPr>
              <w:t>/ Coordinator of the project</w:t>
            </w: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14:paraId="31D78CC3" w14:textId="77777777" w:rsidR="00950B69" w:rsidRPr="00CB68ED" w:rsidRDefault="00950B69" w:rsidP="002B4316">
            <w:pPr>
              <w:jc w:val="center"/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</w:pPr>
            <w:r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Nom, prénom, statut, établissement</w:t>
            </w:r>
          </w:p>
        </w:tc>
      </w:tr>
      <w:tr w:rsidR="00950B69" w:rsidRPr="00D2661B" w14:paraId="17403B29" w14:textId="77777777" w:rsidTr="002B4316">
        <w:trPr>
          <w:trHeight w:val="1105"/>
          <w:jc w:val="center"/>
        </w:trPr>
        <w:tc>
          <w:tcPr>
            <w:tcW w:w="4673" w:type="dxa"/>
            <w:vMerge/>
            <w:shd w:val="clear" w:color="auto" w:fill="auto"/>
            <w:vAlign w:val="center"/>
          </w:tcPr>
          <w:p w14:paraId="710A9700" w14:textId="77777777" w:rsidR="00950B69" w:rsidRPr="00CB68ED" w:rsidRDefault="00950B69" w:rsidP="00357320">
            <w:pPr>
              <w:rPr>
                <w:rStyle w:val="lev"/>
                <w:rFonts w:ascii="Arial" w:hAnsi="Arial" w:cs="Arial"/>
              </w:rPr>
            </w:pP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14:paraId="3E4FD236" w14:textId="77777777" w:rsidR="00950B69" w:rsidRPr="00CB68ED" w:rsidRDefault="00950B69" w:rsidP="002B4316">
            <w:pPr>
              <w:pStyle w:val="Sansinterligne"/>
              <w:jc w:val="center"/>
              <w:rPr>
                <w:rFonts w:ascii="Arial" w:hAnsi="Arial" w:cs="Arial"/>
                <w:i w:val="0"/>
                <w:iCs/>
                <w:color w:val="auto"/>
              </w:rPr>
            </w:pPr>
          </w:p>
        </w:tc>
      </w:tr>
      <w:tr w:rsidR="00950B69" w:rsidRPr="00D2661B" w14:paraId="7A4D8EBD" w14:textId="77777777" w:rsidTr="002B4316">
        <w:trPr>
          <w:trHeight w:val="142"/>
          <w:jc w:val="center"/>
        </w:trPr>
        <w:tc>
          <w:tcPr>
            <w:tcW w:w="4673" w:type="dxa"/>
            <w:vMerge/>
            <w:shd w:val="clear" w:color="auto" w:fill="auto"/>
            <w:vAlign w:val="center"/>
          </w:tcPr>
          <w:p w14:paraId="162A49B2" w14:textId="77777777" w:rsidR="00950B69" w:rsidRPr="00CB68ED" w:rsidRDefault="00950B69" w:rsidP="00076A63">
            <w:pPr>
              <w:rPr>
                <w:rStyle w:val="lev"/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F59F52C" w14:textId="5794EAD7" w:rsidR="00950B69" w:rsidRPr="00CB68ED" w:rsidRDefault="00950B69" w:rsidP="002B4316">
            <w:pPr>
              <w:jc w:val="center"/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</w:pPr>
            <w:r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Courriel</w:t>
            </w:r>
            <w:r w:rsidR="008C4C5F"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 / E-mail </w:t>
            </w:r>
            <w:proofErr w:type="spellStart"/>
            <w:r w:rsidR="008C4C5F"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address</w:t>
            </w:r>
            <w:proofErr w:type="spellEnd"/>
          </w:p>
        </w:tc>
        <w:tc>
          <w:tcPr>
            <w:tcW w:w="2832" w:type="dxa"/>
            <w:shd w:val="clear" w:color="auto" w:fill="auto"/>
            <w:vAlign w:val="center"/>
          </w:tcPr>
          <w:p w14:paraId="691F8C12" w14:textId="255C6111" w:rsidR="00950B69" w:rsidRPr="00CB68ED" w:rsidRDefault="00950B69" w:rsidP="002B4316">
            <w:pPr>
              <w:jc w:val="center"/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</w:pPr>
            <w:r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Téléphone</w:t>
            </w:r>
            <w:r w:rsidR="008C4C5F"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 / Phone </w:t>
            </w:r>
            <w:proofErr w:type="spellStart"/>
            <w:r w:rsidR="008C4C5F"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Number</w:t>
            </w:r>
            <w:proofErr w:type="spellEnd"/>
          </w:p>
        </w:tc>
      </w:tr>
      <w:tr w:rsidR="00950B69" w:rsidRPr="00D2661B" w14:paraId="11611D99" w14:textId="77777777" w:rsidTr="002B4316">
        <w:trPr>
          <w:trHeight w:val="122"/>
          <w:jc w:val="center"/>
        </w:trPr>
        <w:tc>
          <w:tcPr>
            <w:tcW w:w="4673" w:type="dxa"/>
            <w:vMerge/>
            <w:shd w:val="clear" w:color="auto" w:fill="auto"/>
            <w:vAlign w:val="center"/>
          </w:tcPr>
          <w:p w14:paraId="0C69E0B3" w14:textId="77777777" w:rsidR="00950B69" w:rsidRPr="00CB68ED" w:rsidRDefault="00950B69" w:rsidP="00076A63">
            <w:pPr>
              <w:rPr>
                <w:rStyle w:val="lev"/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4DDE634" w14:textId="77777777" w:rsidR="00950B69" w:rsidRPr="00CB68ED" w:rsidRDefault="00950B69" w:rsidP="002B4316">
            <w:pPr>
              <w:pStyle w:val="Sansinterligne"/>
              <w:jc w:val="center"/>
              <w:rPr>
                <w:rFonts w:ascii="Arial" w:hAnsi="Arial" w:cs="Arial"/>
                <w:i w:val="0"/>
                <w:iCs/>
                <w:color w:val="auto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5FD5350D" w14:textId="77777777" w:rsidR="00950B69" w:rsidRPr="00CB68ED" w:rsidRDefault="00950B69" w:rsidP="002B4316">
            <w:pPr>
              <w:pStyle w:val="Sansinterligne"/>
              <w:jc w:val="center"/>
              <w:rPr>
                <w:rFonts w:ascii="Arial" w:hAnsi="Arial" w:cs="Arial"/>
                <w:i w:val="0"/>
                <w:iCs/>
                <w:color w:val="auto"/>
              </w:rPr>
            </w:pPr>
          </w:p>
        </w:tc>
      </w:tr>
      <w:tr w:rsidR="008C4C5F" w:rsidRPr="00D2661B" w14:paraId="2AE209F6" w14:textId="77777777" w:rsidTr="002B4316">
        <w:trPr>
          <w:trHeight w:val="122"/>
          <w:jc w:val="center"/>
        </w:trPr>
        <w:tc>
          <w:tcPr>
            <w:tcW w:w="4673" w:type="dxa"/>
            <w:vMerge/>
            <w:shd w:val="clear" w:color="auto" w:fill="auto"/>
            <w:vAlign w:val="center"/>
          </w:tcPr>
          <w:p w14:paraId="45DF0F0A" w14:textId="77777777" w:rsidR="008C4C5F" w:rsidRPr="00CB68ED" w:rsidRDefault="008C4C5F" w:rsidP="00076A63">
            <w:pPr>
              <w:rPr>
                <w:rStyle w:val="lev"/>
                <w:rFonts w:ascii="Arial" w:hAnsi="Arial" w:cs="Arial"/>
              </w:rPr>
            </w:pP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14:paraId="4C4269CF" w14:textId="504475D6" w:rsidR="008C4C5F" w:rsidRPr="00CB68ED" w:rsidRDefault="008C4C5F" w:rsidP="002B4316">
            <w:pPr>
              <w:pStyle w:val="Sansinterligne"/>
              <w:jc w:val="center"/>
              <w:rPr>
                <w:rFonts w:ascii="Arial" w:hAnsi="Arial" w:cs="Arial"/>
                <w:b/>
                <w:i w:val="0"/>
                <w:iCs/>
                <w:color w:val="auto"/>
              </w:rPr>
            </w:pPr>
            <w:r w:rsidRPr="00CB68ED">
              <w:rPr>
                <w:rFonts w:ascii="Arial" w:hAnsi="Arial" w:cs="Arial"/>
                <w:b/>
                <w:i w:val="0"/>
                <w:iCs/>
                <w:color w:val="000091"/>
                <w:sz w:val="20"/>
              </w:rPr>
              <w:t xml:space="preserve">Dans le cas d’un projet personnel de début de carrière, veuillez indiquer : / For </w:t>
            </w:r>
            <w:proofErr w:type="spellStart"/>
            <w:r w:rsidRPr="00CB68ED">
              <w:rPr>
                <w:rFonts w:ascii="Arial" w:hAnsi="Arial" w:cs="Arial"/>
                <w:b/>
                <w:i w:val="0"/>
                <w:iCs/>
                <w:color w:val="000091"/>
                <w:sz w:val="20"/>
              </w:rPr>
              <w:t>early</w:t>
            </w:r>
            <w:proofErr w:type="spellEnd"/>
            <w:r w:rsidRPr="00CB68ED">
              <w:rPr>
                <w:rFonts w:ascii="Arial" w:hAnsi="Arial" w:cs="Arial"/>
                <w:b/>
                <w:i w:val="0"/>
                <w:iCs/>
                <w:color w:val="000091"/>
                <w:sz w:val="20"/>
              </w:rPr>
              <w:t xml:space="preserve"> </w:t>
            </w:r>
            <w:proofErr w:type="spellStart"/>
            <w:r w:rsidRPr="00CB68ED">
              <w:rPr>
                <w:rFonts w:ascii="Arial" w:hAnsi="Arial" w:cs="Arial"/>
                <w:b/>
                <w:i w:val="0"/>
                <w:iCs/>
                <w:color w:val="000091"/>
                <w:sz w:val="20"/>
              </w:rPr>
              <w:t>career</w:t>
            </w:r>
            <w:proofErr w:type="spellEnd"/>
            <w:r w:rsidRPr="00CB68ED">
              <w:rPr>
                <w:rFonts w:ascii="Arial" w:hAnsi="Arial" w:cs="Arial"/>
                <w:b/>
                <w:i w:val="0"/>
                <w:iCs/>
                <w:color w:val="000091"/>
                <w:sz w:val="20"/>
              </w:rPr>
              <w:t xml:space="preserve"> </w:t>
            </w:r>
            <w:proofErr w:type="spellStart"/>
            <w:r w:rsidRPr="00CB68ED">
              <w:rPr>
                <w:rFonts w:ascii="Arial" w:hAnsi="Arial" w:cs="Arial"/>
                <w:b/>
                <w:i w:val="0"/>
                <w:iCs/>
                <w:color w:val="000091"/>
                <w:sz w:val="20"/>
              </w:rPr>
              <w:t>fellowships</w:t>
            </w:r>
            <w:proofErr w:type="spellEnd"/>
            <w:r w:rsidRPr="00CB68ED">
              <w:rPr>
                <w:rFonts w:ascii="Arial" w:hAnsi="Arial" w:cs="Arial"/>
                <w:b/>
                <w:i w:val="0"/>
                <w:iCs/>
                <w:color w:val="000091"/>
                <w:sz w:val="20"/>
              </w:rPr>
              <w:t xml:space="preserve">, </w:t>
            </w:r>
            <w:proofErr w:type="spellStart"/>
            <w:r w:rsidRPr="00CB68ED">
              <w:rPr>
                <w:rFonts w:ascii="Arial" w:hAnsi="Arial" w:cs="Arial"/>
                <w:b/>
                <w:i w:val="0"/>
                <w:iCs/>
                <w:color w:val="000091"/>
                <w:sz w:val="20"/>
              </w:rPr>
              <w:t>please</w:t>
            </w:r>
            <w:proofErr w:type="spellEnd"/>
            <w:r w:rsidRPr="00CB68ED">
              <w:rPr>
                <w:rFonts w:ascii="Arial" w:hAnsi="Arial" w:cs="Arial"/>
                <w:b/>
                <w:i w:val="0"/>
                <w:iCs/>
                <w:color w:val="000091"/>
                <w:sz w:val="20"/>
              </w:rPr>
              <w:t xml:space="preserve"> </w:t>
            </w:r>
            <w:proofErr w:type="spellStart"/>
            <w:proofErr w:type="gramStart"/>
            <w:r w:rsidRPr="00CB68ED">
              <w:rPr>
                <w:rFonts w:ascii="Arial" w:hAnsi="Arial" w:cs="Arial"/>
                <w:b/>
                <w:i w:val="0"/>
                <w:iCs/>
                <w:color w:val="000091"/>
                <w:sz w:val="20"/>
              </w:rPr>
              <w:t>indicate</w:t>
            </w:r>
            <w:proofErr w:type="spellEnd"/>
            <w:r w:rsidRPr="00CB68ED">
              <w:rPr>
                <w:rFonts w:ascii="Arial" w:hAnsi="Arial" w:cs="Arial"/>
                <w:b/>
                <w:i w:val="0"/>
                <w:iCs/>
                <w:color w:val="000091"/>
                <w:sz w:val="20"/>
              </w:rPr>
              <w:t>:</w:t>
            </w:r>
            <w:proofErr w:type="gramEnd"/>
          </w:p>
        </w:tc>
      </w:tr>
      <w:tr w:rsidR="008C4C5F" w:rsidRPr="00D2661B" w14:paraId="0CA14E49" w14:textId="77777777" w:rsidTr="002B4316">
        <w:trPr>
          <w:trHeight w:val="122"/>
          <w:jc w:val="center"/>
        </w:trPr>
        <w:tc>
          <w:tcPr>
            <w:tcW w:w="4673" w:type="dxa"/>
            <w:vMerge/>
            <w:shd w:val="clear" w:color="auto" w:fill="auto"/>
            <w:vAlign w:val="center"/>
          </w:tcPr>
          <w:p w14:paraId="4B855EDC" w14:textId="77777777" w:rsidR="008C4C5F" w:rsidRPr="00CB68ED" w:rsidRDefault="008C4C5F" w:rsidP="008C4C5F">
            <w:pPr>
              <w:rPr>
                <w:rStyle w:val="lev"/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694FFC7" w14:textId="161F40E2" w:rsidR="008C4C5F" w:rsidRPr="00CB68ED" w:rsidRDefault="008C4C5F" w:rsidP="002B4316">
            <w:pPr>
              <w:pStyle w:val="Sansinterligne"/>
              <w:jc w:val="center"/>
              <w:rPr>
                <w:rFonts w:ascii="Arial" w:hAnsi="Arial" w:cs="Arial"/>
                <w:iCs/>
                <w:color w:val="auto"/>
                <w:sz w:val="20"/>
              </w:rPr>
            </w:pPr>
            <w:r w:rsidRPr="00CB68ED">
              <w:rPr>
                <w:rFonts w:ascii="Arial" w:hAnsi="Arial" w:cs="Arial"/>
                <w:color w:val="000091"/>
                <w:sz w:val="20"/>
              </w:rPr>
              <w:t xml:space="preserve">Date de soutenance de thèse / PhD </w:t>
            </w:r>
            <w:proofErr w:type="spellStart"/>
            <w:r w:rsidRPr="00CB68ED">
              <w:rPr>
                <w:rFonts w:ascii="Arial" w:hAnsi="Arial" w:cs="Arial"/>
                <w:color w:val="000091"/>
                <w:sz w:val="20"/>
              </w:rPr>
              <w:t>defense</w:t>
            </w:r>
            <w:proofErr w:type="spellEnd"/>
            <w:r w:rsidRPr="00CB68ED">
              <w:rPr>
                <w:rFonts w:ascii="Arial" w:hAnsi="Arial" w:cs="Arial"/>
                <w:color w:val="000091"/>
                <w:sz w:val="20"/>
              </w:rPr>
              <w:t xml:space="preserve"> date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2D2557AD" w14:textId="488BD73C" w:rsidR="008C4C5F" w:rsidRPr="00CB68ED" w:rsidRDefault="008C4C5F" w:rsidP="00723DEB">
            <w:pPr>
              <w:pStyle w:val="Sansinterligne"/>
              <w:jc w:val="center"/>
              <w:rPr>
                <w:rFonts w:ascii="Arial" w:hAnsi="Arial" w:cs="Arial"/>
                <w:iCs/>
                <w:color w:val="auto"/>
                <w:sz w:val="20"/>
              </w:rPr>
            </w:pPr>
            <w:r w:rsidRPr="00CB68ED">
              <w:rPr>
                <w:rFonts w:ascii="Arial" w:hAnsi="Arial" w:cs="Arial"/>
                <w:color w:val="000091"/>
                <w:sz w:val="20"/>
              </w:rPr>
              <w:t xml:space="preserve">Date éventuelle de prise de fonction </w:t>
            </w:r>
            <w:r w:rsidR="00723DEB">
              <w:rPr>
                <w:rFonts w:ascii="Arial" w:hAnsi="Arial" w:cs="Arial"/>
                <w:color w:val="000091"/>
                <w:sz w:val="20"/>
              </w:rPr>
              <w:t xml:space="preserve">sur un poste permanent </w:t>
            </w:r>
            <w:r w:rsidRPr="00CB68ED">
              <w:rPr>
                <w:rFonts w:ascii="Arial" w:hAnsi="Arial" w:cs="Arial"/>
                <w:color w:val="000091"/>
                <w:sz w:val="20"/>
              </w:rPr>
              <w:t>au sein d’un organisme ou établissement d’enseignement et de recherche / Start date o</w:t>
            </w:r>
            <w:r w:rsidR="00723DEB">
              <w:rPr>
                <w:rFonts w:ascii="Arial" w:hAnsi="Arial" w:cs="Arial"/>
                <w:color w:val="000091"/>
                <w:sz w:val="20"/>
              </w:rPr>
              <w:t>n</w:t>
            </w:r>
            <w:r w:rsidRPr="00CB68ED">
              <w:rPr>
                <w:rFonts w:ascii="Arial" w:hAnsi="Arial" w:cs="Arial"/>
                <w:color w:val="000091"/>
                <w:sz w:val="20"/>
              </w:rPr>
              <w:t xml:space="preserve"> </w:t>
            </w:r>
            <w:r w:rsidR="00723DEB">
              <w:rPr>
                <w:rFonts w:ascii="Arial" w:hAnsi="Arial" w:cs="Arial"/>
                <w:color w:val="000091"/>
                <w:sz w:val="20"/>
              </w:rPr>
              <w:t>a</w:t>
            </w:r>
            <w:r w:rsidR="00723DEB" w:rsidRPr="00CB68ED">
              <w:rPr>
                <w:rFonts w:ascii="Arial" w:hAnsi="Arial" w:cs="Arial"/>
                <w:color w:val="000091"/>
                <w:sz w:val="20"/>
              </w:rPr>
              <w:t xml:space="preserve"> </w:t>
            </w:r>
            <w:r w:rsidR="00723DEB">
              <w:rPr>
                <w:rFonts w:ascii="Arial" w:hAnsi="Arial" w:cs="Arial"/>
                <w:color w:val="000091"/>
                <w:sz w:val="20"/>
              </w:rPr>
              <w:t xml:space="preserve">permanent </w:t>
            </w:r>
            <w:r w:rsidRPr="00CB68ED">
              <w:rPr>
                <w:rFonts w:ascii="Arial" w:hAnsi="Arial" w:cs="Arial"/>
                <w:color w:val="000091"/>
                <w:sz w:val="20"/>
              </w:rPr>
              <w:t>position</w:t>
            </w:r>
            <w:r w:rsidR="00723DEB">
              <w:rPr>
                <w:rFonts w:ascii="Arial" w:hAnsi="Arial" w:cs="Arial"/>
                <w:color w:val="000091"/>
                <w:sz w:val="20"/>
              </w:rPr>
              <w:t xml:space="preserve"> </w:t>
            </w:r>
            <w:proofErr w:type="spellStart"/>
            <w:r w:rsidR="00723DEB">
              <w:rPr>
                <w:rFonts w:ascii="Arial" w:hAnsi="Arial" w:cs="Arial"/>
                <w:color w:val="000091"/>
                <w:sz w:val="20"/>
              </w:rPr>
              <w:t>currently</w:t>
            </w:r>
            <w:proofErr w:type="spellEnd"/>
            <w:r w:rsidR="00723DEB">
              <w:rPr>
                <w:rFonts w:ascii="Arial" w:hAnsi="Arial" w:cs="Arial"/>
                <w:color w:val="000091"/>
                <w:sz w:val="20"/>
              </w:rPr>
              <w:t xml:space="preserve"> </w:t>
            </w:r>
            <w:proofErr w:type="spellStart"/>
            <w:r w:rsidR="00723DEB">
              <w:rPr>
                <w:rFonts w:ascii="Arial" w:hAnsi="Arial" w:cs="Arial"/>
                <w:color w:val="000091"/>
                <w:sz w:val="20"/>
              </w:rPr>
              <w:t>held</w:t>
            </w:r>
            <w:proofErr w:type="spellEnd"/>
            <w:r w:rsidRPr="00CB68ED">
              <w:rPr>
                <w:rFonts w:ascii="Arial" w:hAnsi="Arial" w:cs="Arial"/>
                <w:color w:val="000091"/>
                <w:sz w:val="20"/>
              </w:rPr>
              <w:t xml:space="preserve"> in the </w:t>
            </w:r>
            <w:proofErr w:type="spellStart"/>
            <w:r w:rsidRPr="00CB68ED">
              <w:rPr>
                <w:rFonts w:ascii="Arial" w:hAnsi="Arial" w:cs="Arial"/>
                <w:color w:val="000091"/>
                <w:sz w:val="20"/>
              </w:rPr>
              <w:t>organization</w:t>
            </w:r>
            <w:proofErr w:type="spellEnd"/>
            <w:r w:rsidRPr="00CB68ED">
              <w:rPr>
                <w:rFonts w:ascii="Arial" w:hAnsi="Arial" w:cs="Arial"/>
                <w:color w:val="000091"/>
                <w:sz w:val="20"/>
              </w:rPr>
              <w:t>, if applicable</w:t>
            </w:r>
          </w:p>
        </w:tc>
      </w:tr>
      <w:tr w:rsidR="008C4C5F" w:rsidRPr="00D2661B" w14:paraId="668FF526" w14:textId="77777777" w:rsidTr="002B4316">
        <w:trPr>
          <w:trHeight w:val="122"/>
          <w:jc w:val="center"/>
        </w:trPr>
        <w:tc>
          <w:tcPr>
            <w:tcW w:w="4673" w:type="dxa"/>
            <w:vMerge/>
            <w:shd w:val="clear" w:color="auto" w:fill="auto"/>
            <w:vAlign w:val="center"/>
          </w:tcPr>
          <w:p w14:paraId="145C1704" w14:textId="77777777" w:rsidR="008C4C5F" w:rsidRPr="00CB68ED" w:rsidRDefault="008C4C5F" w:rsidP="008C4C5F">
            <w:pPr>
              <w:rPr>
                <w:rStyle w:val="lev"/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BEBAFDF" w14:textId="18708901" w:rsidR="008C4C5F" w:rsidRPr="00CB68ED" w:rsidRDefault="008C4C5F" w:rsidP="002B4316">
            <w:pPr>
              <w:pStyle w:val="Sansinterligne"/>
              <w:jc w:val="center"/>
              <w:rPr>
                <w:rFonts w:ascii="Arial" w:hAnsi="Arial" w:cs="Arial"/>
                <w:i w:val="0"/>
                <w:iCs/>
                <w:color w:val="auto"/>
                <w:sz w:val="20"/>
              </w:rPr>
            </w:pPr>
            <w:r w:rsidRPr="00CB68ED">
              <w:rPr>
                <w:rFonts w:ascii="Arial" w:hAnsi="Arial" w:cs="Arial"/>
                <w:i w:val="0"/>
                <w:color w:val="auto"/>
                <w:sz w:val="20"/>
              </w:rPr>
              <w:t>XX/XX/XXXX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BC6D96E" w14:textId="3044B41F" w:rsidR="008C4C5F" w:rsidRPr="00CB68ED" w:rsidRDefault="008C4C5F" w:rsidP="002B4316">
            <w:pPr>
              <w:pStyle w:val="Sansinterligne"/>
              <w:jc w:val="center"/>
              <w:rPr>
                <w:rFonts w:ascii="Arial" w:hAnsi="Arial" w:cs="Arial"/>
                <w:i w:val="0"/>
                <w:iCs/>
                <w:color w:val="auto"/>
                <w:sz w:val="20"/>
              </w:rPr>
            </w:pPr>
            <w:r w:rsidRPr="00CB68ED">
              <w:rPr>
                <w:rFonts w:ascii="Arial" w:hAnsi="Arial" w:cs="Arial"/>
                <w:i w:val="0"/>
                <w:color w:val="auto"/>
                <w:sz w:val="20"/>
              </w:rPr>
              <w:t>XX/XX/XXXX</w:t>
            </w:r>
          </w:p>
        </w:tc>
      </w:tr>
      <w:tr w:rsidR="00F74A4F" w:rsidRPr="00D2661B" w14:paraId="19DAD1E4" w14:textId="77777777" w:rsidTr="002B4316">
        <w:trPr>
          <w:trHeight w:val="122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559E9AEC" w14:textId="77029582" w:rsidR="00F74A4F" w:rsidRPr="00CB68ED" w:rsidRDefault="00F74A4F" w:rsidP="00076A63">
            <w:pPr>
              <w:rPr>
                <w:rStyle w:val="lev"/>
                <w:rFonts w:ascii="Arial" w:hAnsi="Arial" w:cs="Arial"/>
                <w:lang w:val="en-US"/>
              </w:rPr>
            </w:pPr>
            <w:r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val="en-US" w:eastAsia="fr-FR"/>
              </w:rPr>
              <w:t xml:space="preserve">Axe(s) </w:t>
            </w:r>
            <w:proofErr w:type="spellStart"/>
            <w:r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val="en-US" w:eastAsia="fr-FR"/>
              </w:rPr>
              <w:t>thématique</w:t>
            </w:r>
            <w:proofErr w:type="spellEnd"/>
            <w:r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val="en-US" w:eastAsia="fr-FR"/>
              </w:rPr>
              <w:t>(s)</w:t>
            </w:r>
            <w:r w:rsidR="00CB68ED"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val="en-US" w:eastAsia="fr-FR"/>
              </w:rPr>
              <w:t xml:space="preserve"> / Thematic axes</w:t>
            </w: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14:paraId="40E530CE" w14:textId="3F6B92E5" w:rsidR="00F74A4F" w:rsidRPr="00CB68ED" w:rsidRDefault="00A30BEC" w:rsidP="002B4316">
            <w:pPr>
              <w:pStyle w:val="corpstexte"/>
              <w:ind w:left="284" w:hanging="283"/>
              <w:jc w:val="left"/>
              <w:rPr>
                <w:rFonts w:ascii="Arial" w:eastAsia="Calibri" w:hAnsi="Arial" w:cs="Arial"/>
                <w:color w:val="000000"/>
                <w:sz w:val="2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44596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4F" w:rsidRPr="00CB68ED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F74A4F" w:rsidRPr="00CB68ED">
              <w:rPr>
                <w:rFonts w:ascii="Arial" w:hAnsi="Arial" w:cs="Arial"/>
                <w:color w:val="000000"/>
              </w:rPr>
              <w:t xml:space="preserve"> </w:t>
            </w:r>
            <w:r w:rsidR="00F74A4F" w:rsidRPr="00CB68ED">
              <w:rPr>
                <w:rFonts w:ascii="Arial" w:eastAsia="Calibri" w:hAnsi="Arial" w:cs="Arial"/>
                <w:color w:val="000000"/>
                <w:sz w:val="20"/>
              </w:rPr>
              <w:t>Synergies entre observations et modélisation pour l’étude de l’évolution du climat et le développement des services climatiques</w:t>
            </w:r>
          </w:p>
          <w:p w14:paraId="79D763F1" w14:textId="69AA367A" w:rsidR="00F74A4F" w:rsidRPr="00CB68ED" w:rsidRDefault="00A30BEC" w:rsidP="002B4316">
            <w:pPr>
              <w:pStyle w:val="corpstexte"/>
              <w:ind w:left="284" w:hanging="283"/>
              <w:jc w:val="left"/>
              <w:rPr>
                <w:rFonts w:ascii="Arial" w:eastAsia="Calibri" w:hAnsi="Arial" w:cs="Arial"/>
                <w:color w:val="000000"/>
                <w:sz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</w:rPr>
                <w:id w:val="175879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4F" w:rsidRPr="00CB68E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F74A4F" w:rsidRPr="00CB68E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F74A4F" w:rsidRPr="00CB68ED">
              <w:rPr>
                <w:rFonts w:ascii="Arial" w:eastAsia="Calibri" w:hAnsi="Arial" w:cs="Arial"/>
                <w:color w:val="000000"/>
                <w:sz w:val="20"/>
              </w:rPr>
              <w:t>Approches innovantes pour la modélisation climatique, l’étude des impacts et risques, et le développement des services climatiques</w:t>
            </w:r>
          </w:p>
          <w:p w14:paraId="5B48FB3A" w14:textId="19FDF042" w:rsidR="00F74A4F" w:rsidRPr="00CB68ED" w:rsidRDefault="00A30BEC" w:rsidP="002B4316">
            <w:pPr>
              <w:pStyle w:val="corpstexte"/>
              <w:ind w:left="284" w:hanging="283"/>
              <w:jc w:val="left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</w:rPr>
                <w:id w:val="13508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4F" w:rsidRPr="00CB68ED">
                  <w:rPr>
                    <w:rFonts w:ascii="Segoe UI Symbol" w:eastAsia="MS Gothic" w:hAnsi="Segoe UI Symbol" w:cs="Segoe UI Symbol"/>
                    <w:color w:val="000000"/>
                    <w:sz w:val="20"/>
                  </w:rPr>
                  <w:t>☐</w:t>
                </w:r>
              </w:sdtContent>
            </w:sdt>
            <w:r w:rsidR="00F74A4F" w:rsidRPr="00CB68E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F74A4F" w:rsidRPr="00CB68ED">
              <w:rPr>
                <w:rFonts w:ascii="Arial" w:eastAsia="Calibri" w:hAnsi="Arial" w:cs="Arial"/>
                <w:color w:val="000000"/>
                <w:sz w:val="20"/>
              </w:rPr>
              <w:t>Évaluation et amélioration de l’efficacité des services climatiques pour l’adaptation au changement climatique</w:t>
            </w:r>
          </w:p>
        </w:tc>
      </w:tr>
      <w:tr w:rsidR="00F74A4F" w:rsidRPr="00D2661B" w14:paraId="17F95349" w14:textId="77777777" w:rsidTr="00C21F10">
        <w:trPr>
          <w:trHeight w:val="122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0F62EAE0" w14:textId="12703791" w:rsidR="00F74A4F" w:rsidRPr="00CB68ED" w:rsidRDefault="00F74A4F" w:rsidP="00076A63">
            <w:pPr>
              <w:rPr>
                <w:rStyle w:val="lev"/>
                <w:rFonts w:ascii="Arial" w:hAnsi="Arial" w:cs="Arial"/>
                <w:sz w:val="20"/>
                <w:szCs w:val="20"/>
              </w:rPr>
            </w:pPr>
            <w:r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Instrument financier</w:t>
            </w:r>
            <w:r w:rsidR="00CB68ED"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 / </w:t>
            </w:r>
            <w:proofErr w:type="spellStart"/>
            <w:r w:rsidR="00CB68ED"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Financing</w:t>
            </w:r>
            <w:proofErr w:type="spellEnd"/>
            <w:r w:rsidR="00CB68ED"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 instrument</w:t>
            </w:r>
          </w:p>
        </w:tc>
        <w:tc>
          <w:tcPr>
            <w:tcW w:w="5532" w:type="dxa"/>
            <w:gridSpan w:val="2"/>
            <w:shd w:val="clear" w:color="auto" w:fill="auto"/>
          </w:tcPr>
          <w:p w14:paraId="1D92B476" w14:textId="29406E35" w:rsidR="00F74A4F" w:rsidRPr="00CB68ED" w:rsidRDefault="00A30BEC" w:rsidP="00F74A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8703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4F" w:rsidRPr="00CB68E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74A4F" w:rsidRPr="00CB68ED">
              <w:rPr>
                <w:rFonts w:ascii="Arial" w:hAnsi="Arial" w:cs="Arial"/>
                <w:color w:val="000000"/>
                <w:sz w:val="20"/>
                <w:szCs w:val="20"/>
              </w:rPr>
              <w:t xml:space="preserve"> Projet collaboratif</w:t>
            </w:r>
          </w:p>
          <w:p w14:paraId="088601A2" w14:textId="0A5CE817" w:rsidR="00F74A4F" w:rsidRPr="00CB68ED" w:rsidRDefault="00A30BEC" w:rsidP="00F74A4F">
            <w:pPr>
              <w:pStyle w:val="Sansinterligne"/>
              <w:rPr>
                <w:rFonts w:ascii="Arial" w:hAnsi="Arial" w:cs="Arial"/>
                <w:i w:val="0"/>
                <w:iCs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 w:val="0"/>
                  <w:color w:val="000000"/>
                  <w:sz w:val="20"/>
                  <w:szCs w:val="20"/>
                </w:rPr>
                <w:id w:val="112812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4F" w:rsidRPr="00CB68ED">
                  <w:rPr>
                    <w:rFonts w:ascii="Segoe UI Symbol" w:eastAsia="MS Gothic" w:hAnsi="Segoe UI Symbol" w:cs="Segoe UI Symbol"/>
                    <w:i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74A4F" w:rsidRPr="00CB68ED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Projet personnel de début de carrière</w:t>
            </w:r>
            <w:r w:rsidR="00F74A4F" w:rsidRPr="00CB68ED">
              <w:rPr>
                <w:rStyle w:val="Appelnotedebasdep"/>
                <w:rFonts w:ascii="Arial" w:hAnsi="Arial" w:cs="Arial"/>
                <w:i w:val="0"/>
                <w:color w:val="000000"/>
                <w:sz w:val="20"/>
                <w:szCs w:val="20"/>
              </w:rPr>
              <w:footnoteReference w:id="1"/>
            </w:r>
          </w:p>
        </w:tc>
      </w:tr>
      <w:tr w:rsidR="002D4090" w:rsidRPr="00D2661B" w14:paraId="544DEE6B" w14:textId="77777777" w:rsidTr="002B4316">
        <w:trPr>
          <w:trHeight w:val="122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41B00E59" w14:textId="66C9AF46" w:rsidR="002D4090" w:rsidRPr="00CB68ED" w:rsidRDefault="009D089D" w:rsidP="009D089D">
            <w:pPr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</w:pPr>
            <w:r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lastRenderedPageBreak/>
              <w:t>Etat de complétude</w:t>
            </w:r>
            <w:r w:rsidR="002D4090"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 de la lettre d’intention</w:t>
            </w: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14:paraId="2BB21D1F" w14:textId="206433E9" w:rsidR="002D4090" w:rsidRPr="00CB68ED" w:rsidRDefault="00A30BEC" w:rsidP="002B43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7432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090" w:rsidRPr="00CB68E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D4090" w:rsidRPr="00CB68E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D089D" w:rsidRPr="00CB68ED">
              <w:rPr>
                <w:rFonts w:ascii="Arial" w:hAnsi="Arial" w:cs="Arial"/>
                <w:color w:val="000000"/>
                <w:sz w:val="20"/>
                <w:szCs w:val="20"/>
              </w:rPr>
              <w:t>Les contours de la présente lettre d’intention préfigurent</w:t>
            </w:r>
            <w:r w:rsidR="002D4090" w:rsidRPr="00CB68ED">
              <w:rPr>
                <w:rFonts w:ascii="Arial" w:hAnsi="Arial" w:cs="Arial"/>
                <w:color w:val="000000"/>
                <w:sz w:val="20"/>
                <w:szCs w:val="20"/>
              </w:rPr>
              <w:t xml:space="preserve"> un projet complet</w:t>
            </w:r>
          </w:p>
          <w:p w14:paraId="1A2338FC" w14:textId="30C81D75" w:rsidR="002D4090" w:rsidRPr="00CB68ED" w:rsidRDefault="00A30BEC" w:rsidP="002B43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4329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090" w:rsidRPr="00CB68E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D4090" w:rsidRPr="00CB68E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D089D" w:rsidRPr="00CB68ED">
              <w:rPr>
                <w:rFonts w:ascii="Arial" w:hAnsi="Arial" w:cs="Arial"/>
                <w:color w:val="000000"/>
                <w:sz w:val="20"/>
                <w:szCs w:val="20"/>
              </w:rPr>
              <w:t>La présente lettre d’intention peut constituer une contribution à l’élaboration d’un projet aux contours plus vastes</w:t>
            </w:r>
          </w:p>
        </w:tc>
      </w:tr>
      <w:tr w:rsidR="002D4090" w:rsidRPr="00D2661B" w14:paraId="0C08C974" w14:textId="77777777" w:rsidTr="002B4316">
        <w:trPr>
          <w:trHeight w:val="122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1399F85A" w14:textId="66B50F87" w:rsidR="002D4090" w:rsidRPr="00CB68ED" w:rsidRDefault="002D4090" w:rsidP="002D4090">
            <w:pPr>
              <w:rPr>
                <w:rStyle w:val="lev"/>
                <w:rFonts w:ascii="Arial" w:hAnsi="Arial" w:cs="Arial"/>
                <w:sz w:val="20"/>
                <w:szCs w:val="20"/>
              </w:rPr>
            </w:pPr>
            <w:r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Accord pour transmettre par la direction du programme à d’autres </w:t>
            </w:r>
            <w:proofErr w:type="spellStart"/>
            <w:r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porteur.</w:t>
            </w:r>
            <w:proofErr w:type="gramStart"/>
            <w:r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e.s</w:t>
            </w:r>
            <w:proofErr w:type="spellEnd"/>
            <w:proofErr w:type="gramEnd"/>
            <w:r w:rsidRPr="00CB68ED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 de lettres d’intention le résumé du projet ci-après, en cas d’acceptation de la lettre d’intention, en vue de permettre un dialogue pouvant conduire à des rapprochements avant le dépôt des projets complets </w:t>
            </w: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14:paraId="6890FF7A" w14:textId="77777777" w:rsidR="002D4090" w:rsidRPr="00CB68ED" w:rsidRDefault="00A30BEC" w:rsidP="002B43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6262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090" w:rsidRPr="00CB68E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D4090" w:rsidRPr="00CB68ED">
              <w:rPr>
                <w:rFonts w:ascii="Arial" w:hAnsi="Arial" w:cs="Arial"/>
                <w:color w:val="000000"/>
                <w:sz w:val="20"/>
                <w:szCs w:val="20"/>
              </w:rPr>
              <w:t xml:space="preserve"> Oui</w:t>
            </w:r>
          </w:p>
          <w:p w14:paraId="7264471B" w14:textId="15F41EE2" w:rsidR="002D4090" w:rsidRPr="00CB68ED" w:rsidRDefault="00A30BEC" w:rsidP="002B4316">
            <w:pPr>
              <w:pStyle w:val="Sansinterligne"/>
              <w:jc w:val="left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 w:val="0"/>
                  <w:color w:val="000000"/>
                  <w:sz w:val="20"/>
                  <w:szCs w:val="20"/>
                </w:rPr>
                <w:id w:val="-55893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090" w:rsidRPr="00CB68ED">
                  <w:rPr>
                    <w:rFonts w:ascii="Segoe UI Symbol" w:eastAsia="MS Gothic" w:hAnsi="Segoe UI Symbol" w:cs="Segoe UI Symbol"/>
                    <w:i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D4090" w:rsidRPr="00CB68ED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Non</w:t>
            </w:r>
          </w:p>
        </w:tc>
      </w:tr>
    </w:tbl>
    <w:p w14:paraId="513047C3" w14:textId="711EB5E1" w:rsidR="00E91AAD" w:rsidRDefault="00E91AAD" w:rsidP="00E91AAD"/>
    <w:tbl>
      <w:tblPr>
        <w:tblStyle w:val="Grilledutableau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CB68ED" w:rsidRPr="00CB68ED" w14:paraId="426605B3" w14:textId="77777777" w:rsidTr="002841B5">
        <w:trPr>
          <w:jc w:val="center"/>
        </w:trPr>
        <w:tc>
          <w:tcPr>
            <w:tcW w:w="10205" w:type="dxa"/>
            <w:vAlign w:val="center"/>
          </w:tcPr>
          <w:p w14:paraId="07B83F6E" w14:textId="72022963" w:rsidR="00CB68ED" w:rsidRPr="00CB68ED" w:rsidRDefault="00CB68ED" w:rsidP="002841B5">
            <w:pPr>
              <w:pStyle w:val="Sansinterligne"/>
              <w:rPr>
                <w:rFonts w:ascii="Arial" w:hAnsi="Arial" w:cs="Arial"/>
                <w:b/>
                <w:bCs/>
                <w:i w:val="0"/>
                <w:iCs/>
                <w:spacing w:val="5"/>
              </w:rPr>
            </w:pPr>
            <w:r w:rsidRPr="00CB68ED">
              <w:rPr>
                <w:rFonts w:ascii="Arial" w:hAnsi="Arial" w:cs="Arial"/>
              </w:rPr>
              <w:br w:type="page"/>
            </w:r>
            <w:r w:rsidRPr="00CB68ED">
              <w:rPr>
                <w:rFonts w:ascii="Arial" w:hAnsi="Arial" w:cs="Arial"/>
                <w:b/>
                <w:color w:val="000091"/>
              </w:rPr>
              <w:t>Résumé du projet en français (Non Confidentiel – 4000 caractères maximum, espaces inclus)</w:t>
            </w:r>
          </w:p>
        </w:tc>
      </w:tr>
      <w:tr w:rsidR="00CB68ED" w:rsidRPr="00CB68ED" w14:paraId="1F6612DA" w14:textId="77777777" w:rsidTr="002841B5">
        <w:trPr>
          <w:jc w:val="center"/>
        </w:trPr>
        <w:tc>
          <w:tcPr>
            <w:tcW w:w="10205" w:type="dxa"/>
            <w:vAlign w:val="center"/>
          </w:tcPr>
          <w:p w14:paraId="5EF585D8" w14:textId="77777777" w:rsidR="00CB68ED" w:rsidRPr="00CB68ED" w:rsidRDefault="00CB68ED" w:rsidP="00CC721A">
            <w:pPr>
              <w:pStyle w:val="Sansinterligne"/>
              <w:rPr>
                <w:rStyle w:val="Titredulivre"/>
                <w:rFonts w:ascii="Arial" w:hAnsi="Arial" w:cs="Arial"/>
                <w:b w:val="0"/>
                <w:bCs w:val="0"/>
                <w:color w:val="auto"/>
              </w:rPr>
            </w:pPr>
          </w:p>
          <w:p w14:paraId="0C1CA183" w14:textId="77777777" w:rsidR="00CB68ED" w:rsidRPr="00CB68ED" w:rsidRDefault="00CB68ED" w:rsidP="00CC72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16CE399" w14:textId="77777777" w:rsidR="00CB68ED" w:rsidRPr="00CB68ED" w:rsidRDefault="00CB68ED" w:rsidP="00CC72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9644997" w14:textId="77777777" w:rsidR="00CB68ED" w:rsidRPr="00CB68ED" w:rsidRDefault="00CB68ED" w:rsidP="00CC72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767D3A2" w14:textId="77777777" w:rsidR="00CB68ED" w:rsidRPr="00CB68ED" w:rsidRDefault="00CB68ED" w:rsidP="00CC72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52EED62" w14:textId="77777777" w:rsidR="00CB68ED" w:rsidRPr="00CB68ED" w:rsidRDefault="00CB68ED" w:rsidP="00CC72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45581EC" w14:textId="77777777" w:rsidR="00CB68ED" w:rsidRPr="00CB68ED" w:rsidRDefault="00CB68ED" w:rsidP="00CC721A">
            <w:pPr>
              <w:jc w:val="both"/>
              <w:rPr>
                <w:rFonts w:ascii="Arial" w:hAnsi="Arial" w:cs="Arial"/>
              </w:rPr>
            </w:pPr>
          </w:p>
        </w:tc>
      </w:tr>
    </w:tbl>
    <w:p w14:paraId="5A45B31C" w14:textId="77777777" w:rsidR="00CB68ED" w:rsidRPr="00CB68ED" w:rsidRDefault="00CB68ED" w:rsidP="00CC721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E91AAD" w:rsidRPr="00CB68ED" w14:paraId="0469403C" w14:textId="77777777" w:rsidTr="00076A63">
        <w:trPr>
          <w:jc w:val="center"/>
        </w:trPr>
        <w:tc>
          <w:tcPr>
            <w:tcW w:w="10205" w:type="dxa"/>
            <w:vAlign w:val="center"/>
          </w:tcPr>
          <w:p w14:paraId="3A951591" w14:textId="522946DB" w:rsidR="00E91AAD" w:rsidRPr="00CB68ED" w:rsidRDefault="00124310" w:rsidP="00CC721A">
            <w:pPr>
              <w:pStyle w:val="Sansinterligne"/>
              <w:rPr>
                <w:rFonts w:ascii="Arial" w:hAnsi="Arial" w:cs="Arial"/>
                <w:b/>
                <w:bCs/>
                <w:i w:val="0"/>
                <w:iCs/>
                <w:spacing w:val="5"/>
              </w:rPr>
            </w:pPr>
            <w:r w:rsidRPr="00CB68ED">
              <w:rPr>
                <w:rFonts w:ascii="Arial" w:hAnsi="Arial" w:cs="Arial"/>
              </w:rPr>
              <w:br w:type="page"/>
            </w:r>
            <w:r w:rsidR="0001420F" w:rsidRPr="00CB68ED">
              <w:rPr>
                <w:rFonts w:ascii="Arial" w:hAnsi="Arial" w:cs="Arial"/>
                <w:b/>
                <w:color w:val="000091"/>
              </w:rPr>
              <w:t xml:space="preserve">Résumé du projet </w:t>
            </w:r>
            <w:r w:rsidR="00F74A4F" w:rsidRPr="00CB68ED">
              <w:rPr>
                <w:rFonts w:ascii="Arial" w:hAnsi="Arial" w:cs="Arial"/>
                <w:b/>
                <w:color w:val="000091"/>
              </w:rPr>
              <w:t>en anglais</w:t>
            </w:r>
            <w:r w:rsidR="0001420F" w:rsidRPr="00CB68ED">
              <w:rPr>
                <w:rFonts w:ascii="Arial" w:hAnsi="Arial" w:cs="Arial"/>
                <w:b/>
                <w:color w:val="000091"/>
              </w:rPr>
              <w:t xml:space="preserve"> (Non Confidentiel – 4000 caractères maximum, espaces inclus)</w:t>
            </w:r>
          </w:p>
        </w:tc>
      </w:tr>
      <w:tr w:rsidR="00E91AAD" w:rsidRPr="00CB68ED" w14:paraId="68EF4D04" w14:textId="77777777" w:rsidTr="00076A63">
        <w:trPr>
          <w:jc w:val="center"/>
        </w:trPr>
        <w:tc>
          <w:tcPr>
            <w:tcW w:w="10205" w:type="dxa"/>
            <w:vAlign w:val="center"/>
          </w:tcPr>
          <w:p w14:paraId="54D1E821" w14:textId="77777777" w:rsidR="00E91AAD" w:rsidRPr="00CB68ED" w:rsidRDefault="00E91AAD" w:rsidP="00CC721A">
            <w:pPr>
              <w:pStyle w:val="Sansinterligne"/>
              <w:rPr>
                <w:rStyle w:val="Titredulivre"/>
                <w:rFonts w:ascii="Arial" w:hAnsi="Arial" w:cs="Arial"/>
                <w:b w:val="0"/>
                <w:bCs w:val="0"/>
                <w:color w:val="auto"/>
              </w:rPr>
            </w:pPr>
          </w:p>
          <w:p w14:paraId="13C32BE2" w14:textId="77777777" w:rsidR="00E91AAD" w:rsidRPr="00CB68ED" w:rsidRDefault="00E91AAD" w:rsidP="00CC72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177342D" w14:textId="77777777" w:rsidR="00E91AAD" w:rsidRPr="00CB68ED" w:rsidRDefault="00E91AAD" w:rsidP="00CC72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519693C" w14:textId="77777777" w:rsidR="00E91AAD" w:rsidRPr="00CB68ED" w:rsidRDefault="00E91AAD" w:rsidP="00CC72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AE6CFD5" w14:textId="77777777" w:rsidR="00E91AAD" w:rsidRPr="00CB68ED" w:rsidRDefault="00E91AAD" w:rsidP="00CC72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04F9AEB" w14:textId="77777777" w:rsidR="00E91AAD" w:rsidRPr="00CB68ED" w:rsidRDefault="00E91AAD" w:rsidP="00CC72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8F70E5F" w14:textId="77777777" w:rsidR="00E91AAD" w:rsidRPr="00CB68ED" w:rsidRDefault="00E91AAD" w:rsidP="00CC721A">
            <w:pPr>
              <w:jc w:val="both"/>
              <w:rPr>
                <w:rFonts w:ascii="Arial" w:hAnsi="Arial" w:cs="Arial"/>
              </w:rPr>
            </w:pPr>
          </w:p>
        </w:tc>
      </w:tr>
    </w:tbl>
    <w:p w14:paraId="6FD39D0D" w14:textId="41204072" w:rsidR="00302227" w:rsidRDefault="00302227">
      <w:pPr>
        <w:sectPr w:rsidR="00302227" w:rsidSect="00767B6F">
          <w:headerReference w:type="default" r:id="rId8"/>
          <w:footerReference w:type="default" r:id="rId9"/>
          <w:pgSz w:w="11906" w:h="16838"/>
          <w:pgMar w:top="828" w:right="1417" w:bottom="1135" w:left="1417" w:header="708" w:footer="708" w:gutter="0"/>
          <w:cols w:space="708"/>
          <w:docGrid w:linePitch="360"/>
        </w:sectPr>
      </w:pPr>
    </w:p>
    <w:tbl>
      <w:tblPr>
        <w:tblStyle w:val="Grilledutableau"/>
        <w:tblW w:w="9634" w:type="dxa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9634"/>
      </w:tblGrid>
      <w:tr w:rsidR="00302227" w14:paraId="05CBA5DF" w14:textId="77777777" w:rsidTr="007905FE">
        <w:tc>
          <w:tcPr>
            <w:tcW w:w="963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9DF7C2A" w14:textId="77777777" w:rsidR="00302227" w:rsidRPr="007A741F" w:rsidRDefault="00302227" w:rsidP="00880DA9">
            <w:pPr>
              <w:pStyle w:val="Sansinterligne"/>
              <w:jc w:val="center"/>
              <w:rPr>
                <w:rFonts w:ascii="Marianne" w:hAnsi="Marianne"/>
                <w:b/>
                <w:sz w:val="24"/>
                <w:u w:val="single"/>
              </w:rPr>
            </w:pPr>
            <w:r w:rsidRPr="007A741F">
              <w:rPr>
                <w:rFonts w:ascii="Marianne" w:hAnsi="Marianne"/>
                <w:b/>
                <w:sz w:val="24"/>
                <w:u w:val="single"/>
              </w:rPr>
              <w:lastRenderedPageBreak/>
              <w:t xml:space="preserve">Veuillez respecter les consignes ci-dessous. </w:t>
            </w:r>
          </w:p>
          <w:p w14:paraId="3DAB40C2" w14:textId="77777777" w:rsidR="00302227" w:rsidRPr="007A741F" w:rsidRDefault="00302227" w:rsidP="00880DA9">
            <w:pPr>
              <w:pStyle w:val="Sansinterligne"/>
              <w:jc w:val="center"/>
              <w:rPr>
                <w:rFonts w:ascii="Marianne" w:hAnsi="Marianne"/>
                <w:b/>
                <w:sz w:val="24"/>
                <w:u w:val="single"/>
              </w:rPr>
            </w:pPr>
            <w:r w:rsidRPr="007A741F">
              <w:rPr>
                <w:rFonts w:ascii="Marianne" w:hAnsi="Marianne"/>
                <w:b/>
                <w:sz w:val="24"/>
                <w:u w:val="single"/>
              </w:rPr>
              <w:t>Tout document non conforme ne sera pas considéré recevable.</w:t>
            </w:r>
          </w:p>
          <w:p w14:paraId="6DE022B9" w14:textId="77777777" w:rsidR="00302227" w:rsidRPr="007A741F" w:rsidRDefault="00302227" w:rsidP="00880DA9">
            <w:pPr>
              <w:pStyle w:val="Sansinterligne"/>
              <w:rPr>
                <w:rFonts w:ascii="Marianne" w:hAnsi="Marianne"/>
                <w:i w:val="0"/>
              </w:rPr>
            </w:pPr>
          </w:p>
          <w:p w14:paraId="4AA101A7" w14:textId="007CA50F" w:rsidR="00302227" w:rsidRPr="007A741F" w:rsidRDefault="00302227" w:rsidP="00880DA9">
            <w:pPr>
              <w:pStyle w:val="Sansinterligne"/>
              <w:numPr>
                <w:ilvl w:val="0"/>
                <w:numId w:val="5"/>
              </w:numPr>
              <w:rPr>
                <w:rFonts w:ascii="Marianne" w:hAnsi="Marianne"/>
                <w:b/>
                <w:i w:val="0"/>
              </w:rPr>
            </w:pPr>
            <w:r w:rsidRPr="007A741F">
              <w:rPr>
                <w:rFonts w:ascii="Marianne" w:hAnsi="Marianne"/>
              </w:rPr>
              <w:t xml:space="preserve">Le dossier ci-dessous </w:t>
            </w:r>
            <w:r w:rsidRPr="007A741F">
              <w:rPr>
                <w:rFonts w:ascii="Marianne" w:hAnsi="Marianne"/>
                <w:b/>
              </w:rPr>
              <w:t xml:space="preserve">doit être de </w:t>
            </w:r>
            <w:r w:rsidR="002D4090">
              <w:rPr>
                <w:rFonts w:ascii="Marianne" w:hAnsi="Marianne"/>
                <w:b/>
              </w:rPr>
              <w:t>2</w:t>
            </w:r>
            <w:r w:rsidRPr="007A741F">
              <w:rPr>
                <w:rFonts w:ascii="Marianne" w:hAnsi="Marianne"/>
                <w:b/>
              </w:rPr>
              <w:t xml:space="preserve"> pages maximum, pour les sections de 1 à </w:t>
            </w:r>
            <w:r w:rsidR="002B4316">
              <w:rPr>
                <w:rFonts w:ascii="Marianne" w:hAnsi="Marianne"/>
                <w:b/>
              </w:rPr>
              <w:t>4</w:t>
            </w:r>
            <w:r>
              <w:rPr>
                <w:rFonts w:ascii="Marianne" w:hAnsi="Marianne"/>
                <w:b/>
              </w:rPr>
              <w:t xml:space="preserve"> incluse</w:t>
            </w:r>
            <w:r w:rsidR="00CA424D">
              <w:rPr>
                <w:rFonts w:ascii="Marianne" w:hAnsi="Marianne"/>
                <w:b/>
              </w:rPr>
              <w:t xml:space="preserve"> (l</w:t>
            </w:r>
            <w:r w:rsidR="00465728">
              <w:rPr>
                <w:rFonts w:ascii="Marianne" w:hAnsi="Marianne"/>
                <w:b/>
              </w:rPr>
              <w:t xml:space="preserve">a section 5 </w:t>
            </w:r>
            <w:r w:rsidR="001070AC">
              <w:rPr>
                <w:rFonts w:ascii="Marianne" w:hAnsi="Marianne"/>
                <w:b/>
              </w:rPr>
              <w:t>«</w:t>
            </w:r>
            <w:r w:rsidR="001070AC">
              <w:rPr>
                <w:rFonts w:ascii="Calibri" w:hAnsi="Calibri" w:cs="Calibri"/>
                <w:b/>
              </w:rPr>
              <w:t> </w:t>
            </w:r>
            <w:r w:rsidR="00DC639F">
              <w:rPr>
                <w:rFonts w:ascii="Marianne" w:hAnsi="Marianne"/>
                <w:b/>
              </w:rPr>
              <w:t>Références bibliographiques</w:t>
            </w:r>
            <w:r w:rsidR="001070AC">
              <w:rPr>
                <w:rFonts w:ascii="Calibri" w:hAnsi="Calibri" w:cs="Calibri"/>
                <w:b/>
              </w:rPr>
              <w:t> </w:t>
            </w:r>
            <w:r w:rsidR="001070AC">
              <w:rPr>
                <w:rFonts w:ascii="Marianne" w:hAnsi="Marianne" w:cs="Marianne"/>
                <w:b/>
              </w:rPr>
              <w:t>»</w:t>
            </w:r>
            <w:r w:rsidR="00DC639F">
              <w:rPr>
                <w:rFonts w:ascii="Marianne" w:hAnsi="Marianne"/>
                <w:b/>
              </w:rPr>
              <w:t xml:space="preserve"> </w:t>
            </w:r>
            <w:r w:rsidR="00465728">
              <w:rPr>
                <w:rFonts w:ascii="Marianne" w:hAnsi="Marianne"/>
                <w:b/>
              </w:rPr>
              <w:t>n’est pas comptabilisée</w:t>
            </w:r>
            <w:r w:rsidR="00CA424D">
              <w:rPr>
                <w:rFonts w:ascii="Marianne" w:hAnsi="Marianne"/>
                <w:b/>
              </w:rPr>
              <w:t>).</w:t>
            </w:r>
          </w:p>
          <w:p w14:paraId="1DC9339E" w14:textId="77777777" w:rsidR="00302227" w:rsidRPr="007A741F" w:rsidRDefault="00302227" w:rsidP="00880DA9">
            <w:pPr>
              <w:pStyle w:val="Sansinterligne"/>
              <w:numPr>
                <w:ilvl w:val="0"/>
                <w:numId w:val="5"/>
              </w:numPr>
              <w:rPr>
                <w:rFonts w:ascii="Marianne" w:hAnsi="Marianne"/>
                <w:b/>
                <w:i w:val="0"/>
              </w:rPr>
            </w:pPr>
            <w:r w:rsidRPr="007A741F">
              <w:rPr>
                <w:rFonts w:ascii="Marianne" w:hAnsi="Marianne"/>
              </w:rPr>
              <w:t xml:space="preserve">Le dossier </w:t>
            </w:r>
            <w:r w:rsidRPr="007A741F">
              <w:rPr>
                <w:rFonts w:ascii="Marianne" w:hAnsi="Marianne"/>
                <w:b/>
              </w:rPr>
              <w:t xml:space="preserve">doit être rédigé </w:t>
            </w:r>
            <w:r w:rsidRPr="002D4090">
              <w:rPr>
                <w:rFonts w:ascii="Marianne" w:hAnsi="Marianne"/>
                <w:b/>
                <w:u w:val="single"/>
              </w:rPr>
              <w:t>en français ou en anglais</w:t>
            </w:r>
            <w:r w:rsidRPr="007A741F">
              <w:rPr>
                <w:rFonts w:ascii="Marianne" w:hAnsi="Marianne"/>
                <w:b/>
              </w:rPr>
              <w:t xml:space="preserve">, en police </w:t>
            </w:r>
            <w:r w:rsidRPr="007A741F">
              <w:rPr>
                <w:rFonts w:ascii="Marianne" w:hAnsi="Marianne"/>
                <w:b/>
                <w:u w:val="single"/>
              </w:rPr>
              <w:t>Arial</w:t>
            </w:r>
            <w:r w:rsidRPr="007A741F">
              <w:rPr>
                <w:rFonts w:ascii="Marianne" w:hAnsi="Marianne"/>
                <w:b/>
              </w:rPr>
              <w:t xml:space="preserve"> </w:t>
            </w:r>
            <w:r>
              <w:rPr>
                <w:rFonts w:ascii="Marianne" w:hAnsi="Marianne"/>
                <w:b/>
              </w:rPr>
              <w:t xml:space="preserve">(corps) </w:t>
            </w:r>
            <w:r w:rsidRPr="007A741F">
              <w:rPr>
                <w:rFonts w:ascii="Marianne" w:hAnsi="Marianne"/>
                <w:b/>
              </w:rPr>
              <w:t xml:space="preserve">11pt, interligne 1,15. </w:t>
            </w:r>
            <w:r>
              <w:rPr>
                <w:rFonts w:ascii="Marianne" w:hAnsi="Marianne"/>
                <w:b/>
              </w:rPr>
              <w:t xml:space="preserve">La police ne doit pas être modifiée. </w:t>
            </w:r>
          </w:p>
          <w:p w14:paraId="4D7597E3" w14:textId="77777777" w:rsidR="005836F0" w:rsidRPr="00B41194" w:rsidRDefault="005836F0" w:rsidP="005836F0">
            <w:pPr>
              <w:pStyle w:val="Sansinterligne"/>
              <w:numPr>
                <w:ilvl w:val="0"/>
                <w:numId w:val="5"/>
              </w:numPr>
              <w:rPr>
                <w:rFonts w:ascii="Marianne" w:hAnsi="Marianne"/>
                <w:i w:val="0"/>
              </w:rPr>
            </w:pPr>
            <w:r w:rsidRPr="00B41194">
              <w:rPr>
                <w:rFonts w:ascii="Marianne" w:hAnsi="Marianne"/>
              </w:rPr>
              <w:t xml:space="preserve">Les </w:t>
            </w:r>
            <w:r w:rsidRPr="00B41194">
              <w:rPr>
                <w:rFonts w:ascii="Marianne" w:hAnsi="Marianne"/>
                <w:b/>
              </w:rPr>
              <w:t>marges</w:t>
            </w:r>
            <w:r w:rsidRPr="00B41194">
              <w:rPr>
                <w:rFonts w:ascii="Marianne" w:hAnsi="Marianne"/>
                <w:b/>
                <w:i w:val="0"/>
              </w:rPr>
              <w:t>, en-têtes et bas de page</w:t>
            </w:r>
            <w:r w:rsidRPr="00B41194">
              <w:rPr>
                <w:rFonts w:ascii="Marianne" w:hAnsi="Marianne"/>
              </w:rPr>
              <w:t xml:space="preserve"> du document</w:t>
            </w:r>
            <w:r w:rsidRPr="00B41194">
              <w:rPr>
                <w:rFonts w:ascii="Marianne" w:hAnsi="Marianne"/>
                <w:i w:val="0"/>
              </w:rPr>
              <w:t xml:space="preserve"> </w:t>
            </w:r>
            <w:r w:rsidRPr="00B41194">
              <w:rPr>
                <w:rFonts w:ascii="Marianne" w:hAnsi="Marianne"/>
              </w:rPr>
              <w:t>ne doivent pas être modifiées</w:t>
            </w:r>
            <w:r w:rsidRPr="00B41194">
              <w:rPr>
                <w:rFonts w:ascii="Marianne" w:hAnsi="Marianne"/>
                <w:i w:val="0"/>
              </w:rPr>
              <w:t>.</w:t>
            </w:r>
          </w:p>
          <w:p w14:paraId="3350B6DE" w14:textId="77777777" w:rsidR="005836F0" w:rsidRPr="00B41194" w:rsidRDefault="005836F0" w:rsidP="005836F0">
            <w:pPr>
              <w:pStyle w:val="Sansinterligne"/>
              <w:numPr>
                <w:ilvl w:val="0"/>
                <w:numId w:val="5"/>
              </w:numPr>
              <w:rPr>
                <w:rFonts w:ascii="Marianne" w:hAnsi="Marianne"/>
                <w:i w:val="0"/>
              </w:rPr>
            </w:pPr>
            <w:r w:rsidRPr="00B41194">
              <w:rPr>
                <w:rFonts w:ascii="Marianne" w:hAnsi="Marianne"/>
                <w:i w:val="0"/>
              </w:rPr>
              <w:t xml:space="preserve">La </w:t>
            </w:r>
            <w:r w:rsidRPr="00B41194">
              <w:rPr>
                <w:rFonts w:ascii="Marianne" w:hAnsi="Marianne"/>
                <w:b/>
                <w:i w:val="0"/>
              </w:rPr>
              <w:t>police des titres et sous-titres</w:t>
            </w:r>
            <w:r w:rsidRPr="00B41194">
              <w:rPr>
                <w:rFonts w:ascii="Marianne" w:hAnsi="Marianne"/>
                <w:i w:val="0"/>
              </w:rPr>
              <w:t xml:space="preserve"> de paragraphes</w:t>
            </w:r>
            <w:r w:rsidRPr="00B41194">
              <w:rPr>
                <w:rFonts w:ascii="Marianne" w:hAnsi="Marianne"/>
              </w:rPr>
              <w:t xml:space="preserve"> ne doi</w:t>
            </w:r>
            <w:r w:rsidRPr="00B41194">
              <w:rPr>
                <w:rFonts w:ascii="Marianne" w:hAnsi="Marianne"/>
                <w:i w:val="0"/>
              </w:rPr>
              <w:t>t</w:t>
            </w:r>
            <w:r w:rsidRPr="00B41194">
              <w:rPr>
                <w:rFonts w:ascii="Marianne" w:hAnsi="Marianne"/>
              </w:rPr>
              <w:t xml:space="preserve"> pas être modifiée.</w:t>
            </w:r>
          </w:p>
          <w:p w14:paraId="5CEE3860" w14:textId="77777777" w:rsidR="00302227" w:rsidRPr="007A741F" w:rsidRDefault="00302227" w:rsidP="005836F0">
            <w:pPr>
              <w:pStyle w:val="Sansinterligne"/>
              <w:numPr>
                <w:ilvl w:val="0"/>
                <w:numId w:val="5"/>
              </w:numPr>
              <w:rPr>
                <w:rFonts w:ascii="Marianne" w:hAnsi="Marianne"/>
                <w:i w:val="0"/>
              </w:rPr>
            </w:pPr>
            <w:r w:rsidRPr="007A741F">
              <w:rPr>
                <w:rFonts w:ascii="Marianne" w:hAnsi="Marianne"/>
              </w:rPr>
              <w:t xml:space="preserve">Si des </w:t>
            </w:r>
            <w:r w:rsidRPr="007A741F">
              <w:rPr>
                <w:rFonts w:ascii="Marianne" w:hAnsi="Marianne"/>
                <w:b/>
              </w:rPr>
              <w:t xml:space="preserve">images </w:t>
            </w:r>
            <w:r>
              <w:rPr>
                <w:rFonts w:ascii="Marianne" w:hAnsi="Marianne"/>
                <w:b/>
              </w:rPr>
              <w:t xml:space="preserve">et/ou tableaux </w:t>
            </w:r>
            <w:r w:rsidRPr="007A741F">
              <w:rPr>
                <w:rFonts w:ascii="Marianne" w:hAnsi="Marianne"/>
              </w:rPr>
              <w:t>sont insérés</w:t>
            </w:r>
            <w:r>
              <w:rPr>
                <w:rFonts w:ascii="Marianne" w:hAnsi="Marianne"/>
              </w:rPr>
              <w:t xml:space="preserve"> dans le corps du texte</w:t>
            </w:r>
            <w:r w:rsidRPr="007A741F">
              <w:rPr>
                <w:rFonts w:ascii="Marianne" w:hAnsi="Marianne"/>
              </w:rPr>
              <w:t xml:space="preserve">, </w:t>
            </w:r>
            <w:r>
              <w:rPr>
                <w:rFonts w:ascii="Marianne" w:hAnsi="Marianne"/>
              </w:rPr>
              <w:t>ceux</w:t>
            </w:r>
            <w:r w:rsidRPr="007A741F">
              <w:rPr>
                <w:rFonts w:ascii="Marianne" w:hAnsi="Marianne"/>
              </w:rPr>
              <w:t xml:space="preserve">-ci ne doivent pas dépasser les marges du document. Les légendes associées aux images </w:t>
            </w:r>
            <w:r>
              <w:rPr>
                <w:rFonts w:ascii="Marianne" w:hAnsi="Marianne"/>
              </w:rPr>
              <w:t xml:space="preserve">et/ou tableaux </w:t>
            </w:r>
            <w:r w:rsidRPr="007A741F">
              <w:rPr>
                <w:rFonts w:ascii="Marianne" w:hAnsi="Marianne"/>
              </w:rPr>
              <w:t xml:space="preserve">doivent être rédigées en </w:t>
            </w:r>
            <w:r w:rsidRPr="007A741F">
              <w:rPr>
                <w:rFonts w:ascii="Marianne" w:hAnsi="Marianne"/>
                <w:b/>
              </w:rPr>
              <w:t xml:space="preserve">police </w:t>
            </w:r>
            <w:r w:rsidRPr="007A741F">
              <w:rPr>
                <w:rFonts w:ascii="Marianne" w:hAnsi="Marianne"/>
                <w:b/>
                <w:u w:val="single"/>
              </w:rPr>
              <w:t>Arial</w:t>
            </w:r>
            <w:r>
              <w:rPr>
                <w:rFonts w:ascii="Marianne" w:hAnsi="Marianne"/>
                <w:b/>
                <w:u w:val="single"/>
              </w:rPr>
              <w:t xml:space="preserve"> (corps)</w:t>
            </w:r>
            <w:r w:rsidRPr="007A741F">
              <w:rPr>
                <w:rFonts w:ascii="Marianne" w:hAnsi="Marianne"/>
                <w:b/>
              </w:rPr>
              <w:t xml:space="preserve"> 11pt, interligne 1,15.</w:t>
            </w:r>
          </w:p>
          <w:p w14:paraId="39F5A460" w14:textId="77777777" w:rsidR="00302227" w:rsidRPr="007A741F" w:rsidRDefault="00302227" w:rsidP="00880DA9">
            <w:pPr>
              <w:pStyle w:val="Sansinterligne"/>
              <w:numPr>
                <w:ilvl w:val="0"/>
                <w:numId w:val="5"/>
              </w:numPr>
              <w:rPr>
                <w:rFonts w:ascii="Marianne" w:hAnsi="Marianne"/>
                <w:i w:val="0"/>
              </w:rPr>
            </w:pPr>
            <w:r>
              <w:rPr>
                <w:rFonts w:ascii="Marianne" w:hAnsi="Marianne"/>
              </w:rPr>
              <w:t xml:space="preserve">L’insertion dans le texte de liens associés à des sites de stockage de documents additionnels n’est pas autorisée. </w:t>
            </w:r>
          </w:p>
          <w:p w14:paraId="1FAFC720" w14:textId="77777777" w:rsidR="00302227" w:rsidRDefault="00302227" w:rsidP="00880DA9">
            <w:pPr>
              <w:pStyle w:val="Sansinterligne"/>
              <w:numPr>
                <w:ilvl w:val="0"/>
                <w:numId w:val="5"/>
              </w:numPr>
              <w:rPr>
                <w:rFonts w:ascii="Marianne" w:hAnsi="Marianne"/>
                <w:i w:val="0"/>
              </w:rPr>
            </w:pPr>
            <w:r>
              <w:rPr>
                <w:rFonts w:ascii="Marianne" w:hAnsi="Marianne"/>
              </w:rPr>
              <w:t xml:space="preserve">Les </w:t>
            </w:r>
            <w:r w:rsidRPr="007A741F">
              <w:rPr>
                <w:rFonts w:ascii="Marianne" w:hAnsi="Marianne"/>
                <w:b/>
              </w:rPr>
              <w:t>lettres de soutien</w:t>
            </w:r>
            <w:r>
              <w:rPr>
                <w:rFonts w:ascii="Marianne" w:hAnsi="Marianne"/>
              </w:rPr>
              <w:t xml:space="preserve"> ne sont pas acceptées.</w:t>
            </w:r>
          </w:p>
          <w:p w14:paraId="3576DEB5" w14:textId="77777777" w:rsidR="00302227" w:rsidRPr="007A741F" w:rsidRDefault="00302227" w:rsidP="00880DA9">
            <w:pPr>
              <w:pStyle w:val="Sansinterligne"/>
              <w:numPr>
                <w:ilvl w:val="0"/>
                <w:numId w:val="5"/>
              </w:numPr>
              <w:rPr>
                <w:rFonts w:ascii="Marianne" w:hAnsi="Marianne"/>
                <w:i w:val="0"/>
              </w:rPr>
            </w:pPr>
            <w:r>
              <w:rPr>
                <w:rFonts w:ascii="Marianne" w:hAnsi="Marianne"/>
              </w:rPr>
              <w:t>Aucune annexe supplémentaire n’est acceptée.</w:t>
            </w:r>
          </w:p>
          <w:p w14:paraId="2C4A958E" w14:textId="77777777" w:rsidR="00302227" w:rsidRPr="007A741F" w:rsidRDefault="00302227" w:rsidP="00880DA9">
            <w:pPr>
              <w:pStyle w:val="Sansinterligne"/>
              <w:numPr>
                <w:ilvl w:val="0"/>
                <w:numId w:val="5"/>
              </w:numPr>
              <w:rPr>
                <w:rFonts w:ascii="Marianne" w:hAnsi="Marianne"/>
                <w:b/>
                <w:i w:val="0"/>
              </w:rPr>
            </w:pPr>
            <w:r w:rsidRPr="007A741F">
              <w:rPr>
                <w:rFonts w:ascii="Marianne" w:hAnsi="Marianne"/>
              </w:rPr>
              <w:t xml:space="preserve">Les informations précises demandées au-dessus de ce cadre ne sont pas décomptées dans le nombre de pages. </w:t>
            </w:r>
          </w:p>
          <w:p w14:paraId="44582D38" w14:textId="5517171D" w:rsidR="00302227" w:rsidRPr="00EE4A11" w:rsidRDefault="00302227" w:rsidP="00880DA9">
            <w:pPr>
              <w:pStyle w:val="Sansinterligne"/>
              <w:numPr>
                <w:ilvl w:val="0"/>
                <w:numId w:val="5"/>
              </w:numPr>
              <w:rPr>
                <w:i w:val="0"/>
              </w:rPr>
            </w:pPr>
            <w:r w:rsidRPr="007A741F">
              <w:rPr>
                <w:rFonts w:ascii="Marianne" w:hAnsi="Marianne"/>
              </w:rPr>
              <w:t xml:space="preserve">Toutes les consignes écrites en violet devront être éliminées par les rédacteurs </w:t>
            </w:r>
            <w:r w:rsidR="004A236F">
              <w:rPr>
                <w:rFonts w:ascii="Marianne" w:hAnsi="Marianne"/>
              </w:rPr>
              <w:t>de la proposition</w:t>
            </w:r>
            <w:r w:rsidRPr="007A741F">
              <w:rPr>
                <w:rFonts w:ascii="Marianne" w:hAnsi="Marianne"/>
              </w:rPr>
              <w:t>.</w:t>
            </w:r>
          </w:p>
        </w:tc>
      </w:tr>
    </w:tbl>
    <w:p w14:paraId="78ACCEB8" w14:textId="77777777" w:rsidR="00302227" w:rsidRDefault="00302227"/>
    <w:p w14:paraId="4D2FA511" w14:textId="77777777" w:rsidR="00E91AAD" w:rsidRPr="00B54630" w:rsidRDefault="00E91AAD" w:rsidP="0001420F">
      <w:pPr>
        <w:pStyle w:val="Titre1"/>
        <w:keepLines w:val="0"/>
        <w:numPr>
          <w:ilvl w:val="0"/>
          <w:numId w:val="1"/>
        </w:numPr>
        <w:spacing w:before="240" w:after="120" w:line="240" w:lineRule="auto"/>
        <w:ind w:left="0" w:hanging="8"/>
        <w:jc w:val="both"/>
        <w:rPr>
          <w:rFonts w:ascii="Marianne" w:eastAsia="Lucida Sans Unicode" w:hAnsi="Marianne" w:cs="Lucida Sans Unicode"/>
          <w:smallCaps w:val="0"/>
          <w:color w:val="F50000"/>
          <w:szCs w:val="22"/>
        </w:rPr>
      </w:pPr>
      <w:r w:rsidRPr="00B54630">
        <w:rPr>
          <w:rFonts w:ascii="Marianne" w:eastAsia="Lucida Sans Unicode" w:hAnsi="Marianne" w:cs="Lucida Sans Unicode"/>
          <w:smallCaps w:val="0"/>
          <w:color w:val="F50000"/>
          <w:szCs w:val="22"/>
        </w:rPr>
        <w:t>Objectifs scientifiques et principaux axes de recherche</w:t>
      </w:r>
    </w:p>
    <w:p w14:paraId="37DC5AE9" w14:textId="66256A4F" w:rsidR="00E91AAD" w:rsidRPr="00302227" w:rsidRDefault="00302227" w:rsidP="00357320">
      <w:pPr>
        <w:pStyle w:val="Sansinterligne"/>
        <w:rPr>
          <w:rStyle w:val="Titredulivre"/>
          <w:rFonts w:ascii="Arial" w:hAnsi="Arial" w:cs="Arial"/>
          <w:b w:val="0"/>
          <w:bCs w:val="0"/>
          <w:color w:val="auto"/>
        </w:rPr>
      </w:pPr>
      <w:r>
        <w:rPr>
          <w:rStyle w:val="Titredulivre"/>
          <w:rFonts w:ascii="Arial" w:hAnsi="Arial" w:cs="Arial"/>
          <w:b w:val="0"/>
          <w:bCs w:val="0"/>
          <w:color w:val="auto"/>
        </w:rPr>
        <w:t>Texte</w:t>
      </w:r>
    </w:p>
    <w:p w14:paraId="1B987F67" w14:textId="77777777" w:rsidR="00E91AAD" w:rsidRPr="00B54630" w:rsidRDefault="00E91AAD" w:rsidP="00302227">
      <w:pPr>
        <w:pStyle w:val="Sansinterligne"/>
        <w:rPr>
          <w:rStyle w:val="Titredulivre"/>
          <w:rFonts w:ascii="Arial" w:hAnsi="Arial" w:cs="Arial"/>
          <w:b w:val="0"/>
          <w:bCs w:val="0"/>
          <w:color w:val="auto"/>
        </w:rPr>
      </w:pPr>
    </w:p>
    <w:p w14:paraId="0F165CB8" w14:textId="366FAE1C" w:rsidR="00F9247F" w:rsidRPr="00B54630" w:rsidRDefault="00F9247F" w:rsidP="0001420F">
      <w:pPr>
        <w:pStyle w:val="Titre1"/>
        <w:keepLines w:val="0"/>
        <w:numPr>
          <w:ilvl w:val="0"/>
          <w:numId w:val="1"/>
        </w:numPr>
        <w:spacing w:before="240" w:after="120" w:line="240" w:lineRule="auto"/>
        <w:ind w:left="0" w:hanging="8"/>
        <w:jc w:val="both"/>
        <w:rPr>
          <w:rFonts w:ascii="Marianne" w:eastAsia="Lucida Sans Unicode" w:hAnsi="Marianne" w:cs="Lucida Sans Unicode"/>
          <w:smallCaps w:val="0"/>
          <w:color w:val="F50000"/>
          <w:szCs w:val="22"/>
        </w:rPr>
      </w:pPr>
      <w:bookmarkStart w:id="2" w:name="_Hlk69373342"/>
      <w:r w:rsidRPr="00B54630">
        <w:rPr>
          <w:rFonts w:ascii="Marianne" w:eastAsia="Lucida Sans Unicode" w:hAnsi="Marianne" w:cs="Lucida Sans Unicode"/>
          <w:smallCaps w:val="0"/>
          <w:color w:val="F50000"/>
          <w:szCs w:val="22"/>
        </w:rPr>
        <w:t xml:space="preserve">Adéquation avec l’appel à </w:t>
      </w:r>
      <w:r w:rsidR="002D4090">
        <w:rPr>
          <w:rFonts w:ascii="Marianne" w:eastAsia="Lucida Sans Unicode" w:hAnsi="Marianne" w:cs="Lucida Sans Unicode"/>
          <w:smallCaps w:val="0"/>
          <w:color w:val="F50000"/>
          <w:szCs w:val="22"/>
        </w:rPr>
        <w:t>projets</w:t>
      </w:r>
    </w:p>
    <w:p w14:paraId="5165BE7D" w14:textId="6132A065" w:rsidR="00302227" w:rsidRPr="00302227" w:rsidRDefault="00302227" w:rsidP="00302227">
      <w:pPr>
        <w:pStyle w:val="Sansinterligne"/>
        <w:rPr>
          <w:rStyle w:val="Titredulivre"/>
          <w:rFonts w:ascii="Arial" w:hAnsi="Arial" w:cs="Arial"/>
          <w:b w:val="0"/>
          <w:bCs w:val="0"/>
          <w:color w:val="auto"/>
        </w:rPr>
      </w:pPr>
      <w:bookmarkStart w:id="3" w:name="_Hlk203142205"/>
      <w:r w:rsidRPr="00302227">
        <w:rPr>
          <w:rStyle w:val="Titredulivre"/>
          <w:rFonts w:ascii="Arial" w:hAnsi="Arial" w:cs="Arial"/>
          <w:b w:val="0"/>
          <w:bCs w:val="0"/>
          <w:color w:val="auto"/>
        </w:rPr>
        <w:t>Texte</w:t>
      </w:r>
    </w:p>
    <w:p w14:paraId="6E4025AB" w14:textId="77777777" w:rsidR="00302227" w:rsidRPr="00302227" w:rsidRDefault="00302227" w:rsidP="00302227">
      <w:pPr>
        <w:pStyle w:val="Sansinterligne"/>
        <w:rPr>
          <w:rStyle w:val="Titredulivre"/>
          <w:rFonts w:ascii="Arial" w:hAnsi="Arial" w:cs="Arial"/>
          <w:b w:val="0"/>
          <w:bCs w:val="0"/>
          <w:color w:val="auto"/>
        </w:rPr>
      </w:pPr>
    </w:p>
    <w:bookmarkEnd w:id="3"/>
    <w:p w14:paraId="445C5554" w14:textId="6A814604" w:rsidR="00E91AAD" w:rsidRPr="00B54630" w:rsidRDefault="00E91AAD" w:rsidP="0001420F">
      <w:pPr>
        <w:pStyle w:val="Titre1"/>
        <w:keepLines w:val="0"/>
        <w:numPr>
          <w:ilvl w:val="0"/>
          <w:numId w:val="1"/>
        </w:numPr>
        <w:spacing w:before="240" w:after="120" w:line="240" w:lineRule="auto"/>
        <w:ind w:left="0" w:hanging="8"/>
        <w:jc w:val="both"/>
        <w:rPr>
          <w:rFonts w:ascii="Marianne" w:eastAsia="Lucida Sans Unicode" w:hAnsi="Marianne" w:cs="Lucida Sans Unicode"/>
          <w:smallCaps w:val="0"/>
          <w:color w:val="F50000"/>
          <w:szCs w:val="22"/>
        </w:rPr>
      </w:pPr>
      <w:r w:rsidRPr="00B54630">
        <w:rPr>
          <w:rFonts w:ascii="Marianne" w:eastAsia="Lucida Sans Unicode" w:hAnsi="Marianne" w:cs="Lucida Sans Unicode"/>
          <w:smallCaps w:val="0"/>
          <w:color w:val="F50000"/>
          <w:szCs w:val="22"/>
        </w:rPr>
        <w:t>Composition du consortium et montant de la subvention envisagée</w:t>
      </w:r>
    </w:p>
    <w:bookmarkEnd w:id="2"/>
    <w:p w14:paraId="1BB2DB7F" w14:textId="77777777" w:rsidR="00302227" w:rsidRPr="00302227" w:rsidRDefault="00302227" w:rsidP="00302227">
      <w:pPr>
        <w:pStyle w:val="Sansinterligne"/>
        <w:rPr>
          <w:rStyle w:val="Titredulivre"/>
          <w:rFonts w:ascii="Arial" w:hAnsi="Arial" w:cs="Arial"/>
          <w:b w:val="0"/>
          <w:bCs w:val="0"/>
          <w:color w:val="auto"/>
        </w:rPr>
      </w:pPr>
      <w:r w:rsidRPr="00302227">
        <w:rPr>
          <w:rStyle w:val="Titredulivre"/>
          <w:rFonts w:ascii="Arial" w:hAnsi="Arial" w:cs="Arial"/>
          <w:b w:val="0"/>
          <w:bCs w:val="0"/>
          <w:color w:val="auto"/>
        </w:rPr>
        <w:t>Texte</w:t>
      </w:r>
    </w:p>
    <w:p w14:paraId="271186AD" w14:textId="77777777" w:rsidR="002D4090" w:rsidRPr="00302227" w:rsidRDefault="002D4090" w:rsidP="002D4090">
      <w:pPr>
        <w:pStyle w:val="Sansinterligne"/>
        <w:rPr>
          <w:rStyle w:val="Titredulivre"/>
          <w:rFonts w:ascii="Arial" w:hAnsi="Arial" w:cs="Arial"/>
          <w:b w:val="0"/>
          <w:bCs w:val="0"/>
          <w:color w:val="auto"/>
        </w:rPr>
      </w:pPr>
    </w:p>
    <w:p w14:paraId="66685A03" w14:textId="59C2431C" w:rsidR="002D4090" w:rsidRPr="00B54630" w:rsidRDefault="002D4090" w:rsidP="002D4090">
      <w:pPr>
        <w:pStyle w:val="Titre1"/>
        <w:keepLines w:val="0"/>
        <w:numPr>
          <w:ilvl w:val="0"/>
          <w:numId w:val="1"/>
        </w:numPr>
        <w:spacing w:before="240" w:after="120" w:line="240" w:lineRule="auto"/>
        <w:ind w:left="0" w:hanging="8"/>
        <w:jc w:val="both"/>
        <w:rPr>
          <w:rFonts w:ascii="Marianne" w:eastAsia="Lucida Sans Unicode" w:hAnsi="Marianne" w:cs="Lucida Sans Unicode"/>
          <w:smallCaps w:val="0"/>
          <w:color w:val="F50000"/>
          <w:szCs w:val="22"/>
        </w:rPr>
      </w:pPr>
      <w:r>
        <w:rPr>
          <w:rFonts w:ascii="Marianne" w:eastAsia="Lucida Sans Unicode" w:hAnsi="Marianne" w:cs="Lucida Sans Unicode"/>
          <w:smallCaps w:val="0"/>
          <w:color w:val="F50000"/>
          <w:szCs w:val="22"/>
        </w:rPr>
        <w:t>Articulations envisagées avec les activités des projets ciblés et lauréats du premier appel à projets TRACCS</w:t>
      </w:r>
    </w:p>
    <w:p w14:paraId="4C5203A6" w14:textId="55C23AE4" w:rsidR="002D4090" w:rsidRDefault="002D4090" w:rsidP="002D4090">
      <w:pPr>
        <w:pStyle w:val="Sansinterligne"/>
        <w:rPr>
          <w:rStyle w:val="Titredulivre"/>
          <w:rFonts w:ascii="Arial" w:hAnsi="Arial" w:cs="Arial"/>
          <w:b w:val="0"/>
          <w:bCs w:val="0"/>
          <w:color w:val="auto"/>
        </w:rPr>
      </w:pPr>
      <w:r w:rsidRPr="00302227">
        <w:rPr>
          <w:rStyle w:val="Titredulivre"/>
          <w:rFonts w:ascii="Arial" w:hAnsi="Arial" w:cs="Arial"/>
          <w:b w:val="0"/>
          <w:bCs w:val="0"/>
          <w:color w:val="auto"/>
        </w:rPr>
        <w:t>Texte</w:t>
      </w:r>
    </w:p>
    <w:p w14:paraId="175A1672" w14:textId="77777777" w:rsidR="00465728" w:rsidRPr="00465728" w:rsidRDefault="00465728" w:rsidP="00465728"/>
    <w:p w14:paraId="463B8EE3" w14:textId="0DBB23B1" w:rsidR="00465728" w:rsidRPr="00B54630" w:rsidRDefault="00465728" w:rsidP="00465728">
      <w:pPr>
        <w:pStyle w:val="Titre1"/>
        <w:keepLines w:val="0"/>
        <w:numPr>
          <w:ilvl w:val="0"/>
          <w:numId w:val="1"/>
        </w:numPr>
        <w:spacing w:before="240" w:after="120" w:line="240" w:lineRule="auto"/>
        <w:ind w:left="0" w:hanging="8"/>
        <w:jc w:val="both"/>
        <w:rPr>
          <w:rFonts w:ascii="Marianne" w:eastAsia="Lucida Sans Unicode" w:hAnsi="Marianne" w:cs="Lucida Sans Unicode"/>
          <w:smallCaps w:val="0"/>
          <w:color w:val="F50000"/>
          <w:szCs w:val="22"/>
        </w:rPr>
      </w:pPr>
      <w:r>
        <w:rPr>
          <w:rFonts w:ascii="Marianne" w:eastAsia="Lucida Sans Unicode" w:hAnsi="Marianne" w:cs="Lucida Sans Unicode"/>
          <w:smallCaps w:val="0"/>
          <w:color w:val="F50000"/>
          <w:szCs w:val="22"/>
        </w:rPr>
        <w:lastRenderedPageBreak/>
        <w:t>Références bibliographiques (1 page maximum)</w:t>
      </w:r>
    </w:p>
    <w:p w14:paraId="0426E781" w14:textId="77777777" w:rsidR="00465728" w:rsidRDefault="00465728" w:rsidP="00465728">
      <w:pPr>
        <w:spacing w:line="276" w:lineRule="auto"/>
        <w:rPr>
          <w:rFonts w:ascii="Arial" w:hAnsi="Arial" w:cs="Arial"/>
          <w:sz w:val="22"/>
        </w:rPr>
      </w:pPr>
    </w:p>
    <w:p w14:paraId="41AF8CD8" w14:textId="63D3DDB1" w:rsidR="00CA424D" w:rsidRDefault="00465728" w:rsidP="00465728">
      <w:pPr>
        <w:spacing w:line="276" w:lineRule="auto"/>
        <w:jc w:val="both"/>
        <w:rPr>
          <w:rFonts w:ascii="Arial" w:hAnsi="Arial" w:cs="Arial"/>
          <w:i/>
          <w:color w:val="7030A0"/>
          <w:sz w:val="22"/>
        </w:rPr>
      </w:pPr>
      <w:r w:rsidRPr="00CA424D">
        <w:rPr>
          <w:rFonts w:ascii="Arial" w:hAnsi="Arial" w:cs="Arial"/>
          <w:i/>
          <w:color w:val="7030A0"/>
          <w:sz w:val="22"/>
        </w:rPr>
        <w:t>Cette sectio</w:t>
      </w:r>
      <w:r w:rsidR="00206FA9">
        <w:rPr>
          <w:rFonts w:ascii="Arial" w:hAnsi="Arial" w:cs="Arial"/>
          <w:i/>
          <w:color w:val="7030A0"/>
          <w:sz w:val="22"/>
        </w:rPr>
        <w:t>n</w:t>
      </w:r>
      <w:r w:rsidR="00A30BEC">
        <w:rPr>
          <w:rFonts w:ascii="Arial" w:hAnsi="Arial" w:cs="Arial"/>
          <w:i/>
          <w:color w:val="7030A0"/>
          <w:sz w:val="22"/>
        </w:rPr>
        <w:t>,</w:t>
      </w:r>
      <w:r w:rsidR="00206FA9">
        <w:rPr>
          <w:rFonts w:ascii="Arial" w:hAnsi="Arial" w:cs="Arial"/>
          <w:i/>
          <w:color w:val="7030A0"/>
          <w:sz w:val="22"/>
        </w:rPr>
        <w:t xml:space="preserve"> limitée à 1 page maximum</w:t>
      </w:r>
      <w:r w:rsidR="00A30BEC">
        <w:rPr>
          <w:rFonts w:ascii="Arial" w:hAnsi="Arial" w:cs="Arial"/>
          <w:i/>
          <w:color w:val="7030A0"/>
          <w:sz w:val="22"/>
        </w:rPr>
        <w:t>,</w:t>
      </w:r>
      <w:bookmarkStart w:id="4" w:name="_GoBack"/>
      <w:bookmarkEnd w:id="4"/>
      <w:r w:rsidR="00206FA9">
        <w:rPr>
          <w:rFonts w:ascii="Arial" w:hAnsi="Arial" w:cs="Arial"/>
          <w:i/>
          <w:color w:val="7030A0"/>
          <w:sz w:val="22"/>
        </w:rPr>
        <w:t xml:space="preserve"> </w:t>
      </w:r>
      <w:r w:rsidRPr="00CA424D">
        <w:rPr>
          <w:rFonts w:ascii="Arial" w:hAnsi="Arial" w:cs="Arial"/>
          <w:i/>
          <w:color w:val="7030A0"/>
          <w:sz w:val="22"/>
        </w:rPr>
        <w:t>est réservée aux références bibliographiques utilisées dans les sections précédentes</w:t>
      </w:r>
      <w:r w:rsidR="00206FA9">
        <w:rPr>
          <w:rFonts w:ascii="Arial" w:hAnsi="Arial" w:cs="Arial"/>
          <w:i/>
          <w:color w:val="7030A0"/>
          <w:sz w:val="22"/>
        </w:rPr>
        <w:t>.</w:t>
      </w:r>
    </w:p>
    <w:p w14:paraId="213CE9FA" w14:textId="47574D69" w:rsidR="00CA424D" w:rsidRPr="00CA424D" w:rsidRDefault="00CA424D" w:rsidP="00465728">
      <w:pPr>
        <w:spacing w:line="276" w:lineRule="auto"/>
        <w:jc w:val="both"/>
        <w:rPr>
          <w:rFonts w:ascii="Arial" w:hAnsi="Arial" w:cs="Arial"/>
          <w:i/>
          <w:color w:val="7030A0"/>
          <w:sz w:val="22"/>
        </w:rPr>
      </w:pPr>
      <w:r>
        <w:rPr>
          <w:rFonts w:ascii="Arial" w:hAnsi="Arial" w:cs="Arial"/>
          <w:i/>
          <w:color w:val="7030A0"/>
          <w:sz w:val="22"/>
        </w:rPr>
        <w:t xml:space="preserve">Cette section n’est pas </w:t>
      </w:r>
      <w:r w:rsidR="001070AC">
        <w:rPr>
          <w:rFonts w:ascii="Arial" w:hAnsi="Arial" w:cs="Arial"/>
          <w:i/>
          <w:color w:val="7030A0"/>
          <w:sz w:val="22"/>
        </w:rPr>
        <w:t>comptée</w:t>
      </w:r>
      <w:r>
        <w:rPr>
          <w:rFonts w:ascii="Arial" w:hAnsi="Arial" w:cs="Arial"/>
          <w:i/>
          <w:color w:val="7030A0"/>
          <w:sz w:val="22"/>
        </w:rPr>
        <w:t xml:space="preserve"> d</w:t>
      </w:r>
      <w:r w:rsidR="001070AC">
        <w:rPr>
          <w:rFonts w:ascii="Arial" w:hAnsi="Arial" w:cs="Arial"/>
          <w:i/>
          <w:color w:val="7030A0"/>
          <w:sz w:val="22"/>
        </w:rPr>
        <w:t>ans les</w:t>
      </w:r>
      <w:r>
        <w:rPr>
          <w:rFonts w:ascii="Arial" w:hAnsi="Arial" w:cs="Arial"/>
          <w:i/>
          <w:color w:val="7030A0"/>
          <w:sz w:val="22"/>
        </w:rPr>
        <w:t xml:space="preserve"> 2 pages maximum pour les sections de 1 à 4.</w:t>
      </w:r>
    </w:p>
    <w:sectPr w:rsidR="00CA424D" w:rsidRPr="00CA424D" w:rsidSect="005836F0">
      <w:footerReference w:type="default" r:id="rId10"/>
      <w:pgSz w:w="11906" w:h="16838"/>
      <w:pgMar w:top="1134" w:right="1134" w:bottom="99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6A91B" w14:textId="77777777" w:rsidR="00364B3A" w:rsidRDefault="00364B3A" w:rsidP="00E91AAD">
      <w:r>
        <w:separator/>
      </w:r>
    </w:p>
  </w:endnote>
  <w:endnote w:type="continuationSeparator" w:id="0">
    <w:p w14:paraId="5391B64A" w14:textId="77777777" w:rsidR="00364B3A" w:rsidRDefault="00364B3A" w:rsidP="00E9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ianne">
    <w:altName w:val="Arial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520C8" w14:textId="54176C79" w:rsidR="00302227" w:rsidRDefault="00302227">
    <w:pPr>
      <w:pStyle w:val="Pieddepage"/>
      <w:jc w:val="right"/>
    </w:pPr>
  </w:p>
  <w:p w14:paraId="2BA9B504" w14:textId="3B6FB2E7" w:rsidR="00357320" w:rsidRDefault="00357320" w:rsidP="00684673">
    <w:pPr>
      <w:pStyle w:val="Pieddepage"/>
      <w:tabs>
        <w:tab w:val="left" w:pos="5175"/>
      </w:tabs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50248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428E42" w14:textId="12A3BA66" w:rsidR="004A236F" w:rsidRDefault="004A236F" w:rsidP="00650F81">
            <w:pPr>
              <w:pStyle w:val="Pieddepage"/>
              <w:jc w:val="right"/>
            </w:pPr>
            <w:r w:rsidRPr="00650F81">
              <w:rPr>
                <w:bCs/>
                <w:sz w:val="24"/>
                <w:szCs w:val="24"/>
              </w:rPr>
              <w:fldChar w:fldCharType="begin"/>
            </w:r>
            <w:r w:rsidRPr="00650F81">
              <w:rPr>
                <w:bCs/>
              </w:rPr>
              <w:instrText>PAGE</w:instrText>
            </w:r>
            <w:r w:rsidRPr="00650F81">
              <w:rPr>
                <w:bCs/>
                <w:sz w:val="24"/>
                <w:szCs w:val="24"/>
              </w:rPr>
              <w:fldChar w:fldCharType="separate"/>
            </w:r>
            <w:r w:rsidR="00723DEB">
              <w:rPr>
                <w:bCs/>
                <w:noProof/>
              </w:rPr>
              <w:t>1</w:t>
            </w:r>
            <w:r w:rsidRPr="00650F8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57FE3" w14:textId="77777777" w:rsidR="00364B3A" w:rsidRDefault="00364B3A" w:rsidP="00E91AAD">
      <w:r>
        <w:separator/>
      </w:r>
    </w:p>
  </w:footnote>
  <w:footnote w:type="continuationSeparator" w:id="0">
    <w:p w14:paraId="4668F7C8" w14:textId="77777777" w:rsidR="00364B3A" w:rsidRDefault="00364B3A" w:rsidP="00E91AAD">
      <w:r>
        <w:continuationSeparator/>
      </w:r>
    </w:p>
  </w:footnote>
  <w:footnote w:id="1">
    <w:p w14:paraId="1BE2E090" w14:textId="2A275081" w:rsidR="00F74A4F" w:rsidRPr="00767B6F" w:rsidRDefault="00F74A4F" w:rsidP="00767B6F">
      <w:pPr>
        <w:pStyle w:val="Notedebasdepage"/>
        <w:jc w:val="both"/>
        <w:rPr>
          <w:sz w:val="18"/>
          <w:szCs w:val="18"/>
        </w:rPr>
      </w:pPr>
      <w:r w:rsidRPr="00F74A4F">
        <w:rPr>
          <w:rStyle w:val="Appelnotedebasdep"/>
          <w:color w:val="7030A0"/>
          <w:sz w:val="18"/>
          <w:szCs w:val="18"/>
        </w:rPr>
        <w:footnoteRef/>
      </w:r>
      <w:r w:rsidRPr="00F74A4F">
        <w:rPr>
          <w:color w:val="7030A0"/>
          <w:sz w:val="18"/>
          <w:szCs w:val="18"/>
        </w:rPr>
        <w:t xml:space="preserve"> </w:t>
      </w:r>
      <w:bookmarkStart w:id="0" w:name="bookmark0"/>
      <w:bookmarkStart w:id="1" w:name="bookmark1"/>
      <w:r w:rsidRPr="00F74A4F">
        <w:rPr>
          <w:color w:val="7030A0"/>
          <w:sz w:val="18"/>
          <w:szCs w:val="18"/>
        </w:rPr>
        <w:t xml:space="preserve">Pour les projets </w:t>
      </w:r>
      <w:r w:rsidRPr="00F74A4F">
        <w:rPr>
          <w:i/>
          <w:iCs/>
          <w:color w:val="7030A0"/>
          <w:sz w:val="18"/>
          <w:szCs w:val="18"/>
        </w:rPr>
        <w:t>projet personnel de début de carrière,</w:t>
      </w:r>
      <w:r w:rsidRPr="00F74A4F">
        <w:rPr>
          <w:color w:val="7030A0"/>
          <w:sz w:val="18"/>
          <w:szCs w:val="18"/>
        </w:rPr>
        <w:t xml:space="preserve"> la règle d'éligibilité est que le porteur a soutenu sa thèse de doctorat (ou obtenu tout diplôme ou qualification correspondant au standard international du PhD) au maximum 7 ans avant la date limite de dépôt </w:t>
      </w:r>
      <w:r w:rsidR="002D4090">
        <w:rPr>
          <w:color w:val="7030A0"/>
          <w:sz w:val="18"/>
          <w:szCs w:val="18"/>
        </w:rPr>
        <w:t>de la lettre d’intention en phase 1</w:t>
      </w:r>
      <w:r w:rsidRPr="00F74A4F">
        <w:rPr>
          <w:color w:val="7030A0"/>
          <w:sz w:val="18"/>
          <w:szCs w:val="18"/>
        </w:rPr>
        <w:t xml:space="preserve">. Pour les candidates, une année est ajoutée pour chaque naissance intervenue depuis la date de soutenance.  De plus, l'éligibilité à l'instrument </w:t>
      </w:r>
      <w:r w:rsidRPr="00F74A4F">
        <w:rPr>
          <w:i/>
          <w:iCs/>
          <w:color w:val="7030A0"/>
          <w:sz w:val="18"/>
          <w:szCs w:val="18"/>
        </w:rPr>
        <w:t>projet personnel de début de carrière</w:t>
      </w:r>
      <w:r w:rsidRPr="00F74A4F">
        <w:rPr>
          <w:color w:val="7030A0"/>
          <w:sz w:val="18"/>
          <w:szCs w:val="18"/>
        </w:rPr>
        <w:t xml:space="preserve"> est limitée à 5 années après la prise de fonction </w:t>
      </w:r>
      <w:r w:rsidR="002D4090">
        <w:rPr>
          <w:color w:val="7030A0"/>
          <w:sz w:val="18"/>
          <w:szCs w:val="18"/>
        </w:rPr>
        <w:t xml:space="preserve">sur un poste permanent </w:t>
      </w:r>
      <w:r w:rsidRPr="00F74A4F">
        <w:rPr>
          <w:color w:val="7030A0"/>
          <w:sz w:val="18"/>
          <w:szCs w:val="18"/>
        </w:rPr>
        <w:t>au sein d'un organisme</w:t>
      </w:r>
      <w:r w:rsidR="00767B6F">
        <w:rPr>
          <w:color w:val="7030A0"/>
          <w:sz w:val="18"/>
          <w:szCs w:val="18"/>
        </w:rPr>
        <w:t xml:space="preserve"> </w:t>
      </w:r>
      <w:r w:rsidRPr="00F74A4F">
        <w:rPr>
          <w:color w:val="7030A0"/>
          <w:sz w:val="18"/>
          <w:szCs w:val="18"/>
        </w:rPr>
        <w:t>ou établissement d'enseignement et de recherche, actée également à la date limite de dépôt de la lettre d'intention en phase 1.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ook w:val="01E0" w:firstRow="1" w:lastRow="1" w:firstColumn="1" w:lastColumn="1" w:noHBand="0" w:noVBand="0"/>
    </w:tblPr>
    <w:tblGrid>
      <w:gridCol w:w="1371"/>
      <w:gridCol w:w="4703"/>
      <w:gridCol w:w="3532"/>
    </w:tblGrid>
    <w:tr w:rsidR="0001420F" w14:paraId="5FB2CA62" w14:textId="77777777" w:rsidTr="0001420F">
      <w:trPr>
        <w:cantSplit/>
        <w:trHeight w:val="1267"/>
      </w:trPr>
      <w:tc>
        <w:tcPr>
          <w:tcW w:w="1371" w:type="dxa"/>
        </w:tcPr>
        <w:p w14:paraId="2940CE63" w14:textId="77777777" w:rsidR="0001420F" w:rsidRDefault="0001420F" w:rsidP="0001420F"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690AEE49" wp14:editId="63645ACE">
                <wp:simplePos x="0" y="0"/>
                <wp:positionH relativeFrom="column">
                  <wp:posOffset>1905</wp:posOffset>
                </wp:positionH>
                <wp:positionV relativeFrom="paragraph">
                  <wp:posOffset>66675</wp:posOffset>
                </wp:positionV>
                <wp:extent cx="733671" cy="720000"/>
                <wp:effectExtent l="0" t="0" r="0" b="4445"/>
                <wp:wrapSquare wrapText="bothSides"/>
                <wp:docPr id="92" name="Imag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 1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671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3" w:type="dxa"/>
          <w:tcBorders>
            <w:right w:val="single" w:sz="4" w:space="0" w:color="000091"/>
          </w:tcBorders>
        </w:tcPr>
        <w:p w14:paraId="363A7625" w14:textId="3CDC53C6" w:rsidR="0001420F" w:rsidRPr="002E47BA" w:rsidRDefault="0001420F" w:rsidP="0001420F">
          <w:pPr>
            <w:pStyle w:val="En-tte"/>
            <w:jc w:val="center"/>
            <w:rPr>
              <w:rFonts w:ascii="Arial" w:hAnsi="Arial" w:cs="Arial"/>
              <w:b/>
              <w:smallCaps/>
              <w:color w:val="000091"/>
              <w:sz w:val="20"/>
            </w:rPr>
          </w:pPr>
          <w:r w:rsidRPr="002E47BA">
            <w:rPr>
              <w:rFonts w:ascii="Arial" w:hAnsi="Arial" w:cs="Arial"/>
              <w:b/>
              <w:smallCaps/>
              <w:color w:val="000091"/>
              <w:sz w:val="20"/>
            </w:rPr>
            <w:t xml:space="preserve">PEPR </w:t>
          </w:r>
          <w:r w:rsidR="00E72E3D" w:rsidRPr="002E47BA">
            <w:rPr>
              <w:rFonts w:ascii="Arial" w:hAnsi="Arial" w:cs="Arial"/>
              <w:b/>
              <w:smallCaps/>
              <w:color w:val="000091"/>
              <w:sz w:val="20"/>
            </w:rPr>
            <w:t>Exploratoire</w:t>
          </w:r>
          <w:r w:rsidR="008648B4" w:rsidRPr="002E47BA">
            <w:rPr>
              <w:rFonts w:ascii="Arial" w:hAnsi="Arial" w:cs="Arial"/>
              <w:b/>
              <w:smallCaps/>
              <w:color w:val="000091"/>
              <w:sz w:val="20"/>
            </w:rPr>
            <w:t xml:space="preserve"> TRACCS</w:t>
          </w:r>
        </w:p>
        <w:p w14:paraId="7BD33C89" w14:textId="277564CD" w:rsidR="0001420F" w:rsidRPr="002E47BA" w:rsidRDefault="008648B4" w:rsidP="0001420F">
          <w:pPr>
            <w:pStyle w:val="En-tte"/>
            <w:jc w:val="center"/>
            <w:rPr>
              <w:rFonts w:ascii="Arial" w:hAnsi="Arial" w:cs="Arial"/>
              <w:b/>
              <w:smallCaps/>
              <w:color w:val="000091"/>
              <w:sz w:val="20"/>
            </w:rPr>
          </w:pPr>
          <w:r w:rsidRPr="002E47BA">
            <w:rPr>
              <w:rFonts w:ascii="Arial" w:hAnsi="Arial" w:cs="Arial"/>
              <w:b/>
              <w:smallCaps/>
              <w:color w:val="000091"/>
              <w:sz w:val="20"/>
            </w:rPr>
            <w:t xml:space="preserve">Appel à Projets </w:t>
          </w:r>
        </w:p>
        <w:p w14:paraId="71C63E77" w14:textId="3205EED7" w:rsidR="0001420F" w:rsidRPr="002E47BA" w:rsidRDefault="0001420F" w:rsidP="0001420F">
          <w:pPr>
            <w:pStyle w:val="En-tte"/>
            <w:jc w:val="center"/>
            <w:rPr>
              <w:rFonts w:ascii="Arial" w:hAnsi="Arial" w:cs="Arial"/>
              <w:b/>
              <w:smallCaps/>
              <w:color w:val="000091"/>
              <w:sz w:val="20"/>
            </w:rPr>
          </w:pPr>
          <w:r w:rsidRPr="002E47BA">
            <w:rPr>
              <w:rFonts w:ascii="Arial" w:hAnsi="Arial" w:cs="Arial"/>
              <w:b/>
              <w:smallCaps/>
              <w:color w:val="000091"/>
              <w:sz w:val="20"/>
            </w:rPr>
            <w:t>202</w:t>
          </w:r>
          <w:r w:rsidR="008648B4" w:rsidRPr="002E47BA">
            <w:rPr>
              <w:rFonts w:ascii="Arial" w:hAnsi="Arial" w:cs="Arial"/>
              <w:b/>
              <w:smallCaps/>
              <w:color w:val="000091"/>
              <w:sz w:val="20"/>
            </w:rPr>
            <w:t>6</w:t>
          </w:r>
        </w:p>
        <w:p w14:paraId="5D574E3E" w14:textId="77777777" w:rsidR="0001420F" w:rsidRPr="002E47BA" w:rsidRDefault="0001420F" w:rsidP="0001420F">
          <w:pPr>
            <w:pStyle w:val="En-tte"/>
            <w:jc w:val="center"/>
            <w:rPr>
              <w:rFonts w:ascii="Arial" w:hAnsi="Arial" w:cs="Arial"/>
              <w:b/>
              <w:smallCaps/>
              <w:color w:val="000091"/>
              <w:sz w:val="20"/>
            </w:rPr>
          </w:pPr>
        </w:p>
        <w:p w14:paraId="796199D4" w14:textId="5E89334A" w:rsidR="0001420F" w:rsidRPr="00A76484" w:rsidRDefault="008648B4" w:rsidP="0001420F">
          <w:pPr>
            <w:pStyle w:val="En-tte"/>
            <w:jc w:val="center"/>
            <w:rPr>
              <w:rFonts w:ascii="Verdana" w:hAnsi="Verdana"/>
              <w:b/>
              <w:smallCaps/>
              <w:color w:val="008000"/>
            </w:rPr>
          </w:pPr>
          <w:r w:rsidRPr="002E47BA">
            <w:rPr>
              <w:rFonts w:ascii="Arial" w:hAnsi="Arial" w:cs="Arial"/>
              <w:b/>
              <w:i/>
              <w:smallCaps/>
              <w:color w:val="000091"/>
            </w:rPr>
            <w:t>Lettre d’intention – Phase 1</w:t>
          </w:r>
        </w:p>
      </w:tc>
      <w:tc>
        <w:tcPr>
          <w:tcW w:w="3532" w:type="dxa"/>
          <w:tcBorders>
            <w:top w:val="single" w:sz="4" w:space="0" w:color="000091"/>
            <w:left w:val="single" w:sz="4" w:space="0" w:color="000091"/>
            <w:bottom w:val="single" w:sz="4" w:space="0" w:color="000091"/>
            <w:right w:val="single" w:sz="4" w:space="0" w:color="000091"/>
          </w:tcBorders>
        </w:tcPr>
        <w:p w14:paraId="30575D24" w14:textId="77777777" w:rsidR="0001420F" w:rsidRPr="002E47BA" w:rsidRDefault="0001420F" w:rsidP="0001420F">
          <w:pPr>
            <w:pStyle w:val="En-tte"/>
            <w:jc w:val="center"/>
            <w:rPr>
              <w:rFonts w:ascii="Arial" w:hAnsi="Arial" w:cs="Arial"/>
              <w:b/>
              <w:smallCaps/>
              <w:color w:val="000091"/>
              <w:sz w:val="20"/>
            </w:rPr>
          </w:pPr>
          <w:r w:rsidRPr="002E47BA">
            <w:rPr>
              <w:rFonts w:ascii="Arial" w:hAnsi="Arial" w:cs="Arial"/>
              <w:b/>
              <w:smallCaps/>
              <w:color w:val="000091"/>
              <w:sz w:val="20"/>
            </w:rPr>
            <w:t>Document présentation projet</w:t>
          </w:r>
        </w:p>
        <w:p w14:paraId="229D0320" w14:textId="77777777" w:rsidR="0001420F" w:rsidRPr="002E47BA" w:rsidRDefault="0001420F" w:rsidP="0001420F">
          <w:pPr>
            <w:pStyle w:val="En-tte"/>
            <w:jc w:val="center"/>
            <w:rPr>
              <w:rFonts w:ascii="Arial" w:hAnsi="Arial" w:cs="Arial"/>
              <w:b/>
              <w:smallCaps/>
              <w:color w:val="000091"/>
              <w:sz w:val="20"/>
            </w:rPr>
          </w:pPr>
        </w:p>
        <w:p w14:paraId="7C8D9C51" w14:textId="77777777" w:rsidR="0001420F" w:rsidRDefault="0001420F" w:rsidP="0001420F">
          <w:pPr>
            <w:pStyle w:val="En-tte"/>
            <w:jc w:val="center"/>
            <w:rPr>
              <w:rFonts w:ascii="Verdana" w:hAnsi="Verdana"/>
              <w:b/>
              <w:color w:val="99CC00"/>
              <w:sz w:val="20"/>
            </w:rPr>
          </w:pPr>
          <w:r w:rsidRPr="002E47BA">
            <w:rPr>
              <w:rFonts w:ascii="Arial" w:hAnsi="Arial" w:cs="Arial"/>
              <w:b/>
              <w:sz w:val="20"/>
            </w:rPr>
            <w:t>Acronyme du projet</w:t>
          </w:r>
        </w:p>
      </w:tc>
    </w:tr>
  </w:tbl>
  <w:p w14:paraId="515B9E3F" w14:textId="77777777" w:rsidR="00357320" w:rsidRDefault="00357320" w:rsidP="008E7C5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1275"/>
    <w:multiLevelType w:val="hybridMultilevel"/>
    <w:tmpl w:val="98D6BE46"/>
    <w:lvl w:ilvl="0" w:tplc="DDC437A6">
      <w:start w:val="6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076B1"/>
    <w:multiLevelType w:val="hybridMultilevel"/>
    <w:tmpl w:val="95AA16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51F96"/>
    <w:multiLevelType w:val="multilevel"/>
    <w:tmpl w:val="BEA68D82"/>
    <w:lvl w:ilvl="0">
      <w:start w:val="1"/>
      <w:numFmt w:val="decimal"/>
      <w:lvlText w:val="%1"/>
      <w:lvlJc w:val="left"/>
      <w:pPr>
        <w:ind w:left="432" w:hanging="432"/>
      </w:pPr>
      <w:rPr>
        <w:i w:val="0"/>
      </w:rPr>
    </w:lvl>
    <w:lvl w:ilvl="1">
      <w:start w:val="1"/>
      <w:numFmt w:val="decimal"/>
      <w:pStyle w:val="Titre2"/>
      <w:lvlText w:val="%1.%2"/>
      <w:lvlJc w:val="left"/>
      <w:pPr>
        <w:ind w:left="-1551" w:hanging="576"/>
      </w:pPr>
    </w:lvl>
    <w:lvl w:ilvl="2">
      <w:start w:val="1"/>
      <w:numFmt w:val="decimal"/>
      <w:pStyle w:val="Titre3"/>
      <w:lvlText w:val="%1.%2.%3"/>
      <w:lvlJc w:val="left"/>
      <w:pPr>
        <w:ind w:left="-1407" w:hanging="720"/>
      </w:pPr>
    </w:lvl>
    <w:lvl w:ilvl="3">
      <w:start w:val="1"/>
      <w:numFmt w:val="decimal"/>
      <w:pStyle w:val="Titre4"/>
      <w:lvlText w:val="%1.%2.%3.%4"/>
      <w:lvlJc w:val="left"/>
      <w:pPr>
        <w:ind w:left="-1263" w:hanging="864"/>
      </w:pPr>
    </w:lvl>
    <w:lvl w:ilvl="4">
      <w:start w:val="1"/>
      <w:numFmt w:val="decimal"/>
      <w:pStyle w:val="Titre5"/>
      <w:lvlText w:val="%1.%2.%3.%4.%5"/>
      <w:lvlJc w:val="left"/>
      <w:pPr>
        <w:ind w:left="-1119" w:hanging="1008"/>
      </w:pPr>
    </w:lvl>
    <w:lvl w:ilvl="5">
      <w:start w:val="1"/>
      <w:numFmt w:val="decimal"/>
      <w:pStyle w:val="Titre6"/>
      <w:lvlText w:val="%1.%2.%3.%4.%5.%6"/>
      <w:lvlJc w:val="left"/>
      <w:pPr>
        <w:ind w:left="-975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-831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-687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-543" w:hanging="1584"/>
      </w:pPr>
    </w:lvl>
  </w:abstractNum>
  <w:abstractNum w:abstractNumId="3" w15:restartNumberingAfterBreak="0">
    <w:nsid w:val="6D703D94"/>
    <w:multiLevelType w:val="hybridMultilevel"/>
    <w:tmpl w:val="15B41978"/>
    <w:lvl w:ilvl="0" w:tplc="68F4D7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A7D9F"/>
    <w:multiLevelType w:val="hybridMultilevel"/>
    <w:tmpl w:val="6D6E7270"/>
    <w:lvl w:ilvl="0" w:tplc="93FCC0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AAD"/>
    <w:rsid w:val="000034B1"/>
    <w:rsid w:val="0001420F"/>
    <w:rsid w:val="000B4042"/>
    <w:rsid w:val="000B4870"/>
    <w:rsid w:val="001070AC"/>
    <w:rsid w:val="00124310"/>
    <w:rsid w:val="001617D2"/>
    <w:rsid w:val="00181D67"/>
    <w:rsid w:val="001A747F"/>
    <w:rsid w:val="001B7109"/>
    <w:rsid w:val="00206FA9"/>
    <w:rsid w:val="00211C82"/>
    <w:rsid w:val="002714AB"/>
    <w:rsid w:val="002B0B1E"/>
    <w:rsid w:val="002B4316"/>
    <w:rsid w:val="002C793C"/>
    <w:rsid w:val="002D4090"/>
    <w:rsid w:val="002E47BA"/>
    <w:rsid w:val="00302227"/>
    <w:rsid w:val="00323563"/>
    <w:rsid w:val="00353A2D"/>
    <w:rsid w:val="00357320"/>
    <w:rsid w:val="003641D0"/>
    <w:rsid w:val="00364B3A"/>
    <w:rsid w:val="00374333"/>
    <w:rsid w:val="003B253A"/>
    <w:rsid w:val="004602B6"/>
    <w:rsid w:val="004649AE"/>
    <w:rsid w:val="00465728"/>
    <w:rsid w:val="0049671A"/>
    <w:rsid w:val="004A236F"/>
    <w:rsid w:val="004B6081"/>
    <w:rsid w:val="005062F8"/>
    <w:rsid w:val="00515B94"/>
    <w:rsid w:val="00555417"/>
    <w:rsid w:val="005836F0"/>
    <w:rsid w:val="00584C2D"/>
    <w:rsid w:val="005A739B"/>
    <w:rsid w:val="005B0B6E"/>
    <w:rsid w:val="006159D9"/>
    <w:rsid w:val="00650F81"/>
    <w:rsid w:val="00673775"/>
    <w:rsid w:val="00677A80"/>
    <w:rsid w:val="00683FB2"/>
    <w:rsid w:val="0070076E"/>
    <w:rsid w:val="00723DEB"/>
    <w:rsid w:val="00733C4C"/>
    <w:rsid w:val="00767B6F"/>
    <w:rsid w:val="007905FE"/>
    <w:rsid w:val="00791D60"/>
    <w:rsid w:val="007C2DF1"/>
    <w:rsid w:val="007F117C"/>
    <w:rsid w:val="00844760"/>
    <w:rsid w:val="00855483"/>
    <w:rsid w:val="008648B4"/>
    <w:rsid w:val="008B2E8C"/>
    <w:rsid w:val="008B5654"/>
    <w:rsid w:val="008C3D37"/>
    <w:rsid w:val="008C4C5F"/>
    <w:rsid w:val="008E6C52"/>
    <w:rsid w:val="009019CB"/>
    <w:rsid w:val="00911CF0"/>
    <w:rsid w:val="00912C72"/>
    <w:rsid w:val="00943FA2"/>
    <w:rsid w:val="00950B69"/>
    <w:rsid w:val="009871F7"/>
    <w:rsid w:val="009B6A1D"/>
    <w:rsid w:val="009C5F79"/>
    <w:rsid w:val="009D089D"/>
    <w:rsid w:val="009E1B55"/>
    <w:rsid w:val="00A00B76"/>
    <w:rsid w:val="00A30BEC"/>
    <w:rsid w:val="00A54740"/>
    <w:rsid w:val="00A66632"/>
    <w:rsid w:val="00A869EB"/>
    <w:rsid w:val="00AC44C3"/>
    <w:rsid w:val="00AF0A03"/>
    <w:rsid w:val="00AF25A0"/>
    <w:rsid w:val="00AF2A18"/>
    <w:rsid w:val="00B31D84"/>
    <w:rsid w:val="00B505CB"/>
    <w:rsid w:val="00B54630"/>
    <w:rsid w:val="00BD30E7"/>
    <w:rsid w:val="00BE3D0B"/>
    <w:rsid w:val="00C27D81"/>
    <w:rsid w:val="00C310BF"/>
    <w:rsid w:val="00CA424D"/>
    <w:rsid w:val="00CB68ED"/>
    <w:rsid w:val="00CC721A"/>
    <w:rsid w:val="00D1203D"/>
    <w:rsid w:val="00D51E9C"/>
    <w:rsid w:val="00D51EAF"/>
    <w:rsid w:val="00D72EFC"/>
    <w:rsid w:val="00DC639F"/>
    <w:rsid w:val="00DD1872"/>
    <w:rsid w:val="00DF634D"/>
    <w:rsid w:val="00E30BC2"/>
    <w:rsid w:val="00E64C71"/>
    <w:rsid w:val="00E6750C"/>
    <w:rsid w:val="00E72E3D"/>
    <w:rsid w:val="00E860C3"/>
    <w:rsid w:val="00E91AAD"/>
    <w:rsid w:val="00EC3DB4"/>
    <w:rsid w:val="00EF3351"/>
    <w:rsid w:val="00F01EFF"/>
    <w:rsid w:val="00F02567"/>
    <w:rsid w:val="00F377F5"/>
    <w:rsid w:val="00F74A4F"/>
    <w:rsid w:val="00F9247F"/>
    <w:rsid w:val="00FE7AD4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0282C9"/>
  <w14:defaultImageDpi w14:val="32767"/>
  <w15:chartTrackingRefBased/>
  <w15:docId w15:val="{4C36CE09-DA7B-1A42-8FA7-5B0467C7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E91AAD"/>
    <w:pPr>
      <w:keepNext/>
      <w:keepLines/>
      <w:spacing w:before="360" w:after="240" w:line="276" w:lineRule="auto"/>
      <w:outlineLvl w:val="0"/>
    </w:pPr>
    <w:rPr>
      <w:rFonts w:asciiTheme="majorHAnsi" w:eastAsiaTheme="majorEastAsia" w:hAnsiTheme="majorHAnsi" w:cstheme="majorBidi"/>
      <w:b/>
      <w:smallCaps/>
      <w:color w:val="538135" w:themeColor="accent6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E91AAD"/>
    <w:pPr>
      <w:keepNext/>
      <w:keepLines/>
      <w:numPr>
        <w:ilvl w:val="1"/>
        <w:numId w:val="1"/>
      </w:numPr>
      <w:spacing w:before="240" w:after="240" w:line="276" w:lineRule="auto"/>
      <w:outlineLvl w:val="1"/>
    </w:pPr>
    <w:rPr>
      <w:rFonts w:asciiTheme="majorHAnsi" w:eastAsiaTheme="majorEastAsia" w:hAnsiTheme="majorHAnsi" w:cstheme="majorBidi"/>
      <w:b/>
      <w:smallCaps/>
      <w:color w:val="008000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E91AAD"/>
    <w:pPr>
      <w:keepNext/>
      <w:keepLines/>
      <w:numPr>
        <w:ilvl w:val="2"/>
        <w:numId w:val="1"/>
      </w:numPr>
      <w:spacing w:before="240" w:after="120" w:line="276" w:lineRule="auto"/>
      <w:jc w:val="both"/>
      <w:outlineLvl w:val="2"/>
    </w:pPr>
    <w:rPr>
      <w:rFonts w:asciiTheme="majorHAnsi" w:eastAsiaTheme="majorEastAsia" w:hAnsiTheme="majorHAnsi" w:cstheme="majorBidi"/>
      <w:b/>
      <w:color w:val="2F5496" w:themeColor="accent1" w:themeShade="BF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E91AAD"/>
    <w:pPr>
      <w:keepNext/>
      <w:keepLines/>
      <w:numPr>
        <w:ilvl w:val="3"/>
        <w:numId w:val="1"/>
      </w:numPr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1AAD"/>
    <w:pPr>
      <w:keepNext/>
      <w:keepLines/>
      <w:numPr>
        <w:ilvl w:val="4"/>
        <w:numId w:val="1"/>
      </w:numPr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1AAD"/>
    <w:pPr>
      <w:keepNext/>
      <w:keepLines/>
      <w:numPr>
        <w:ilvl w:val="5"/>
        <w:numId w:val="1"/>
      </w:numPr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1AAD"/>
    <w:pPr>
      <w:keepNext/>
      <w:keepLines/>
      <w:numPr>
        <w:ilvl w:val="6"/>
        <w:numId w:val="1"/>
      </w:numPr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1AAD"/>
    <w:pPr>
      <w:keepNext/>
      <w:keepLines/>
      <w:numPr>
        <w:ilvl w:val="7"/>
        <w:numId w:val="1"/>
      </w:numPr>
      <w:spacing w:before="40" w:line="276" w:lineRule="auto"/>
      <w:ind w:left="3708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1AAD"/>
    <w:pPr>
      <w:keepNext/>
      <w:keepLines/>
      <w:numPr>
        <w:ilvl w:val="8"/>
        <w:numId w:val="1"/>
      </w:numPr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1AAD"/>
    <w:rPr>
      <w:rFonts w:asciiTheme="majorHAnsi" w:eastAsiaTheme="majorEastAsia" w:hAnsiTheme="majorHAnsi" w:cstheme="majorBidi"/>
      <w:b/>
      <w:smallCaps/>
      <w:color w:val="538135" w:themeColor="accent6" w:themeShade="BF"/>
      <w:sz w:val="28"/>
      <w:szCs w:val="32"/>
    </w:rPr>
  </w:style>
  <w:style w:type="character" w:customStyle="1" w:styleId="Titre2Car">
    <w:name w:val="Titre 2 Car"/>
    <w:basedOn w:val="Policepardfaut"/>
    <w:link w:val="Titre2"/>
    <w:rsid w:val="00E91AAD"/>
    <w:rPr>
      <w:rFonts w:asciiTheme="majorHAnsi" w:eastAsiaTheme="majorEastAsia" w:hAnsiTheme="majorHAnsi" w:cstheme="majorBidi"/>
      <w:b/>
      <w:smallCaps/>
      <w:color w:val="008000"/>
      <w:szCs w:val="26"/>
    </w:rPr>
  </w:style>
  <w:style w:type="character" w:customStyle="1" w:styleId="Titre3Car">
    <w:name w:val="Titre 3 Car"/>
    <w:basedOn w:val="Policepardfaut"/>
    <w:link w:val="Titre3"/>
    <w:rsid w:val="00E91AAD"/>
    <w:rPr>
      <w:rFonts w:asciiTheme="majorHAnsi" w:eastAsiaTheme="majorEastAsia" w:hAnsiTheme="majorHAnsi" w:cstheme="majorBidi"/>
      <w:b/>
      <w:color w:val="2F5496" w:themeColor="accent1" w:themeShade="BF"/>
    </w:rPr>
  </w:style>
  <w:style w:type="character" w:customStyle="1" w:styleId="Titre4Car">
    <w:name w:val="Titre 4 Car"/>
    <w:basedOn w:val="Policepardfaut"/>
    <w:link w:val="Titre4"/>
    <w:semiHidden/>
    <w:rsid w:val="00E91AA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E91AAD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E91AAD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91AA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E91A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91A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ansinterligne">
    <w:name w:val="No Spacing"/>
    <w:aliases w:val="Consignes"/>
    <w:next w:val="Normal"/>
    <w:link w:val="SansinterligneCar"/>
    <w:uiPriority w:val="1"/>
    <w:qFormat/>
    <w:rsid w:val="00E91AAD"/>
    <w:pPr>
      <w:spacing w:line="276" w:lineRule="auto"/>
      <w:jc w:val="both"/>
    </w:pPr>
    <w:rPr>
      <w:i/>
      <w:color w:val="7030A0"/>
      <w:sz w:val="22"/>
      <w:szCs w:val="22"/>
    </w:rPr>
  </w:style>
  <w:style w:type="paragraph" w:styleId="En-tte">
    <w:name w:val="header"/>
    <w:basedOn w:val="Normal"/>
    <w:link w:val="En-tteCar"/>
    <w:unhideWhenUsed/>
    <w:rsid w:val="00E91AAD"/>
    <w:pPr>
      <w:tabs>
        <w:tab w:val="center" w:pos="4536"/>
        <w:tab w:val="right" w:pos="9072"/>
      </w:tabs>
      <w:jc w:val="both"/>
    </w:pPr>
    <w:rPr>
      <w:sz w:val="22"/>
      <w:szCs w:val="22"/>
    </w:rPr>
  </w:style>
  <w:style w:type="character" w:customStyle="1" w:styleId="En-tteCar">
    <w:name w:val="En-tête Car"/>
    <w:basedOn w:val="Policepardfaut"/>
    <w:link w:val="En-tte"/>
    <w:rsid w:val="00E91AAD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E91AAD"/>
    <w:pPr>
      <w:tabs>
        <w:tab w:val="center" w:pos="4536"/>
        <w:tab w:val="right" w:pos="9072"/>
      </w:tabs>
      <w:jc w:val="both"/>
    </w:pPr>
    <w:rPr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E91AAD"/>
    <w:rPr>
      <w:sz w:val="22"/>
      <w:szCs w:val="22"/>
    </w:rPr>
  </w:style>
  <w:style w:type="table" w:styleId="Grilledutableau">
    <w:name w:val="Table Grid"/>
    <w:basedOn w:val="TableauNormal"/>
    <w:rsid w:val="00E91AA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aliases w:val="Intitulés"/>
    <w:basedOn w:val="Policepardfaut"/>
    <w:uiPriority w:val="22"/>
    <w:qFormat/>
    <w:rsid w:val="00E91AAD"/>
    <w:rPr>
      <w:rFonts w:asciiTheme="minorHAnsi" w:hAnsiTheme="minorHAnsi"/>
      <w:b/>
      <w:bCs/>
      <w:color w:val="008000"/>
      <w:sz w:val="22"/>
    </w:rPr>
  </w:style>
  <w:style w:type="character" w:styleId="Titredulivre">
    <w:name w:val="Book Title"/>
    <w:aliases w:val="Gras"/>
    <w:basedOn w:val="Policepardfaut"/>
    <w:uiPriority w:val="33"/>
    <w:qFormat/>
    <w:rsid w:val="00E91AAD"/>
    <w:rPr>
      <w:b/>
      <w:bCs/>
      <w:i/>
      <w:iCs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E91A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1AA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91AAD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1AA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1AAD"/>
    <w:rPr>
      <w:rFonts w:ascii="Times New Roman" w:hAnsi="Times New Roman" w:cs="Times New Roman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5F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5F79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9671A"/>
    <w:pPr>
      <w:ind w:left="720"/>
      <w:contextualSpacing/>
    </w:pPr>
  </w:style>
  <w:style w:type="character" w:customStyle="1" w:styleId="SansinterligneCar">
    <w:name w:val="Sans interligne Car"/>
    <w:aliases w:val="Consignes Car"/>
    <w:basedOn w:val="Policepardfaut"/>
    <w:link w:val="Sansinterligne"/>
    <w:uiPriority w:val="1"/>
    <w:rsid w:val="00302227"/>
    <w:rPr>
      <w:i/>
      <w:color w:val="7030A0"/>
      <w:sz w:val="22"/>
      <w:szCs w:val="22"/>
    </w:rPr>
  </w:style>
  <w:style w:type="character" w:customStyle="1" w:styleId="corpstexteCar">
    <w:name w:val="corps texte Car"/>
    <w:basedOn w:val="Policepardfaut"/>
    <w:link w:val="corpstexte"/>
    <w:locked/>
    <w:rsid w:val="00F74A4F"/>
    <w:rPr>
      <w:rFonts w:ascii="Palatino Linotype" w:eastAsia="MS Mincho" w:hAnsi="Palatino Linotype" w:cs="Times New Roman"/>
      <w:lang w:eastAsia="fr-FR"/>
    </w:rPr>
  </w:style>
  <w:style w:type="paragraph" w:customStyle="1" w:styleId="corpstexte">
    <w:name w:val="corps texte"/>
    <w:basedOn w:val="Corpsdetexte"/>
    <w:link w:val="corpstexteCar"/>
    <w:qFormat/>
    <w:rsid w:val="00F74A4F"/>
    <w:pPr>
      <w:spacing w:before="120"/>
      <w:jc w:val="both"/>
    </w:pPr>
    <w:rPr>
      <w:rFonts w:ascii="Palatino Linotype" w:eastAsia="MS Mincho" w:hAnsi="Palatino Linotype" w:cs="Times New Roman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74A4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74A4F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74A4F"/>
    <w:rPr>
      <w:rFonts w:ascii="Arial" w:eastAsia="Calibri" w:hAnsi="Arial" w:cs="Calibri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74A4F"/>
    <w:rPr>
      <w:rFonts w:ascii="Arial" w:eastAsia="Calibri" w:hAnsi="Arial" w:cs="Calibr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F74A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5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2BD94-22FE-4194-9C64-3135F4E6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596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PASSADOR Kevin</cp:lastModifiedBy>
  <cp:revision>11</cp:revision>
  <dcterms:created xsi:type="dcterms:W3CDTF">2026-06-04T07:57:00Z</dcterms:created>
  <dcterms:modified xsi:type="dcterms:W3CDTF">2026-06-04T13:42:00Z</dcterms:modified>
</cp:coreProperties>
</file>