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A3F234" w14:textId="606FADC0" w:rsidR="009B7C72" w:rsidRDefault="009B7C72">
      <w:pPr>
        <w:jc w:val="center"/>
      </w:pPr>
    </w:p>
    <w:p w14:paraId="37697B83" w14:textId="77777777" w:rsidR="00D600CC" w:rsidRPr="00882A90" w:rsidRDefault="00D600CC">
      <w:pPr>
        <w:jc w:val="cente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5"/>
        <w:gridCol w:w="1889"/>
        <w:gridCol w:w="946"/>
        <w:gridCol w:w="1086"/>
        <w:gridCol w:w="2316"/>
      </w:tblGrid>
      <w:tr w:rsidR="002C2C84" w:rsidRPr="00882A90" w14:paraId="4E345F8F" w14:textId="77777777">
        <w:trPr>
          <w:trHeight w:val="663"/>
        </w:trPr>
        <w:tc>
          <w:tcPr>
            <w:tcW w:w="3545" w:type="dxa"/>
            <w:vAlign w:val="center"/>
          </w:tcPr>
          <w:p w14:paraId="158FA6A2" w14:textId="7825B1E1" w:rsidR="002C2C84" w:rsidRPr="00967686" w:rsidRDefault="002C2C84" w:rsidP="002C2C84">
            <w:pPr>
              <w:jc w:val="left"/>
              <w:rPr>
                <w:rFonts w:cs="Arial"/>
                <w:b/>
                <w:color w:val="000091"/>
                <w:sz w:val="20"/>
                <w:szCs w:val="20"/>
              </w:rPr>
            </w:pPr>
            <w:proofErr w:type="spellStart"/>
            <w:r w:rsidRPr="00967686">
              <w:rPr>
                <w:rFonts w:cs="Arial"/>
                <w:b/>
                <w:color w:val="000091"/>
                <w:sz w:val="20"/>
                <w:szCs w:val="20"/>
              </w:rPr>
              <w:t>Acronym</w:t>
            </w:r>
            <w:proofErr w:type="spellEnd"/>
            <w:r w:rsidRPr="00967686">
              <w:rPr>
                <w:rFonts w:cs="Arial"/>
                <w:b/>
                <w:color w:val="000091"/>
                <w:sz w:val="20"/>
                <w:szCs w:val="20"/>
              </w:rPr>
              <w:t xml:space="preserve"> / Acronyme</w:t>
            </w:r>
          </w:p>
        </w:tc>
        <w:tc>
          <w:tcPr>
            <w:tcW w:w="6237" w:type="dxa"/>
            <w:gridSpan w:val="4"/>
            <w:vAlign w:val="center"/>
          </w:tcPr>
          <w:p w14:paraId="42F86480" w14:textId="653C6149" w:rsidR="002C2C84" w:rsidRPr="00B27EBA" w:rsidRDefault="002C2C84" w:rsidP="00B27EBA">
            <w:pPr>
              <w:spacing w:line="276" w:lineRule="auto"/>
              <w:rPr>
                <w:rFonts w:cs="Arial"/>
                <w:b/>
                <w:bCs/>
                <w:iCs/>
              </w:rPr>
            </w:pPr>
          </w:p>
        </w:tc>
      </w:tr>
      <w:tr w:rsidR="002C2C84" w:rsidRPr="00882A90" w14:paraId="5902487B" w14:textId="77777777" w:rsidTr="00C71774">
        <w:trPr>
          <w:trHeight w:val="701"/>
        </w:trPr>
        <w:tc>
          <w:tcPr>
            <w:tcW w:w="3545" w:type="dxa"/>
            <w:vAlign w:val="center"/>
          </w:tcPr>
          <w:p w14:paraId="02B26FD9" w14:textId="1C3314CC" w:rsidR="002C2C84" w:rsidRPr="00967686" w:rsidRDefault="00460F61" w:rsidP="002C2C84">
            <w:pPr>
              <w:jc w:val="left"/>
              <w:rPr>
                <w:rFonts w:cs="Arial"/>
                <w:b/>
                <w:color w:val="000091"/>
                <w:sz w:val="20"/>
              </w:rPr>
            </w:pPr>
            <w:proofErr w:type="spellStart"/>
            <w:r w:rsidRPr="00967686">
              <w:rPr>
                <w:rFonts w:cs="Arial"/>
                <w:b/>
                <w:color w:val="000091"/>
                <w:sz w:val="20"/>
              </w:rPr>
              <w:t>Title</w:t>
            </w:r>
            <w:proofErr w:type="spellEnd"/>
            <w:r w:rsidRPr="00967686">
              <w:rPr>
                <w:rFonts w:cs="Arial"/>
                <w:b/>
                <w:color w:val="000091"/>
                <w:sz w:val="20"/>
              </w:rPr>
              <w:t xml:space="preserve"> in French / </w:t>
            </w:r>
            <w:r w:rsidR="002C2C84" w:rsidRPr="00967686">
              <w:rPr>
                <w:rFonts w:cs="Arial"/>
                <w:b/>
                <w:color w:val="000091"/>
                <w:sz w:val="20"/>
              </w:rPr>
              <w:t>Titre du projet en français</w:t>
            </w:r>
          </w:p>
        </w:tc>
        <w:tc>
          <w:tcPr>
            <w:tcW w:w="6237" w:type="dxa"/>
            <w:gridSpan w:val="4"/>
            <w:vAlign w:val="center"/>
          </w:tcPr>
          <w:p w14:paraId="12797821" w14:textId="77777777" w:rsidR="002C2C84" w:rsidRPr="00B27EBA" w:rsidRDefault="002C2C84" w:rsidP="00B27EBA">
            <w:pPr>
              <w:spacing w:line="276" w:lineRule="auto"/>
              <w:rPr>
                <w:rFonts w:cs="Arial"/>
                <w:iCs/>
              </w:rPr>
            </w:pPr>
          </w:p>
        </w:tc>
      </w:tr>
      <w:tr w:rsidR="002C2C84" w:rsidRPr="00882A90" w14:paraId="02DD7A06" w14:textId="77777777">
        <w:trPr>
          <w:trHeight w:val="701"/>
        </w:trPr>
        <w:tc>
          <w:tcPr>
            <w:tcW w:w="3545" w:type="dxa"/>
            <w:vAlign w:val="center"/>
          </w:tcPr>
          <w:p w14:paraId="4A42E1B7" w14:textId="7FF53F78" w:rsidR="002C2C84" w:rsidRPr="00967686" w:rsidRDefault="00460F61" w:rsidP="002C2C84">
            <w:pPr>
              <w:jc w:val="left"/>
              <w:rPr>
                <w:rFonts w:cs="Arial"/>
                <w:b/>
                <w:color w:val="000091"/>
                <w:sz w:val="20"/>
              </w:rPr>
            </w:pPr>
            <w:proofErr w:type="spellStart"/>
            <w:r w:rsidRPr="00967686">
              <w:rPr>
                <w:rFonts w:cs="Arial"/>
                <w:b/>
                <w:color w:val="000091"/>
                <w:sz w:val="20"/>
              </w:rPr>
              <w:t>Title</w:t>
            </w:r>
            <w:proofErr w:type="spellEnd"/>
            <w:r w:rsidRPr="00967686">
              <w:rPr>
                <w:rFonts w:cs="Arial"/>
                <w:b/>
                <w:color w:val="000091"/>
                <w:sz w:val="20"/>
              </w:rPr>
              <w:t xml:space="preserve"> in English / </w:t>
            </w:r>
            <w:r w:rsidR="002C2C84" w:rsidRPr="00967686">
              <w:rPr>
                <w:rFonts w:cs="Arial"/>
                <w:b/>
                <w:color w:val="000091"/>
                <w:sz w:val="20"/>
              </w:rPr>
              <w:t>Titre du projet en anglais</w:t>
            </w:r>
          </w:p>
        </w:tc>
        <w:tc>
          <w:tcPr>
            <w:tcW w:w="6237" w:type="dxa"/>
            <w:gridSpan w:val="4"/>
            <w:vAlign w:val="center"/>
          </w:tcPr>
          <w:p w14:paraId="02DA117C" w14:textId="4D24A10B" w:rsidR="002C2C84" w:rsidRPr="00B27EBA" w:rsidRDefault="002C2C84" w:rsidP="00B27EBA">
            <w:pPr>
              <w:spacing w:line="276" w:lineRule="auto"/>
              <w:rPr>
                <w:rFonts w:cs="Arial"/>
                <w:iCs/>
              </w:rPr>
            </w:pPr>
          </w:p>
        </w:tc>
      </w:tr>
      <w:tr w:rsidR="00843E12" w:rsidRPr="00882A90" w14:paraId="5066278C" w14:textId="77777777">
        <w:trPr>
          <w:trHeight w:val="807"/>
        </w:trPr>
        <w:tc>
          <w:tcPr>
            <w:tcW w:w="3545" w:type="dxa"/>
            <w:vAlign w:val="center"/>
          </w:tcPr>
          <w:p w14:paraId="64EDD641" w14:textId="3AEDE243" w:rsidR="00843E12" w:rsidRPr="00967686" w:rsidRDefault="00843E12" w:rsidP="002C2C84">
            <w:pPr>
              <w:jc w:val="left"/>
              <w:rPr>
                <w:rFonts w:cs="Arial"/>
                <w:b/>
                <w:color w:val="000091"/>
                <w:sz w:val="20"/>
                <w:szCs w:val="20"/>
              </w:rPr>
            </w:pPr>
            <w:r w:rsidRPr="00967686">
              <w:rPr>
                <w:rFonts w:cs="Arial"/>
                <w:b/>
                <w:bCs/>
                <w:color w:val="000091"/>
                <w:sz w:val="20"/>
                <w:szCs w:val="20"/>
              </w:rPr>
              <w:t xml:space="preserve">Project </w:t>
            </w:r>
            <w:proofErr w:type="spellStart"/>
            <w:r w:rsidRPr="00967686">
              <w:rPr>
                <w:rFonts w:cs="Arial"/>
                <w:b/>
                <w:bCs/>
                <w:color w:val="000091"/>
                <w:sz w:val="20"/>
                <w:szCs w:val="20"/>
              </w:rPr>
              <w:t>history</w:t>
            </w:r>
            <w:proofErr w:type="spellEnd"/>
            <w:r w:rsidRPr="00967686">
              <w:rPr>
                <w:rFonts w:cs="Arial"/>
                <w:b/>
                <w:bCs/>
                <w:color w:val="000091"/>
                <w:sz w:val="20"/>
                <w:szCs w:val="20"/>
              </w:rPr>
              <w:t xml:space="preserve"> (</w:t>
            </w:r>
            <w:proofErr w:type="spellStart"/>
            <w:r w:rsidRPr="00967686">
              <w:rPr>
                <w:rFonts w:cs="Arial"/>
                <w:b/>
                <w:bCs/>
                <w:color w:val="000091"/>
                <w:sz w:val="20"/>
                <w:szCs w:val="20"/>
              </w:rPr>
              <w:t>name</w:t>
            </w:r>
            <w:proofErr w:type="spellEnd"/>
            <w:r w:rsidRPr="00967686">
              <w:rPr>
                <w:rFonts w:cs="Arial"/>
                <w:b/>
                <w:bCs/>
                <w:color w:val="000091"/>
                <w:sz w:val="20"/>
                <w:szCs w:val="20"/>
              </w:rPr>
              <w:t xml:space="preserve"> of the </w:t>
            </w:r>
            <w:proofErr w:type="spellStart"/>
            <w:r w:rsidRPr="00967686">
              <w:rPr>
                <w:rFonts w:cs="Arial"/>
                <w:b/>
                <w:bCs/>
                <w:color w:val="000091"/>
                <w:sz w:val="20"/>
                <w:szCs w:val="20"/>
              </w:rPr>
              <w:t>project</w:t>
            </w:r>
            <w:proofErr w:type="spellEnd"/>
            <w:r w:rsidRPr="00967686">
              <w:rPr>
                <w:rFonts w:cs="Arial"/>
                <w:b/>
                <w:bCs/>
                <w:color w:val="000091"/>
                <w:sz w:val="20"/>
                <w:szCs w:val="20"/>
              </w:rPr>
              <w:t xml:space="preserve"> </w:t>
            </w:r>
            <w:proofErr w:type="spellStart"/>
            <w:r w:rsidRPr="00967686">
              <w:rPr>
                <w:rFonts w:cs="Arial"/>
                <w:b/>
                <w:bCs/>
                <w:color w:val="000091"/>
                <w:sz w:val="20"/>
                <w:szCs w:val="20"/>
              </w:rPr>
              <w:t>from</w:t>
            </w:r>
            <w:proofErr w:type="spellEnd"/>
            <w:r w:rsidRPr="00967686">
              <w:rPr>
                <w:rFonts w:cs="Arial"/>
                <w:b/>
                <w:bCs/>
                <w:color w:val="000091"/>
                <w:sz w:val="20"/>
                <w:szCs w:val="20"/>
              </w:rPr>
              <w:t xml:space="preserve"> the phase 1,</w:t>
            </w:r>
            <w:r w:rsidRPr="00967686">
              <w:rPr>
                <w:rFonts w:cs="Arial"/>
                <w:b/>
                <w:color w:val="000091"/>
                <w:sz w:val="20"/>
                <w:szCs w:val="20"/>
              </w:rPr>
              <w:t xml:space="preserve"> </w:t>
            </w:r>
            <w:r w:rsidRPr="00967686">
              <w:rPr>
                <w:rFonts w:cs="Arial"/>
                <w:b/>
                <w:bCs/>
                <w:color w:val="000091"/>
                <w:sz w:val="20"/>
                <w:szCs w:val="20"/>
              </w:rPr>
              <w:t xml:space="preserve">if the </w:t>
            </w:r>
            <w:proofErr w:type="spellStart"/>
            <w:r w:rsidRPr="00967686">
              <w:rPr>
                <w:rFonts w:cs="Arial"/>
                <w:b/>
                <w:bCs/>
                <w:color w:val="000091"/>
                <w:sz w:val="20"/>
                <w:szCs w:val="20"/>
              </w:rPr>
              <w:t>complete</w:t>
            </w:r>
            <w:proofErr w:type="spellEnd"/>
            <w:r w:rsidRPr="00967686">
              <w:rPr>
                <w:rFonts w:cs="Arial"/>
                <w:b/>
                <w:bCs/>
                <w:color w:val="000091"/>
                <w:sz w:val="20"/>
                <w:szCs w:val="20"/>
              </w:rPr>
              <w:t xml:space="preserve"> </w:t>
            </w:r>
            <w:proofErr w:type="spellStart"/>
            <w:r w:rsidRPr="00967686">
              <w:rPr>
                <w:rFonts w:cs="Arial"/>
                <w:b/>
                <w:bCs/>
                <w:color w:val="000091"/>
                <w:sz w:val="20"/>
                <w:szCs w:val="20"/>
              </w:rPr>
              <w:t>project</w:t>
            </w:r>
            <w:proofErr w:type="spellEnd"/>
            <w:r w:rsidRPr="00967686">
              <w:rPr>
                <w:rFonts w:cs="Arial"/>
                <w:b/>
                <w:bCs/>
                <w:color w:val="000091"/>
                <w:sz w:val="20"/>
                <w:szCs w:val="20"/>
              </w:rPr>
              <w:t xml:space="preserve"> </w:t>
            </w:r>
            <w:proofErr w:type="spellStart"/>
            <w:r w:rsidRPr="00967686">
              <w:rPr>
                <w:rFonts w:cs="Arial"/>
                <w:b/>
                <w:bCs/>
                <w:color w:val="000091"/>
                <w:sz w:val="20"/>
                <w:szCs w:val="20"/>
              </w:rPr>
              <w:t>includes</w:t>
            </w:r>
            <w:proofErr w:type="spellEnd"/>
            <w:r w:rsidRPr="00967686">
              <w:rPr>
                <w:rFonts w:cs="Arial"/>
                <w:b/>
                <w:bCs/>
                <w:color w:val="000091"/>
                <w:sz w:val="20"/>
                <w:szCs w:val="20"/>
              </w:rPr>
              <w:t xml:space="preserve"> </w:t>
            </w:r>
            <w:proofErr w:type="spellStart"/>
            <w:r w:rsidRPr="00967686">
              <w:rPr>
                <w:rFonts w:cs="Arial"/>
                <w:b/>
                <w:bCs/>
                <w:color w:val="000091"/>
                <w:sz w:val="20"/>
                <w:szCs w:val="20"/>
              </w:rPr>
              <w:t>projects</w:t>
            </w:r>
            <w:proofErr w:type="spellEnd"/>
            <w:r w:rsidRPr="00967686">
              <w:rPr>
                <w:rFonts w:cs="Arial"/>
                <w:b/>
                <w:bCs/>
                <w:color w:val="000091"/>
                <w:sz w:val="20"/>
                <w:szCs w:val="20"/>
              </w:rPr>
              <w:t xml:space="preserve"> </w:t>
            </w:r>
            <w:proofErr w:type="spellStart"/>
            <w:r w:rsidRPr="00967686">
              <w:rPr>
                <w:rFonts w:cs="Arial"/>
                <w:b/>
                <w:bCs/>
                <w:color w:val="000091"/>
                <w:sz w:val="20"/>
                <w:szCs w:val="20"/>
              </w:rPr>
              <w:t>submitted</w:t>
            </w:r>
            <w:proofErr w:type="spellEnd"/>
            <w:r w:rsidRPr="00967686">
              <w:rPr>
                <w:rFonts w:cs="Arial"/>
                <w:b/>
                <w:bCs/>
                <w:color w:val="000091"/>
                <w:sz w:val="20"/>
                <w:szCs w:val="20"/>
              </w:rPr>
              <w:t xml:space="preserve"> in phase 1, </w:t>
            </w:r>
            <w:proofErr w:type="spellStart"/>
            <w:r w:rsidRPr="00967686">
              <w:rPr>
                <w:rFonts w:cs="Arial"/>
                <w:b/>
                <w:bCs/>
                <w:color w:val="000091"/>
                <w:sz w:val="20"/>
                <w:szCs w:val="20"/>
              </w:rPr>
              <w:t>please</w:t>
            </w:r>
            <w:proofErr w:type="spellEnd"/>
            <w:r w:rsidRPr="00967686">
              <w:rPr>
                <w:rFonts w:cs="Arial"/>
                <w:b/>
                <w:bCs/>
                <w:color w:val="000091"/>
                <w:sz w:val="20"/>
                <w:szCs w:val="20"/>
              </w:rPr>
              <w:t xml:space="preserve"> </w:t>
            </w:r>
            <w:proofErr w:type="spellStart"/>
            <w:r w:rsidRPr="00967686">
              <w:rPr>
                <w:rFonts w:cs="Arial"/>
                <w:b/>
                <w:bCs/>
                <w:color w:val="000091"/>
                <w:sz w:val="20"/>
                <w:szCs w:val="20"/>
              </w:rPr>
              <w:t>quote</w:t>
            </w:r>
            <w:proofErr w:type="spellEnd"/>
            <w:r w:rsidRPr="00967686">
              <w:rPr>
                <w:rFonts w:cs="Arial"/>
                <w:b/>
                <w:bCs/>
                <w:color w:val="000091"/>
                <w:sz w:val="20"/>
                <w:szCs w:val="20"/>
              </w:rPr>
              <w:t xml:space="preserve"> the </w:t>
            </w:r>
            <w:proofErr w:type="spellStart"/>
            <w:r w:rsidRPr="00967686">
              <w:rPr>
                <w:rFonts w:cs="Arial"/>
                <w:b/>
                <w:bCs/>
                <w:color w:val="000091"/>
                <w:sz w:val="20"/>
                <w:szCs w:val="20"/>
              </w:rPr>
              <w:t>name</w:t>
            </w:r>
            <w:proofErr w:type="spellEnd"/>
            <w:r w:rsidRPr="00967686">
              <w:rPr>
                <w:rFonts w:cs="Arial"/>
                <w:b/>
                <w:bCs/>
                <w:color w:val="000091"/>
                <w:sz w:val="20"/>
                <w:szCs w:val="20"/>
              </w:rPr>
              <w:t xml:space="preserve">(s) of the </w:t>
            </w:r>
            <w:proofErr w:type="spellStart"/>
            <w:r w:rsidRPr="00967686">
              <w:rPr>
                <w:rFonts w:cs="Arial"/>
                <w:b/>
                <w:bCs/>
                <w:color w:val="000091"/>
                <w:sz w:val="20"/>
                <w:szCs w:val="20"/>
              </w:rPr>
              <w:t>project</w:t>
            </w:r>
            <w:proofErr w:type="spellEnd"/>
            <w:r w:rsidRPr="00967686">
              <w:rPr>
                <w:rFonts w:cs="Arial"/>
                <w:b/>
                <w:bCs/>
                <w:color w:val="000091"/>
                <w:sz w:val="20"/>
                <w:szCs w:val="20"/>
              </w:rPr>
              <w:t xml:space="preserve"> </w:t>
            </w:r>
            <w:proofErr w:type="spellStart"/>
            <w:r w:rsidRPr="00967686">
              <w:rPr>
                <w:rFonts w:cs="Arial"/>
                <w:b/>
                <w:bCs/>
                <w:color w:val="000091"/>
                <w:sz w:val="20"/>
                <w:szCs w:val="20"/>
              </w:rPr>
              <w:t>from</w:t>
            </w:r>
            <w:proofErr w:type="spellEnd"/>
            <w:r w:rsidRPr="00967686">
              <w:rPr>
                <w:rFonts w:cs="Arial"/>
                <w:b/>
                <w:bCs/>
                <w:color w:val="000091"/>
                <w:sz w:val="20"/>
                <w:szCs w:val="20"/>
              </w:rPr>
              <w:t xml:space="preserve"> </w:t>
            </w:r>
            <w:proofErr w:type="spellStart"/>
            <w:r w:rsidRPr="00967686">
              <w:rPr>
                <w:rFonts w:cs="Arial"/>
                <w:b/>
                <w:bCs/>
                <w:color w:val="000091"/>
                <w:sz w:val="20"/>
                <w:szCs w:val="20"/>
              </w:rPr>
              <w:t>which</w:t>
            </w:r>
            <w:proofErr w:type="spellEnd"/>
            <w:r w:rsidRPr="00967686">
              <w:rPr>
                <w:rFonts w:cs="Arial"/>
                <w:b/>
                <w:bCs/>
                <w:color w:val="000091"/>
                <w:sz w:val="20"/>
                <w:szCs w:val="20"/>
              </w:rPr>
              <w:t xml:space="preserve"> the </w:t>
            </w:r>
            <w:proofErr w:type="spellStart"/>
            <w:r w:rsidRPr="00967686">
              <w:rPr>
                <w:rFonts w:cs="Arial"/>
                <w:b/>
                <w:bCs/>
                <w:color w:val="000091"/>
                <w:sz w:val="20"/>
                <w:szCs w:val="20"/>
              </w:rPr>
              <w:t>pre</w:t>
            </w:r>
            <w:bookmarkStart w:id="0" w:name="_GoBack"/>
            <w:bookmarkEnd w:id="0"/>
            <w:r w:rsidRPr="00967686">
              <w:rPr>
                <w:rFonts w:cs="Arial"/>
                <w:b/>
                <w:bCs/>
                <w:color w:val="000091"/>
                <w:sz w:val="20"/>
                <w:szCs w:val="20"/>
              </w:rPr>
              <w:t>sent</w:t>
            </w:r>
            <w:proofErr w:type="spellEnd"/>
            <w:r w:rsidRPr="00967686">
              <w:rPr>
                <w:rFonts w:cs="Arial"/>
                <w:b/>
                <w:bCs/>
                <w:color w:val="000091"/>
                <w:sz w:val="20"/>
                <w:szCs w:val="20"/>
              </w:rPr>
              <w:t xml:space="preserve"> </w:t>
            </w:r>
            <w:proofErr w:type="spellStart"/>
            <w:r w:rsidRPr="00967686">
              <w:rPr>
                <w:rFonts w:cs="Arial"/>
                <w:b/>
                <w:bCs/>
                <w:color w:val="000091"/>
                <w:sz w:val="20"/>
                <w:szCs w:val="20"/>
              </w:rPr>
              <w:t>proposal</w:t>
            </w:r>
            <w:proofErr w:type="spellEnd"/>
            <w:r w:rsidRPr="00967686">
              <w:rPr>
                <w:rFonts w:cs="Arial"/>
                <w:b/>
                <w:bCs/>
                <w:color w:val="000091"/>
                <w:sz w:val="20"/>
                <w:szCs w:val="20"/>
              </w:rPr>
              <w:t xml:space="preserve"> </w:t>
            </w:r>
            <w:proofErr w:type="spellStart"/>
            <w:r w:rsidRPr="00967686">
              <w:rPr>
                <w:rFonts w:cs="Arial"/>
                <w:b/>
                <w:bCs/>
                <w:color w:val="000091"/>
                <w:sz w:val="20"/>
                <w:szCs w:val="20"/>
              </w:rPr>
              <w:t>originates</w:t>
            </w:r>
            <w:proofErr w:type="spellEnd"/>
            <w:r w:rsidRPr="00967686">
              <w:rPr>
                <w:rFonts w:cs="Arial"/>
                <w:b/>
                <w:bCs/>
                <w:color w:val="000091"/>
                <w:sz w:val="20"/>
                <w:szCs w:val="20"/>
              </w:rPr>
              <w:t>) / Historique du projet (nom du projet soumis en phase 1 ; si le projet complet regroupe des projets déposés en phase 1, merci de préciser les acronymes des lettres d’intention)</w:t>
            </w:r>
          </w:p>
        </w:tc>
        <w:tc>
          <w:tcPr>
            <w:tcW w:w="6237" w:type="dxa"/>
            <w:gridSpan w:val="4"/>
            <w:vAlign w:val="center"/>
          </w:tcPr>
          <w:p w14:paraId="13416FAE" w14:textId="77777777" w:rsidR="00843E12" w:rsidRPr="00B27EBA" w:rsidRDefault="00843E12" w:rsidP="00B27EBA">
            <w:pPr>
              <w:spacing w:line="276" w:lineRule="auto"/>
              <w:rPr>
                <w:rFonts w:cs="Arial"/>
                <w:iCs/>
              </w:rPr>
            </w:pPr>
          </w:p>
        </w:tc>
      </w:tr>
      <w:tr w:rsidR="002C2C84" w:rsidRPr="00882A90" w14:paraId="24A4D618" w14:textId="77777777">
        <w:trPr>
          <w:trHeight w:val="807"/>
        </w:trPr>
        <w:tc>
          <w:tcPr>
            <w:tcW w:w="3545" w:type="dxa"/>
            <w:vAlign w:val="center"/>
          </w:tcPr>
          <w:p w14:paraId="6F35F09B" w14:textId="77777777" w:rsidR="002C2C84" w:rsidRPr="00967686" w:rsidRDefault="002C2C84" w:rsidP="002C2C84">
            <w:pPr>
              <w:jc w:val="left"/>
              <w:rPr>
                <w:rFonts w:cs="Arial"/>
                <w:b/>
                <w:color w:val="000091"/>
                <w:sz w:val="20"/>
                <w:szCs w:val="20"/>
              </w:rPr>
            </w:pPr>
            <w:r w:rsidRPr="00967686">
              <w:rPr>
                <w:rFonts w:cs="Arial"/>
                <w:b/>
                <w:color w:val="000091"/>
                <w:sz w:val="20"/>
                <w:szCs w:val="20"/>
              </w:rPr>
              <w:t>Keywords/Mots-clefs</w:t>
            </w:r>
          </w:p>
          <w:p w14:paraId="5A693B04" w14:textId="035C4CFE" w:rsidR="002C2C84" w:rsidRPr="00967686" w:rsidRDefault="002C2C84" w:rsidP="002C2C84">
            <w:pPr>
              <w:jc w:val="left"/>
              <w:rPr>
                <w:rFonts w:cs="Arial"/>
                <w:b/>
                <w:i/>
                <w:color w:val="000091"/>
                <w:sz w:val="20"/>
              </w:rPr>
            </w:pPr>
            <w:r w:rsidRPr="00967686">
              <w:rPr>
                <w:rFonts w:cs="Arial"/>
                <w:b/>
                <w:color w:val="000091"/>
                <w:sz w:val="20"/>
                <w:szCs w:val="20"/>
                <w:lang w:val="en-US"/>
              </w:rPr>
              <w:t>(min 5-max 10)</w:t>
            </w:r>
          </w:p>
        </w:tc>
        <w:tc>
          <w:tcPr>
            <w:tcW w:w="6237" w:type="dxa"/>
            <w:gridSpan w:val="4"/>
            <w:vAlign w:val="center"/>
          </w:tcPr>
          <w:p w14:paraId="1209FFBE" w14:textId="6C5F4716" w:rsidR="002C2C84" w:rsidRPr="00B27EBA" w:rsidRDefault="002C2C84" w:rsidP="00B27EBA">
            <w:pPr>
              <w:spacing w:line="276" w:lineRule="auto"/>
              <w:rPr>
                <w:rFonts w:cs="Arial"/>
                <w:iCs/>
              </w:rPr>
            </w:pPr>
          </w:p>
        </w:tc>
      </w:tr>
      <w:tr w:rsidR="002C2C84" w:rsidRPr="00882A90" w14:paraId="2919BEEA" w14:textId="77777777">
        <w:trPr>
          <w:trHeight w:val="807"/>
        </w:trPr>
        <w:tc>
          <w:tcPr>
            <w:tcW w:w="3545" w:type="dxa"/>
            <w:vAlign w:val="center"/>
          </w:tcPr>
          <w:p w14:paraId="4AAEF1E8" w14:textId="2489F3EE" w:rsidR="002C2C84" w:rsidRPr="00967686" w:rsidRDefault="002C2C84" w:rsidP="002C2C84">
            <w:pPr>
              <w:jc w:val="left"/>
              <w:rPr>
                <w:rFonts w:cs="Arial"/>
                <w:b/>
                <w:color w:val="000091"/>
                <w:sz w:val="20"/>
                <w:szCs w:val="20"/>
              </w:rPr>
            </w:pPr>
            <w:r w:rsidRPr="00967686">
              <w:rPr>
                <w:rFonts w:cs="Arial"/>
                <w:b/>
                <w:color w:val="000091"/>
                <w:sz w:val="20"/>
                <w:szCs w:val="20"/>
              </w:rPr>
              <w:t>Leading institution /Établissement porteur</w:t>
            </w:r>
          </w:p>
        </w:tc>
        <w:tc>
          <w:tcPr>
            <w:tcW w:w="6237" w:type="dxa"/>
            <w:gridSpan w:val="4"/>
            <w:vAlign w:val="center"/>
          </w:tcPr>
          <w:p w14:paraId="34833875" w14:textId="6D36A632" w:rsidR="002C2C84" w:rsidRPr="00B27EBA" w:rsidRDefault="002C2C84" w:rsidP="00B27EBA">
            <w:pPr>
              <w:spacing w:line="276" w:lineRule="auto"/>
              <w:rPr>
                <w:rFonts w:cs="Arial"/>
                <w:iCs/>
              </w:rPr>
            </w:pPr>
          </w:p>
        </w:tc>
      </w:tr>
      <w:tr w:rsidR="00460F61" w:rsidRPr="00882A90" w14:paraId="7912BC15" w14:textId="77777777" w:rsidTr="000B00AE">
        <w:trPr>
          <w:trHeight w:val="384"/>
        </w:trPr>
        <w:tc>
          <w:tcPr>
            <w:tcW w:w="3545" w:type="dxa"/>
            <w:vMerge w:val="restart"/>
            <w:vAlign w:val="center"/>
          </w:tcPr>
          <w:p w14:paraId="5B5FB498" w14:textId="77777777" w:rsidR="00460F61" w:rsidRPr="00967686" w:rsidRDefault="00460F61" w:rsidP="002C2C84">
            <w:pPr>
              <w:jc w:val="left"/>
              <w:rPr>
                <w:rFonts w:cs="Arial"/>
                <w:b/>
                <w:color w:val="000091"/>
                <w:sz w:val="20"/>
              </w:rPr>
            </w:pPr>
            <w:r w:rsidRPr="00967686">
              <w:rPr>
                <w:rFonts w:cs="Arial"/>
                <w:b/>
                <w:color w:val="000091"/>
                <w:sz w:val="20"/>
                <w:szCs w:val="20"/>
              </w:rPr>
              <w:t xml:space="preserve">Scientific </w:t>
            </w:r>
            <w:proofErr w:type="spellStart"/>
            <w:r w:rsidRPr="00967686">
              <w:rPr>
                <w:rFonts w:cs="Arial"/>
                <w:b/>
                <w:color w:val="000091"/>
                <w:sz w:val="20"/>
                <w:szCs w:val="20"/>
              </w:rPr>
              <w:t>coordinator</w:t>
            </w:r>
            <w:proofErr w:type="spellEnd"/>
            <w:r w:rsidRPr="00967686">
              <w:rPr>
                <w:rFonts w:cs="Arial"/>
                <w:b/>
                <w:color w:val="000091"/>
                <w:sz w:val="20"/>
                <w:szCs w:val="20"/>
              </w:rPr>
              <w:t xml:space="preserve"> /</w:t>
            </w:r>
            <w:r w:rsidRPr="00967686">
              <w:rPr>
                <w:rFonts w:cs="Arial"/>
                <w:b/>
                <w:color w:val="000091"/>
                <w:sz w:val="20"/>
              </w:rPr>
              <w:t xml:space="preserve"> Responsable du projet</w:t>
            </w:r>
          </w:p>
          <w:p w14:paraId="3C577C07" w14:textId="3C89F8EE" w:rsidR="00460F61" w:rsidRPr="00967686" w:rsidRDefault="00460F61" w:rsidP="002C2C84">
            <w:pPr>
              <w:jc w:val="left"/>
              <w:rPr>
                <w:rFonts w:cs="Arial"/>
                <w:b/>
                <w:color w:val="000091"/>
                <w:sz w:val="20"/>
              </w:rPr>
            </w:pPr>
          </w:p>
        </w:tc>
        <w:tc>
          <w:tcPr>
            <w:tcW w:w="6237" w:type="dxa"/>
            <w:gridSpan w:val="4"/>
          </w:tcPr>
          <w:p w14:paraId="033DE8A5" w14:textId="4E7E8A03" w:rsidR="00460F61" w:rsidRPr="00967686" w:rsidRDefault="00460F61" w:rsidP="002C2C84">
            <w:pPr>
              <w:jc w:val="left"/>
              <w:rPr>
                <w:rFonts w:cs="Arial"/>
                <w:sz w:val="20"/>
              </w:rPr>
            </w:pPr>
            <w:r w:rsidRPr="00967686">
              <w:rPr>
                <w:rFonts w:cs="Arial"/>
                <w:b/>
                <w:color w:val="000091"/>
                <w:sz w:val="20"/>
              </w:rPr>
              <w:t xml:space="preserve">Last Name, First </w:t>
            </w:r>
            <w:proofErr w:type="spellStart"/>
            <w:r w:rsidRPr="00967686">
              <w:rPr>
                <w:rFonts w:cs="Arial"/>
                <w:b/>
                <w:color w:val="000091"/>
                <w:sz w:val="20"/>
              </w:rPr>
              <w:t>name</w:t>
            </w:r>
            <w:proofErr w:type="spellEnd"/>
            <w:r w:rsidRPr="00967686">
              <w:rPr>
                <w:rFonts w:cs="Arial"/>
                <w:b/>
                <w:color w:val="000091"/>
                <w:sz w:val="20"/>
              </w:rPr>
              <w:t>, Position / Prénom, Nom, Qualité</w:t>
            </w:r>
          </w:p>
        </w:tc>
      </w:tr>
      <w:tr w:rsidR="00460F61" w:rsidRPr="00882A90" w14:paraId="0571B909" w14:textId="77777777" w:rsidTr="000B00AE">
        <w:trPr>
          <w:trHeight w:val="383"/>
        </w:trPr>
        <w:tc>
          <w:tcPr>
            <w:tcW w:w="3545" w:type="dxa"/>
            <w:vMerge/>
            <w:vAlign w:val="center"/>
          </w:tcPr>
          <w:p w14:paraId="5EC67009" w14:textId="77777777" w:rsidR="00460F61" w:rsidRPr="00967686" w:rsidRDefault="00460F61" w:rsidP="002C2C84">
            <w:pPr>
              <w:jc w:val="left"/>
              <w:rPr>
                <w:rFonts w:cs="Arial"/>
                <w:b/>
                <w:color w:val="000091"/>
                <w:sz w:val="20"/>
              </w:rPr>
            </w:pPr>
          </w:p>
        </w:tc>
        <w:tc>
          <w:tcPr>
            <w:tcW w:w="6237" w:type="dxa"/>
            <w:gridSpan w:val="4"/>
          </w:tcPr>
          <w:p w14:paraId="7DC4E427" w14:textId="6070E2B0" w:rsidR="00460F61" w:rsidRPr="00967686" w:rsidRDefault="00460F61" w:rsidP="00B27EBA">
            <w:pPr>
              <w:spacing w:line="276" w:lineRule="auto"/>
              <w:rPr>
                <w:rFonts w:cs="Arial"/>
                <w:iCs/>
              </w:rPr>
            </w:pPr>
          </w:p>
        </w:tc>
      </w:tr>
      <w:tr w:rsidR="00460F61" w:rsidRPr="00882A90" w14:paraId="52102E5B" w14:textId="77777777" w:rsidTr="000B00AE">
        <w:trPr>
          <w:trHeight w:val="384"/>
        </w:trPr>
        <w:tc>
          <w:tcPr>
            <w:tcW w:w="3545" w:type="dxa"/>
            <w:vMerge/>
            <w:vAlign w:val="center"/>
          </w:tcPr>
          <w:p w14:paraId="76D45453" w14:textId="77777777" w:rsidR="00460F61" w:rsidRPr="00967686" w:rsidRDefault="00460F61" w:rsidP="002C2C84">
            <w:pPr>
              <w:jc w:val="left"/>
              <w:rPr>
                <w:rFonts w:cs="Arial"/>
                <w:b/>
                <w:color w:val="000091"/>
                <w:sz w:val="20"/>
              </w:rPr>
            </w:pPr>
          </w:p>
        </w:tc>
        <w:tc>
          <w:tcPr>
            <w:tcW w:w="2835" w:type="dxa"/>
            <w:gridSpan w:val="2"/>
          </w:tcPr>
          <w:p w14:paraId="4AB3EDFC" w14:textId="6111F3AE" w:rsidR="00460F61" w:rsidRPr="00967686" w:rsidRDefault="00460F61" w:rsidP="002C2C84">
            <w:pPr>
              <w:spacing w:after="120"/>
              <w:jc w:val="left"/>
              <w:rPr>
                <w:rFonts w:cs="Arial"/>
                <w:b/>
                <w:color w:val="008000"/>
                <w:sz w:val="20"/>
              </w:rPr>
            </w:pPr>
            <w:r w:rsidRPr="00967686">
              <w:rPr>
                <w:rFonts w:cs="Arial"/>
                <w:b/>
                <w:color w:val="000091"/>
                <w:sz w:val="20"/>
              </w:rPr>
              <w:t>E-mail / Courriel</w:t>
            </w:r>
          </w:p>
        </w:tc>
        <w:tc>
          <w:tcPr>
            <w:tcW w:w="3402" w:type="dxa"/>
            <w:gridSpan w:val="2"/>
          </w:tcPr>
          <w:p w14:paraId="73BDC3DF" w14:textId="0130D488" w:rsidR="00460F61" w:rsidRPr="00967686" w:rsidRDefault="00460F61" w:rsidP="002C2C84">
            <w:pPr>
              <w:spacing w:after="120"/>
              <w:jc w:val="left"/>
              <w:rPr>
                <w:rFonts w:cs="Arial"/>
                <w:b/>
                <w:color w:val="008000"/>
                <w:sz w:val="20"/>
              </w:rPr>
            </w:pPr>
            <w:r w:rsidRPr="00967686">
              <w:rPr>
                <w:rFonts w:cs="Arial"/>
                <w:b/>
                <w:color w:val="000091"/>
                <w:sz w:val="20"/>
              </w:rPr>
              <w:t xml:space="preserve">Phone </w:t>
            </w:r>
            <w:proofErr w:type="spellStart"/>
            <w:r w:rsidRPr="00967686">
              <w:rPr>
                <w:rFonts w:cs="Arial"/>
                <w:b/>
                <w:color w:val="000091"/>
                <w:sz w:val="20"/>
              </w:rPr>
              <w:t>number</w:t>
            </w:r>
            <w:proofErr w:type="spellEnd"/>
            <w:r w:rsidRPr="00967686">
              <w:rPr>
                <w:rFonts w:cs="Arial"/>
                <w:b/>
                <w:color w:val="000091"/>
                <w:sz w:val="20"/>
              </w:rPr>
              <w:t xml:space="preserve"> / Téléphone</w:t>
            </w:r>
          </w:p>
        </w:tc>
      </w:tr>
      <w:tr w:rsidR="00460F61" w:rsidRPr="00882A90" w14:paraId="5EB82E38" w14:textId="77777777" w:rsidTr="000B00AE">
        <w:trPr>
          <w:trHeight w:val="383"/>
        </w:trPr>
        <w:tc>
          <w:tcPr>
            <w:tcW w:w="3545" w:type="dxa"/>
            <w:vMerge/>
            <w:vAlign w:val="center"/>
          </w:tcPr>
          <w:p w14:paraId="51CF4C13" w14:textId="77777777" w:rsidR="00460F61" w:rsidRPr="00967686" w:rsidRDefault="00460F61" w:rsidP="002C2C84">
            <w:pPr>
              <w:jc w:val="left"/>
              <w:rPr>
                <w:rFonts w:cs="Arial"/>
                <w:b/>
                <w:color w:val="000091"/>
                <w:sz w:val="20"/>
              </w:rPr>
            </w:pPr>
          </w:p>
        </w:tc>
        <w:tc>
          <w:tcPr>
            <w:tcW w:w="2835" w:type="dxa"/>
            <w:gridSpan w:val="2"/>
          </w:tcPr>
          <w:p w14:paraId="18A647C7" w14:textId="094A9CEB" w:rsidR="00460F61" w:rsidRPr="00967686" w:rsidRDefault="00460F61" w:rsidP="00B27EBA">
            <w:pPr>
              <w:spacing w:line="276" w:lineRule="auto"/>
              <w:rPr>
                <w:rFonts w:cs="Arial"/>
                <w:iCs/>
              </w:rPr>
            </w:pPr>
          </w:p>
        </w:tc>
        <w:tc>
          <w:tcPr>
            <w:tcW w:w="3402" w:type="dxa"/>
            <w:gridSpan w:val="2"/>
          </w:tcPr>
          <w:p w14:paraId="3E1C4CB9" w14:textId="0EA8BC55" w:rsidR="00460F61" w:rsidRPr="00967686" w:rsidRDefault="00460F61" w:rsidP="00B27EBA">
            <w:pPr>
              <w:spacing w:line="276" w:lineRule="auto"/>
              <w:rPr>
                <w:rFonts w:cs="Arial"/>
                <w:iCs/>
              </w:rPr>
            </w:pPr>
          </w:p>
        </w:tc>
      </w:tr>
      <w:tr w:rsidR="00460F61" w:rsidRPr="00882A90" w14:paraId="26B203D6" w14:textId="77777777" w:rsidTr="00967686">
        <w:trPr>
          <w:trHeight w:val="665"/>
        </w:trPr>
        <w:tc>
          <w:tcPr>
            <w:tcW w:w="3545" w:type="dxa"/>
            <w:vMerge/>
            <w:vAlign w:val="center"/>
          </w:tcPr>
          <w:p w14:paraId="61F0F850" w14:textId="77777777" w:rsidR="00460F61" w:rsidRPr="00967686" w:rsidRDefault="00460F61" w:rsidP="002C2C84">
            <w:pPr>
              <w:jc w:val="left"/>
              <w:rPr>
                <w:rFonts w:cs="Arial"/>
                <w:b/>
                <w:color w:val="000091"/>
                <w:sz w:val="20"/>
              </w:rPr>
            </w:pPr>
          </w:p>
        </w:tc>
        <w:tc>
          <w:tcPr>
            <w:tcW w:w="6237" w:type="dxa"/>
            <w:gridSpan w:val="4"/>
          </w:tcPr>
          <w:p w14:paraId="7838661B" w14:textId="461EF7BD" w:rsidR="00460F61" w:rsidRPr="00967686" w:rsidRDefault="00460F61" w:rsidP="00B27EBA">
            <w:pPr>
              <w:spacing w:line="276" w:lineRule="auto"/>
              <w:rPr>
                <w:rFonts w:cs="Arial"/>
                <w:b/>
                <w:iCs/>
              </w:rPr>
            </w:pPr>
            <w:r w:rsidRPr="00967686">
              <w:rPr>
                <w:rFonts w:cs="Arial"/>
                <w:b/>
                <w:color w:val="000091"/>
                <w:sz w:val="20"/>
                <w:szCs w:val="20"/>
              </w:rPr>
              <w:t xml:space="preserve">Dans le cas d’un projet personnel de début de carrière, veuillez indiquer : / For </w:t>
            </w:r>
            <w:proofErr w:type="spellStart"/>
            <w:r w:rsidRPr="00967686">
              <w:rPr>
                <w:rFonts w:cs="Arial"/>
                <w:b/>
                <w:color w:val="000091"/>
                <w:sz w:val="20"/>
                <w:szCs w:val="20"/>
              </w:rPr>
              <w:t>early</w:t>
            </w:r>
            <w:proofErr w:type="spellEnd"/>
            <w:r w:rsidRPr="00967686">
              <w:rPr>
                <w:rFonts w:cs="Arial"/>
                <w:b/>
                <w:color w:val="000091"/>
                <w:sz w:val="20"/>
                <w:szCs w:val="20"/>
              </w:rPr>
              <w:t xml:space="preserve"> </w:t>
            </w:r>
            <w:proofErr w:type="spellStart"/>
            <w:r w:rsidRPr="00967686">
              <w:rPr>
                <w:rFonts w:cs="Arial"/>
                <w:b/>
                <w:color w:val="000091"/>
                <w:sz w:val="20"/>
                <w:szCs w:val="20"/>
              </w:rPr>
              <w:t>career</w:t>
            </w:r>
            <w:proofErr w:type="spellEnd"/>
            <w:r w:rsidRPr="00967686">
              <w:rPr>
                <w:rFonts w:cs="Arial"/>
                <w:b/>
                <w:color w:val="000091"/>
                <w:sz w:val="20"/>
                <w:szCs w:val="20"/>
              </w:rPr>
              <w:t xml:space="preserve"> </w:t>
            </w:r>
            <w:proofErr w:type="spellStart"/>
            <w:r w:rsidRPr="00967686">
              <w:rPr>
                <w:rFonts w:cs="Arial"/>
                <w:b/>
                <w:color w:val="000091"/>
                <w:sz w:val="20"/>
                <w:szCs w:val="20"/>
              </w:rPr>
              <w:t>fellowship</w:t>
            </w:r>
            <w:proofErr w:type="spellEnd"/>
            <w:r w:rsidRPr="00967686">
              <w:rPr>
                <w:rFonts w:cs="Arial"/>
                <w:b/>
                <w:color w:val="000091"/>
                <w:sz w:val="20"/>
                <w:szCs w:val="20"/>
              </w:rPr>
              <w:t xml:space="preserve">, </w:t>
            </w:r>
            <w:proofErr w:type="spellStart"/>
            <w:r w:rsidRPr="00967686">
              <w:rPr>
                <w:rFonts w:cs="Arial"/>
                <w:b/>
                <w:color w:val="000091"/>
                <w:sz w:val="20"/>
                <w:szCs w:val="20"/>
              </w:rPr>
              <w:t>please</w:t>
            </w:r>
            <w:proofErr w:type="spellEnd"/>
            <w:r w:rsidRPr="00967686">
              <w:rPr>
                <w:rFonts w:cs="Arial"/>
                <w:b/>
                <w:color w:val="000091"/>
                <w:sz w:val="20"/>
                <w:szCs w:val="20"/>
              </w:rPr>
              <w:t xml:space="preserve"> </w:t>
            </w:r>
            <w:proofErr w:type="spellStart"/>
            <w:proofErr w:type="gramStart"/>
            <w:r w:rsidRPr="00967686">
              <w:rPr>
                <w:rFonts w:cs="Arial"/>
                <w:b/>
                <w:color w:val="000091"/>
                <w:sz w:val="20"/>
                <w:szCs w:val="20"/>
              </w:rPr>
              <w:t>indicate</w:t>
            </w:r>
            <w:proofErr w:type="spellEnd"/>
            <w:r w:rsidRPr="00967686">
              <w:rPr>
                <w:rFonts w:cs="Arial"/>
                <w:b/>
                <w:color w:val="000091"/>
                <w:sz w:val="20"/>
                <w:szCs w:val="20"/>
              </w:rPr>
              <w:t>:</w:t>
            </w:r>
            <w:proofErr w:type="gramEnd"/>
          </w:p>
        </w:tc>
      </w:tr>
      <w:tr w:rsidR="00460F61" w:rsidRPr="00882A90" w14:paraId="2A080B92" w14:textId="77777777" w:rsidTr="00967686">
        <w:trPr>
          <w:trHeight w:val="1979"/>
        </w:trPr>
        <w:tc>
          <w:tcPr>
            <w:tcW w:w="3545" w:type="dxa"/>
            <w:vMerge/>
            <w:vAlign w:val="center"/>
          </w:tcPr>
          <w:p w14:paraId="43660B21" w14:textId="77777777" w:rsidR="00460F61" w:rsidRPr="00967686" w:rsidRDefault="00460F61" w:rsidP="00460F61">
            <w:pPr>
              <w:jc w:val="left"/>
              <w:rPr>
                <w:rFonts w:cs="Arial"/>
                <w:b/>
                <w:color w:val="000091"/>
                <w:sz w:val="20"/>
              </w:rPr>
            </w:pPr>
          </w:p>
        </w:tc>
        <w:tc>
          <w:tcPr>
            <w:tcW w:w="2835" w:type="dxa"/>
            <w:gridSpan w:val="2"/>
            <w:vAlign w:val="center"/>
          </w:tcPr>
          <w:p w14:paraId="3CC5B8D8" w14:textId="28D9AD65" w:rsidR="00460F61" w:rsidRPr="00967686" w:rsidRDefault="00460F61" w:rsidP="00460F61">
            <w:pPr>
              <w:spacing w:line="276" w:lineRule="auto"/>
              <w:rPr>
                <w:rFonts w:cs="Arial"/>
                <w:i/>
                <w:iCs/>
              </w:rPr>
            </w:pPr>
            <w:r w:rsidRPr="00967686">
              <w:rPr>
                <w:rFonts w:cs="Arial"/>
                <w:i/>
                <w:color w:val="000091"/>
                <w:sz w:val="20"/>
                <w:szCs w:val="20"/>
              </w:rPr>
              <w:t xml:space="preserve">Date de soutenance de thèse / PhD </w:t>
            </w:r>
            <w:proofErr w:type="spellStart"/>
            <w:r w:rsidRPr="00967686">
              <w:rPr>
                <w:rFonts w:cs="Arial"/>
                <w:i/>
                <w:color w:val="000091"/>
                <w:sz w:val="20"/>
                <w:szCs w:val="20"/>
              </w:rPr>
              <w:t>defense</w:t>
            </w:r>
            <w:proofErr w:type="spellEnd"/>
            <w:r w:rsidRPr="00967686">
              <w:rPr>
                <w:rFonts w:cs="Arial"/>
                <w:i/>
                <w:color w:val="000091"/>
                <w:sz w:val="20"/>
                <w:szCs w:val="20"/>
              </w:rPr>
              <w:t xml:space="preserve"> date</w:t>
            </w:r>
          </w:p>
        </w:tc>
        <w:tc>
          <w:tcPr>
            <w:tcW w:w="3402" w:type="dxa"/>
            <w:gridSpan w:val="2"/>
          </w:tcPr>
          <w:p w14:paraId="085117BB" w14:textId="370F0225" w:rsidR="00460F61" w:rsidRPr="00967686" w:rsidRDefault="00460F61" w:rsidP="00460F61">
            <w:pPr>
              <w:spacing w:line="276" w:lineRule="auto"/>
              <w:rPr>
                <w:rFonts w:cs="Arial"/>
                <w:i/>
                <w:iCs/>
              </w:rPr>
            </w:pPr>
            <w:r w:rsidRPr="00967686">
              <w:rPr>
                <w:rFonts w:cs="Arial"/>
                <w:i/>
                <w:color w:val="000091"/>
                <w:sz w:val="20"/>
                <w:szCs w:val="20"/>
              </w:rPr>
              <w:t xml:space="preserve">Date éventuelle de prise de fonction </w:t>
            </w:r>
            <w:r w:rsidR="00967686">
              <w:rPr>
                <w:rFonts w:cs="Arial"/>
                <w:i/>
                <w:color w:val="000091"/>
                <w:sz w:val="20"/>
                <w:szCs w:val="20"/>
              </w:rPr>
              <w:t xml:space="preserve">sur un poste permanent </w:t>
            </w:r>
            <w:r w:rsidRPr="00967686">
              <w:rPr>
                <w:rFonts w:cs="Arial"/>
                <w:i/>
                <w:color w:val="000091"/>
                <w:sz w:val="20"/>
                <w:szCs w:val="20"/>
              </w:rPr>
              <w:t>au sein d’un organisme ou établissement d’enseignement et de recherche / Start date</w:t>
            </w:r>
            <w:r w:rsidR="00967686">
              <w:rPr>
                <w:rFonts w:cs="Arial"/>
                <w:i/>
                <w:color w:val="000091"/>
                <w:sz w:val="20"/>
                <w:szCs w:val="20"/>
              </w:rPr>
              <w:t xml:space="preserve"> on a permanent position </w:t>
            </w:r>
            <w:proofErr w:type="spellStart"/>
            <w:r w:rsidR="00967686">
              <w:rPr>
                <w:rFonts w:cs="Arial"/>
                <w:i/>
                <w:color w:val="000091"/>
                <w:sz w:val="20"/>
                <w:szCs w:val="20"/>
              </w:rPr>
              <w:t>currently</w:t>
            </w:r>
            <w:proofErr w:type="spellEnd"/>
            <w:r w:rsidR="00967686">
              <w:rPr>
                <w:rFonts w:cs="Arial"/>
                <w:i/>
                <w:color w:val="000091"/>
                <w:sz w:val="20"/>
                <w:szCs w:val="20"/>
              </w:rPr>
              <w:t xml:space="preserve"> </w:t>
            </w:r>
            <w:proofErr w:type="spellStart"/>
            <w:r w:rsidR="00967686">
              <w:rPr>
                <w:rFonts w:cs="Arial"/>
                <w:i/>
                <w:color w:val="000091"/>
                <w:sz w:val="20"/>
                <w:szCs w:val="20"/>
              </w:rPr>
              <w:t>held</w:t>
            </w:r>
            <w:proofErr w:type="spellEnd"/>
            <w:r w:rsidR="00967686">
              <w:rPr>
                <w:rFonts w:cs="Arial"/>
                <w:i/>
                <w:color w:val="000091"/>
                <w:sz w:val="20"/>
                <w:szCs w:val="20"/>
              </w:rPr>
              <w:t xml:space="preserve"> </w:t>
            </w:r>
            <w:r w:rsidRPr="00967686">
              <w:rPr>
                <w:rFonts w:cs="Arial"/>
                <w:i/>
                <w:color w:val="000091"/>
                <w:sz w:val="20"/>
                <w:szCs w:val="20"/>
              </w:rPr>
              <w:t>in</w:t>
            </w:r>
            <w:r w:rsidR="00967686">
              <w:rPr>
                <w:rFonts w:cs="Arial"/>
                <w:i/>
                <w:color w:val="000091"/>
                <w:sz w:val="20"/>
                <w:szCs w:val="20"/>
              </w:rPr>
              <w:t xml:space="preserve"> a </w:t>
            </w:r>
            <w:proofErr w:type="spellStart"/>
            <w:r w:rsidR="00967686">
              <w:rPr>
                <w:rFonts w:cs="Arial"/>
                <w:i/>
                <w:color w:val="000091"/>
                <w:sz w:val="20"/>
                <w:szCs w:val="20"/>
              </w:rPr>
              <w:t>research</w:t>
            </w:r>
            <w:proofErr w:type="spellEnd"/>
            <w:r w:rsidRPr="00967686">
              <w:rPr>
                <w:rFonts w:cs="Arial"/>
                <w:i/>
                <w:color w:val="000091"/>
                <w:sz w:val="20"/>
                <w:szCs w:val="20"/>
              </w:rPr>
              <w:t xml:space="preserve"> </w:t>
            </w:r>
            <w:proofErr w:type="spellStart"/>
            <w:r w:rsidRPr="00967686">
              <w:rPr>
                <w:rFonts w:cs="Arial"/>
                <w:i/>
                <w:color w:val="000091"/>
                <w:sz w:val="20"/>
                <w:szCs w:val="20"/>
              </w:rPr>
              <w:t>organization</w:t>
            </w:r>
            <w:proofErr w:type="spellEnd"/>
            <w:r w:rsidRPr="00967686">
              <w:rPr>
                <w:rFonts w:cs="Arial"/>
                <w:i/>
                <w:color w:val="000091"/>
                <w:sz w:val="20"/>
                <w:szCs w:val="20"/>
              </w:rPr>
              <w:t>, if applicable</w:t>
            </w:r>
          </w:p>
        </w:tc>
      </w:tr>
      <w:tr w:rsidR="00460F61" w:rsidRPr="00882A90" w14:paraId="372C8C18" w14:textId="77777777" w:rsidTr="00C71774">
        <w:trPr>
          <w:trHeight w:val="383"/>
        </w:trPr>
        <w:tc>
          <w:tcPr>
            <w:tcW w:w="3545" w:type="dxa"/>
            <w:vMerge/>
            <w:vAlign w:val="center"/>
          </w:tcPr>
          <w:p w14:paraId="3C9FF1E1" w14:textId="77777777" w:rsidR="00460F61" w:rsidRPr="00967686" w:rsidRDefault="00460F61" w:rsidP="00460F61">
            <w:pPr>
              <w:jc w:val="left"/>
              <w:rPr>
                <w:rFonts w:cs="Arial"/>
                <w:b/>
                <w:color w:val="000091"/>
                <w:sz w:val="20"/>
              </w:rPr>
            </w:pPr>
          </w:p>
        </w:tc>
        <w:tc>
          <w:tcPr>
            <w:tcW w:w="2835" w:type="dxa"/>
            <w:gridSpan w:val="2"/>
            <w:vAlign w:val="center"/>
          </w:tcPr>
          <w:p w14:paraId="5F0F1F40" w14:textId="715F0D3D" w:rsidR="00460F61" w:rsidRPr="00967686" w:rsidRDefault="00460F61" w:rsidP="00460F61">
            <w:pPr>
              <w:spacing w:line="276" w:lineRule="auto"/>
              <w:rPr>
                <w:rFonts w:cs="Arial"/>
                <w:iCs/>
              </w:rPr>
            </w:pPr>
            <w:r w:rsidRPr="00967686">
              <w:rPr>
                <w:rFonts w:cs="Arial"/>
              </w:rPr>
              <w:t>XX/XX/XXXX</w:t>
            </w:r>
          </w:p>
        </w:tc>
        <w:tc>
          <w:tcPr>
            <w:tcW w:w="3402" w:type="dxa"/>
            <w:gridSpan w:val="2"/>
            <w:vAlign w:val="center"/>
          </w:tcPr>
          <w:p w14:paraId="622EC446" w14:textId="668BC8FB" w:rsidR="00460F61" w:rsidRPr="00967686" w:rsidRDefault="00460F61" w:rsidP="00460F61">
            <w:pPr>
              <w:spacing w:line="276" w:lineRule="auto"/>
              <w:rPr>
                <w:rFonts w:cs="Arial"/>
                <w:iCs/>
              </w:rPr>
            </w:pPr>
            <w:r w:rsidRPr="00967686">
              <w:rPr>
                <w:rFonts w:cs="Arial"/>
              </w:rPr>
              <w:t>XX/XX/XXXX</w:t>
            </w:r>
          </w:p>
        </w:tc>
      </w:tr>
      <w:tr w:rsidR="002C2C84" w:rsidRPr="00882A90" w14:paraId="3A0EA44E" w14:textId="77777777" w:rsidTr="00F905CD">
        <w:trPr>
          <w:trHeight w:val="693"/>
        </w:trPr>
        <w:tc>
          <w:tcPr>
            <w:tcW w:w="3545" w:type="dxa"/>
            <w:vAlign w:val="center"/>
          </w:tcPr>
          <w:p w14:paraId="49611EB8" w14:textId="773EB075" w:rsidR="002C2C84" w:rsidRPr="00967686" w:rsidRDefault="002C2C84" w:rsidP="002C2C84">
            <w:pPr>
              <w:jc w:val="left"/>
              <w:rPr>
                <w:rFonts w:cs="Arial"/>
                <w:bCs/>
                <w:iCs/>
              </w:rPr>
            </w:pPr>
            <w:r w:rsidRPr="00967686">
              <w:rPr>
                <w:rFonts w:cs="Arial"/>
                <w:b/>
                <w:color w:val="000091"/>
                <w:sz w:val="20"/>
              </w:rPr>
              <w:t>Project duration / Durée du projet</w:t>
            </w:r>
          </w:p>
        </w:tc>
        <w:tc>
          <w:tcPr>
            <w:tcW w:w="6237" w:type="dxa"/>
            <w:gridSpan w:val="4"/>
            <w:vAlign w:val="center"/>
          </w:tcPr>
          <w:p w14:paraId="2AC09B32" w14:textId="1F490A22" w:rsidR="002C2C84" w:rsidRPr="00967686" w:rsidRDefault="002C2C84" w:rsidP="00B27EBA">
            <w:pPr>
              <w:spacing w:line="276" w:lineRule="auto"/>
              <w:rPr>
                <w:rFonts w:cs="Arial"/>
                <w:iCs/>
              </w:rPr>
            </w:pPr>
            <w:r w:rsidRPr="00967686">
              <w:rPr>
                <w:rFonts w:cs="Arial"/>
                <w:iCs/>
              </w:rPr>
              <w:t>X</w:t>
            </w:r>
            <w:r w:rsidR="00460F61" w:rsidRPr="00967686">
              <w:rPr>
                <w:rFonts w:cs="Arial"/>
                <w:iCs/>
              </w:rPr>
              <w:t>X</w:t>
            </w:r>
            <w:r w:rsidRPr="00967686">
              <w:rPr>
                <w:rFonts w:cs="Arial"/>
                <w:iCs/>
              </w:rPr>
              <w:t xml:space="preserve"> </w:t>
            </w:r>
            <w:proofErr w:type="spellStart"/>
            <w:r w:rsidRPr="00967686">
              <w:rPr>
                <w:rFonts w:cs="Arial"/>
                <w:iCs/>
              </w:rPr>
              <w:t>Months</w:t>
            </w:r>
            <w:proofErr w:type="spellEnd"/>
          </w:p>
        </w:tc>
      </w:tr>
      <w:tr w:rsidR="002C2C84" w:rsidRPr="00882A90" w14:paraId="4B32A137" w14:textId="77777777" w:rsidTr="00F905CD">
        <w:trPr>
          <w:trHeight w:val="561"/>
        </w:trPr>
        <w:tc>
          <w:tcPr>
            <w:tcW w:w="3545" w:type="dxa"/>
            <w:vAlign w:val="center"/>
          </w:tcPr>
          <w:p w14:paraId="74DDE44C" w14:textId="3416665F" w:rsidR="002C2C84" w:rsidRPr="00967686" w:rsidRDefault="002C2C84" w:rsidP="002C2C84">
            <w:pPr>
              <w:jc w:val="left"/>
              <w:rPr>
                <w:rFonts w:cs="Arial"/>
                <w:b/>
                <w:color w:val="000091"/>
                <w:sz w:val="16"/>
                <w:szCs w:val="16"/>
                <w:lang w:val="en-GB"/>
              </w:rPr>
            </w:pPr>
            <w:r w:rsidRPr="00967686">
              <w:rPr>
                <w:rFonts w:cs="Arial"/>
                <w:b/>
                <w:color w:val="000091"/>
                <w:sz w:val="20"/>
                <w:szCs w:val="16"/>
                <w:lang w:val="en-GB"/>
              </w:rPr>
              <w:t xml:space="preserve">Requested funding / Aide </w:t>
            </w:r>
            <w:proofErr w:type="spellStart"/>
            <w:r w:rsidRPr="00967686">
              <w:rPr>
                <w:rFonts w:cs="Arial"/>
                <w:b/>
                <w:color w:val="000091"/>
                <w:sz w:val="20"/>
                <w:szCs w:val="16"/>
                <w:lang w:val="en-GB"/>
              </w:rPr>
              <w:t>totale</w:t>
            </w:r>
            <w:proofErr w:type="spellEnd"/>
            <w:r w:rsidRPr="00967686">
              <w:rPr>
                <w:rFonts w:cs="Arial"/>
                <w:b/>
                <w:color w:val="000091"/>
                <w:sz w:val="20"/>
                <w:szCs w:val="16"/>
                <w:lang w:val="en-GB"/>
              </w:rPr>
              <w:t xml:space="preserve"> </w:t>
            </w:r>
            <w:proofErr w:type="spellStart"/>
            <w:r w:rsidRPr="00967686">
              <w:rPr>
                <w:rFonts w:cs="Arial"/>
                <w:b/>
                <w:color w:val="000091"/>
                <w:sz w:val="20"/>
                <w:szCs w:val="16"/>
                <w:lang w:val="en-GB"/>
              </w:rPr>
              <w:t>demandée</w:t>
            </w:r>
            <w:proofErr w:type="spellEnd"/>
          </w:p>
        </w:tc>
        <w:tc>
          <w:tcPr>
            <w:tcW w:w="1889" w:type="dxa"/>
            <w:vAlign w:val="center"/>
          </w:tcPr>
          <w:p w14:paraId="7F8C21EE" w14:textId="74401628" w:rsidR="002C2C84" w:rsidRPr="00967686" w:rsidRDefault="002C2C84" w:rsidP="00B27EBA">
            <w:pPr>
              <w:spacing w:line="276" w:lineRule="auto"/>
              <w:rPr>
                <w:rFonts w:cs="Arial"/>
                <w:iCs/>
              </w:rPr>
            </w:pPr>
            <w:proofErr w:type="spellStart"/>
            <w:r w:rsidRPr="00967686">
              <w:rPr>
                <w:rFonts w:cs="Arial"/>
                <w:iCs/>
              </w:rPr>
              <w:t>Xxxx</w:t>
            </w:r>
            <w:proofErr w:type="spellEnd"/>
            <w:r w:rsidRPr="00967686">
              <w:rPr>
                <w:rFonts w:cs="Arial"/>
                <w:iCs/>
              </w:rPr>
              <w:t xml:space="preserve"> €</w:t>
            </w:r>
          </w:p>
        </w:tc>
        <w:tc>
          <w:tcPr>
            <w:tcW w:w="2032" w:type="dxa"/>
            <w:gridSpan w:val="2"/>
            <w:vAlign w:val="center"/>
          </w:tcPr>
          <w:p w14:paraId="3DFE9E13" w14:textId="4B6E83B2" w:rsidR="002C2C84" w:rsidRPr="00967686" w:rsidRDefault="002C2C84" w:rsidP="002C2C84">
            <w:pPr>
              <w:jc w:val="left"/>
              <w:rPr>
                <w:rFonts w:cs="Arial"/>
                <w:b/>
                <w:color w:val="008000"/>
                <w:sz w:val="20"/>
              </w:rPr>
            </w:pPr>
            <w:r w:rsidRPr="00967686">
              <w:rPr>
                <w:rFonts w:cs="Arial"/>
                <w:b/>
                <w:color w:val="000091"/>
                <w:sz w:val="20"/>
              </w:rPr>
              <w:t xml:space="preserve">Full </w:t>
            </w:r>
            <w:proofErr w:type="spellStart"/>
            <w:r w:rsidRPr="00967686">
              <w:rPr>
                <w:rFonts w:cs="Arial"/>
                <w:b/>
                <w:color w:val="000091"/>
                <w:sz w:val="20"/>
              </w:rPr>
              <w:t>cost</w:t>
            </w:r>
            <w:proofErr w:type="spellEnd"/>
            <w:r w:rsidRPr="00967686">
              <w:rPr>
                <w:rFonts w:cs="Arial"/>
                <w:b/>
                <w:color w:val="000091"/>
                <w:sz w:val="20"/>
              </w:rPr>
              <w:t xml:space="preserve"> / Coût complet</w:t>
            </w:r>
          </w:p>
        </w:tc>
        <w:tc>
          <w:tcPr>
            <w:tcW w:w="2316" w:type="dxa"/>
            <w:vAlign w:val="center"/>
          </w:tcPr>
          <w:p w14:paraId="6C03070E" w14:textId="599EEB46" w:rsidR="002C2C84" w:rsidRPr="00967686" w:rsidRDefault="002C2C84" w:rsidP="00B27EBA">
            <w:pPr>
              <w:spacing w:line="276" w:lineRule="auto"/>
              <w:rPr>
                <w:rFonts w:cs="Arial"/>
                <w:iCs/>
              </w:rPr>
            </w:pPr>
            <w:proofErr w:type="spellStart"/>
            <w:r w:rsidRPr="00967686">
              <w:rPr>
                <w:rFonts w:cs="Arial"/>
                <w:iCs/>
              </w:rPr>
              <w:t>Xxxx</w:t>
            </w:r>
            <w:proofErr w:type="spellEnd"/>
            <w:r w:rsidRPr="00967686">
              <w:rPr>
                <w:rFonts w:cs="Arial"/>
                <w:iCs/>
              </w:rPr>
              <w:t xml:space="preserve"> €</w:t>
            </w:r>
          </w:p>
        </w:tc>
      </w:tr>
      <w:tr w:rsidR="005C1065" w:rsidRPr="00882A90" w14:paraId="665E78E1" w14:textId="77777777" w:rsidTr="00126CB7">
        <w:trPr>
          <w:trHeight w:val="2159"/>
        </w:trPr>
        <w:tc>
          <w:tcPr>
            <w:tcW w:w="3545" w:type="dxa"/>
            <w:vAlign w:val="center"/>
          </w:tcPr>
          <w:p w14:paraId="35B5A4D5" w14:textId="4A43EAA2" w:rsidR="005C1065" w:rsidRPr="00967686" w:rsidRDefault="00460F61" w:rsidP="005C1065">
            <w:pPr>
              <w:jc w:val="left"/>
              <w:rPr>
                <w:rFonts w:cs="Arial"/>
                <w:b/>
                <w:color w:val="000091"/>
                <w:sz w:val="20"/>
                <w:szCs w:val="16"/>
                <w:lang w:val="en-GB"/>
              </w:rPr>
            </w:pPr>
            <w:r w:rsidRPr="00967686">
              <w:rPr>
                <w:rFonts w:cs="Arial"/>
                <w:b/>
                <w:color w:val="000091"/>
                <w:sz w:val="20"/>
                <w:szCs w:val="20"/>
                <w:lang w:val="en-US"/>
              </w:rPr>
              <w:lastRenderedPageBreak/>
              <w:t>Thematic axe</w:t>
            </w:r>
            <w:r w:rsidR="00C71774">
              <w:rPr>
                <w:rFonts w:cs="Arial"/>
                <w:b/>
                <w:color w:val="000091"/>
                <w:sz w:val="20"/>
                <w:szCs w:val="20"/>
                <w:lang w:val="en-US"/>
              </w:rPr>
              <w:t>s</w:t>
            </w:r>
            <w:r w:rsidRPr="00967686">
              <w:rPr>
                <w:rFonts w:cs="Arial"/>
                <w:b/>
                <w:color w:val="000091"/>
                <w:sz w:val="20"/>
                <w:szCs w:val="20"/>
                <w:lang w:val="en-US"/>
              </w:rPr>
              <w:t xml:space="preserve"> / </w:t>
            </w:r>
            <w:r w:rsidR="005C1065" w:rsidRPr="00967686">
              <w:rPr>
                <w:rFonts w:cs="Arial"/>
                <w:b/>
                <w:color w:val="000091"/>
                <w:sz w:val="20"/>
                <w:szCs w:val="20"/>
                <w:lang w:val="en-US"/>
              </w:rPr>
              <w:t xml:space="preserve">Axe(s) </w:t>
            </w:r>
            <w:proofErr w:type="spellStart"/>
            <w:r w:rsidR="005C1065" w:rsidRPr="00967686">
              <w:rPr>
                <w:rFonts w:cs="Arial"/>
                <w:b/>
                <w:color w:val="000091"/>
                <w:sz w:val="20"/>
                <w:szCs w:val="20"/>
                <w:lang w:val="en-US"/>
              </w:rPr>
              <w:t>thématique</w:t>
            </w:r>
            <w:proofErr w:type="spellEnd"/>
            <w:r w:rsidR="005C1065" w:rsidRPr="00967686">
              <w:rPr>
                <w:rFonts w:cs="Arial"/>
                <w:b/>
                <w:color w:val="000091"/>
                <w:sz w:val="20"/>
                <w:szCs w:val="20"/>
                <w:lang w:val="en-US"/>
              </w:rPr>
              <w:t>(s)</w:t>
            </w:r>
          </w:p>
        </w:tc>
        <w:tc>
          <w:tcPr>
            <w:tcW w:w="6237" w:type="dxa"/>
            <w:gridSpan w:val="4"/>
          </w:tcPr>
          <w:p w14:paraId="023BF314" w14:textId="1B1C35F6" w:rsidR="005C1065" w:rsidRPr="00126CB7" w:rsidRDefault="00C71774" w:rsidP="005C1065">
            <w:pPr>
              <w:pStyle w:val="corpstexte"/>
              <w:ind w:left="284" w:hanging="283"/>
              <w:rPr>
                <w:rFonts w:ascii="Arial" w:eastAsia="Calibri" w:hAnsi="Arial" w:cs="Arial"/>
                <w:color w:val="000000"/>
              </w:rPr>
            </w:pPr>
            <w:sdt>
              <w:sdtPr>
                <w:rPr>
                  <w:rFonts w:ascii="Arial" w:hAnsi="Arial" w:cs="Arial"/>
                  <w:color w:val="000000"/>
                </w:rPr>
                <w:id w:val="445968580"/>
                <w14:checkbox>
                  <w14:checked w14:val="0"/>
                  <w14:checkedState w14:val="2612" w14:font="MS Gothic"/>
                  <w14:uncheckedState w14:val="2610" w14:font="MS Gothic"/>
                </w14:checkbox>
              </w:sdtPr>
              <w:sdtContent>
                <w:r w:rsidR="005C1065" w:rsidRPr="00967686">
                  <w:rPr>
                    <w:rFonts w:ascii="Segoe UI Symbol" w:eastAsia="MS Gothic" w:hAnsi="Segoe UI Symbol" w:cs="Segoe UI Symbol"/>
                    <w:color w:val="000000"/>
                  </w:rPr>
                  <w:t>☐</w:t>
                </w:r>
              </w:sdtContent>
            </w:sdt>
            <w:r w:rsidR="005C1065" w:rsidRPr="00967686">
              <w:rPr>
                <w:rFonts w:ascii="Arial" w:hAnsi="Arial" w:cs="Arial"/>
                <w:color w:val="000000"/>
              </w:rPr>
              <w:t xml:space="preserve"> </w:t>
            </w:r>
            <w:r w:rsidR="00126CB7" w:rsidRPr="00126CB7">
              <w:rPr>
                <w:rFonts w:ascii="Arial" w:hAnsi="Arial" w:cs="Arial"/>
                <w:color w:val="000000"/>
              </w:rPr>
              <w:t xml:space="preserve">Synergies </w:t>
            </w:r>
            <w:proofErr w:type="spellStart"/>
            <w:r w:rsidR="00126CB7" w:rsidRPr="00126CB7">
              <w:rPr>
                <w:rFonts w:ascii="Arial" w:hAnsi="Arial" w:cs="Arial"/>
                <w:color w:val="000000"/>
              </w:rPr>
              <w:t>between</w:t>
            </w:r>
            <w:proofErr w:type="spellEnd"/>
            <w:r w:rsidR="00126CB7" w:rsidRPr="00126CB7">
              <w:rPr>
                <w:rFonts w:ascii="Arial" w:hAnsi="Arial" w:cs="Arial"/>
                <w:color w:val="000000"/>
              </w:rPr>
              <w:t xml:space="preserve"> observations and </w:t>
            </w:r>
            <w:proofErr w:type="spellStart"/>
            <w:r w:rsidR="00126CB7" w:rsidRPr="00126CB7">
              <w:rPr>
                <w:rFonts w:ascii="Arial" w:hAnsi="Arial" w:cs="Arial"/>
                <w:color w:val="000000"/>
              </w:rPr>
              <w:t>modelling</w:t>
            </w:r>
            <w:proofErr w:type="spellEnd"/>
            <w:r w:rsidR="00126CB7" w:rsidRPr="00126CB7">
              <w:rPr>
                <w:rFonts w:ascii="Arial" w:hAnsi="Arial" w:cs="Arial"/>
                <w:color w:val="000000"/>
              </w:rPr>
              <w:t xml:space="preserve"> for the </w:t>
            </w:r>
            <w:proofErr w:type="spellStart"/>
            <w:r w:rsidR="00126CB7" w:rsidRPr="00126CB7">
              <w:rPr>
                <w:rFonts w:ascii="Arial" w:hAnsi="Arial" w:cs="Arial"/>
                <w:color w:val="000000"/>
              </w:rPr>
              <w:t>study</w:t>
            </w:r>
            <w:proofErr w:type="spellEnd"/>
            <w:r w:rsidR="00126CB7" w:rsidRPr="00126CB7">
              <w:rPr>
                <w:rFonts w:ascii="Arial" w:hAnsi="Arial" w:cs="Arial"/>
                <w:color w:val="000000"/>
              </w:rPr>
              <w:t xml:space="preserve"> of </w:t>
            </w:r>
            <w:proofErr w:type="spellStart"/>
            <w:r w:rsidR="00126CB7" w:rsidRPr="00126CB7">
              <w:rPr>
                <w:rFonts w:ascii="Arial" w:hAnsi="Arial" w:cs="Arial"/>
                <w:color w:val="000000"/>
              </w:rPr>
              <w:t>climate</w:t>
            </w:r>
            <w:proofErr w:type="spellEnd"/>
            <w:r w:rsidR="00126CB7" w:rsidRPr="00126CB7">
              <w:rPr>
                <w:rFonts w:ascii="Arial" w:hAnsi="Arial" w:cs="Arial"/>
                <w:color w:val="000000"/>
              </w:rPr>
              <w:t xml:space="preserve"> change and the </w:t>
            </w:r>
            <w:proofErr w:type="spellStart"/>
            <w:r w:rsidR="00126CB7" w:rsidRPr="00126CB7">
              <w:rPr>
                <w:rFonts w:ascii="Arial" w:hAnsi="Arial" w:cs="Arial"/>
                <w:color w:val="000000"/>
              </w:rPr>
              <w:t>development</w:t>
            </w:r>
            <w:proofErr w:type="spellEnd"/>
            <w:r w:rsidR="00126CB7" w:rsidRPr="00126CB7">
              <w:rPr>
                <w:rFonts w:ascii="Arial" w:hAnsi="Arial" w:cs="Arial"/>
                <w:color w:val="000000"/>
              </w:rPr>
              <w:t xml:space="preserve"> of </w:t>
            </w:r>
            <w:proofErr w:type="spellStart"/>
            <w:r w:rsidR="00126CB7" w:rsidRPr="00126CB7">
              <w:rPr>
                <w:rFonts w:ascii="Arial" w:hAnsi="Arial" w:cs="Arial"/>
                <w:color w:val="000000"/>
              </w:rPr>
              <w:t>climate</w:t>
            </w:r>
            <w:proofErr w:type="spellEnd"/>
            <w:r w:rsidR="00126CB7" w:rsidRPr="00126CB7">
              <w:rPr>
                <w:rFonts w:ascii="Arial" w:hAnsi="Arial" w:cs="Arial"/>
                <w:color w:val="000000"/>
              </w:rPr>
              <w:t xml:space="preserve"> services / </w:t>
            </w:r>
            <w:r w:rsidR="005C1065" w:rsidRPr="00126CB7">
              <w:rPr>
                <w:rFonts w:ascii="Arial" w:eastAsia="Calibri" w:hAnsi="Arial" w:cs="Arial"/>
                <w:color w:val="000000"/>
              </w:rPr>
              <w:t>Synergies entre observations et modélisation pour l’étude de l’évolution du climat et le développement des services climatiques</w:t>
            </w:r>
          </w:p>
          <w:p w14:paraId="50E8EE94" w14:textId="479905F6" w:rsidR="005C1065" w:rsidRPr="00126CB7" w:rsidRDefault="00C71774" w:rsidP="005C1065">
            <w:pPr>
              <w:pStyle w:val="corpstexte"/>
              <w:ind w:left="284" w:hanging="283"/>
              <w:rPr>
                <w:rFonts w:ascii="Arial" w:eastAsia="Calibri" w:hAnsi="Arial" w:cs="Arial"/>
                <w:color w:val="000000"/>
              </w:rPr>
            </w:pPr>
            <w:sdt>
              <w:sdtPr>
                <w:rPr>
                  <w:rFonts w:ascii="Arial" w:hAnsi="Arial" w:cs="Arial"/>
                  <w:color w:val="000000"/>
                </w:rPr>
                <w:id w:val="1758795728"/>
                <w14:checkbox>
                  <w14:checked w14:val="0"/>
                  <w14:checkedState w14:val="2612" w14:font="MS Gothic"/>
                  <w14:uncheckedState w14:val="2610" w14:font="MS Gothic"/>
                </w14:checkbox>
              </w:sdtPr>
              <w:sdtContent>
                <w:r w:rsidR="005C1065" w:rsidRPr="00126CB7">
                  <w:rPr>
                    <w:rFonts w:ascii="Segoe UI Symbol" w:eastAsia="MS Gothic" w:hAnsi="Segoe UI Symbol" w:cs="Segoe UI Symbol"/>
                    <w:color w:val="000000"/>
                  </w:rPr>
                  <w:t>☐</w:t>
                </w:r>
              </w:sdtContent>
            </w:sdt>
            <w:r w:rsidR="005C1065" w:rsidRPr="00126CB7">
              <w:rPr>
                <w:rFonts w:ascii="Arial" w:hAnsi="Arial" w:cs="Arial"/>
                <w:color w:val="000000"/>
              </w:rPr>
              <w:t xml:space="preserve"> </w:t>
            </w:r>
            <w:r w:rsidR="00126CB7" w:rsidRPr="00126CB7">
              <w:rPr>
                <w:rFonts w:ascii="Arial" w:hAnsi="Arial" w:cs="Arial"/>
                <w:color w:val="000000"/>
              </w:rPr>
              <w:t xml:space="preserve">Innovative </w:t>
            </w:r>
            <w:proofErr w:type="spellStart"/>
            <w:r w:rsidR="00126CB7" w:rsidRPr="00126CB7">
              <w:rPr>
                <w:rFonts w:ascii="Arial" w:hAnsi="Arial" w:cs="Arial"/>
                <w:color w:val="000000"/>
              </w:rPr>
              <w:t>approaches</w:t>
            </w:r>
            <w:proofErr w:type="spellEnd"/>
            <w:r w:rsidR="00126CB7" w:rsidRPr="00126CB7">
              <w:rPr>
                <w:rFonts w:ascii="Arial" w:hAnsi="Arial" w:cs="Arial"/>
                <w:color w:val="000000"/>
              </w:rPr>
              <w:t xml:space="preserve"> to </w:t>
            </w:r>
            <w:proofErr w:type="spellStart"/>
            <w:r w:rsidR="00126CB7" w:rsidRPr="00126CB7">
              <w:rPr>
                <w:rFonts w:ascii="Arial" w:hAnsi="Arial" w:cs="Arial"/>
                <w:color w:val="000000"/>
              </w:rPr>
              <w:t>climate</w:t>
            </w:r>
            <w:proofErr w:type="spellEnd"/>
            <w:r w:rsidR="00126CB7" w:rsidRPr="00126CB7">
              <w:rPr>
                <w:rFonts w:ascii="Arial" w:hAnsi="Arial" w:cs="Arial"/>
                <w:color w:val="000000"/>
              </w:rPr>
              <w:t xml:space="preserve"> modeling, impact and </w:t>
            </w:r>
            <w:proofErr w:type="spellStart"/>
            <w:r w:rsidR="00126CB7" w:rsidRPr="00126CB7">
              <w:rPr>
                <w:rFonts w:ascii="Arial" w:hAnsi="Arial" w:cs="Arial"/>
                <w:color w:val="000000"/>
              </w:rPr>
              <w:t>risk</w:t>
            </w:r>
            <w:proofErr w:type="spellEnd"/>
            <w:r w:rsidR="00126CB7" w:rsidRPr="00126CB7">
              <w:rPr>
                <w:rFonts w:ascii="Arial" w:hAnsi="Arial" w:cs="Arial"/>
                <w:color w:val="000000"/>
              </w:rPr>
              <w:t xml:space="preserve"> </w:t>
            </w:r>
            <w:proofErr w:type="spellStart"/>
            <w:r w:rsidR="00126CB7" w:rsidRPr="00126CB7">
              <w:rPr>
                <w:rFonts w:ascii="Arial" w:hAnsi="Arial" w:cs="Arial"/>
                <w:color w:val="000000"/>
              </w:rPr>
              <w:t>assessment</w:t>
            </w:r>
            <w:proofErr w:type="spellEnd"/>
            <w:r w:rsidR="00126CB7" w:rsidRPr="00126CB7">
              <w:rPr>
                <w:rFonts w:ascii="Arial" w:hAnsi="Arial" w:cs="Arial"/>
                <w:color w:val="000000"/>
              </w:rPr>
              <w:t xml:space="preserve">, and the </w:t>
            </w:r>
            <w:proofErr w:type="spellStart"/>
            <w:r w:rsidR="00126CB7" w:rsidRPr="00126CB7">
              <w:rPr>
                <w:rFonts w:ascii="Arial" w:hAnsi="Arial" w:cs="Arial"/>
                <w:color w:val="000000"/>
              </w:rPr>
              <w:t>development</w:t>
            </w:r>
            <w:proofErr w:type="spellEnd"/>
            <w:r w:rsidR="00126CB7" w:rsidRPr="00126CB7">
              <w:rPr>
                <w:rFonts w:ascii="Arial" w:hAnsi="Arial" w:cs="Arial"/>
                <w:color w:val="000000"/>
              </w:rPr>
              <w:t xml:space="preserve"> of </w:t>
            </w:r>
            <w:proofErr w:type="spellStart"/>
            <w:r w:rsidR="00126CB7" w:rsidRPr="00126CB7">
              <w:rPr>
                <w:rFonts w:ascii="Arial" w:hAnsi="Arial" w:cs="Arial"/>
                <w:color w:val="000000"/>
              </w:rPr>
              <w:t>climate</w:t>
            </w:r>
            <w:proofErr w:type="spellEnd"/>
            <w:r w:rsidR="00126CB7" w:rsidRPr="00126CB7">
              <w:rPr>
                <w:rFonts w:ascii="Arial" w:hAnsi="Arial" w:cs="Arial"/>
                <w:color w:val="000000"/>
              </w:rPr>
              <w:t xml:space="preserve"> </w:t>
            </w:r>
            <w:r w:rsidR="001410AD" w:rsidRPr="00126CB7">
              <w:rPr>
                <w:rFonts w:ascii="Arial" w:hAnsi="Arial" w:cs="Arial"/>
                <w:color w:val="000000"/>
              </w:rPr>
              <w:t>services /</w:t>
            </w:r>
            <w:r w:rsidR="00126CB7" w:rsidRPr="00126CB7">
              <w:rPr>
                <w:rFonts w:ascii="Arial" w:hAnsi="Arial" w:cs="Arial"/>
                <w:color w:val="000000"/>
              </w:rPr>
              <w:t xml:space="preserve"> </w:t>
            </w:r>
            <w:r w:rsidR="005C1065" w:rsidRPr="00126CB7">
              <w:rPr>
                <w:rFonts w:ascii="Arial" w:eastAsia="Calibri" w:hAnsi="Arial" w:cs="Arial"/>
                <w:color w:val="000000"/>
              </w:rPr>
              <w:t>Approches innovantes pour la modélisation climatique, l’étude des impacts et risques, et le développement des services climatiques</w:t>
            </w:r>
          </w:p>
          <w:p w14:paraId="5DF04A47" w14:textId="55917DBA" w:rsidR="005C1065" w:rsidRPr="00967686" w:rsidRDefault="00C71774" w:rsidP="00126CB7">
            <w:pPr>
              <w:spacing w:line="276" w:lineRule="auto"/>
              <w:ind w:left="207" w:hanging="207"/>
              <w:rPr>
                <w:rFonts w:cs="Arial"/>
                <w:iCs/>
              </w:rPr>
            </w:pPr>
            <w:sdt>
              <w:sdtPr>
                <w:rPr>
                  <w:rFonts w:cs="Arial"/>
                  <w:color w:val="000000"/>
                  <w:sz w:val="20"/>
                  <w:szCs w:val="20"/>
                </w:rPr>
                <w:id w:val="135081059"/>
                <w14:checkbox>
                  <w14:checked w14:val="0"/>
                  <w14:checkedState w14:val="2612" w14:font="MS Gothic"/>
                  <w14:uncheckedState w14:val="2610" w14:font="MS Gothic"/>
                </w14:checkbox>
              </w:sdtPr>
              <w:sdtContent>
                <w:r w:rsidR="005C1065" w:rsidRPr="00126CB7">
                  <w:rPr>
                    <w:rFonts w:ascii="Segoe UI Symbol" w:eastAsia="MS Gothic" w:hAnsi="Segoe UI Symbol" w:cs="Segoe UI Symbol"/>
                    <w:color w:val="000000"/>
                    <w:sz w:val="20"/>
                    <w:szCs w:val="20"/>
                  </w:rPr>
                  <w:t>☐</w:t>
                </w:r>
              </w:sdtContent>
            </w:sdt>
            <w:r w:rsidR="005C1065" w:rsidRPr="00126CB7">
              <w:rPr>
                <w:rFonts w:cs="Arial"/>
                <w:color w:val="000000"/>
                <w:sz w:val="20"/>
                <w:szCs w:val="20"/>
              </w:rPr>
              <w:t xml:space="preserve"> </w:t>
            </w:r>
            <w:proofErr w:type="spellStart"/>
            <w:r w:rsidR="00126CB7" w:rsidRPr="00126CB7">
              <w:rPr>
                <w:rFonts w:cs="Arial"/>
                <w:color w:val="000000"/>
                <w:sz w:val="20"/>
                <w:szCs w:val="20"/>
              </w:rPr>
              <w:t>Assessing</w:t>
            </w:r>
            <w:proofErr w:type="spellEnd"/>
            <w:r w:rsidR="00126CB7" w:rsidRPr="00126CB7">
              <w:rPr>
                <w:rFonts w:cs="Arial"/>
                <w:color w:val="000000"/>
                <w:sz w:val="20"/>
                <w:szCs w:val="20"/>
              </w:rPr>
              <w:t xml:space="preserve"> and </w:t>
            </w:r>
            <w:proofErr w:type="spellStart"/>
            <w:r w:rsidR="00126CB7" w:rsidRPr="00126CB7">
              <w:rPr>
                <w:rFonts w:cs="Arial"/>
                <w:color w:val="000000"/>
                <w:sz w:val="20"/>
                <w:szCs w:val="20"/>
              </w:rPr>
              <w:t>improving</w:t>
            </w:r>
            <w:proofErr w:type="spellEnd"/>
            <w:r w:rsidR="00126CB7" w:rsidRPr="00126CB7">
              <w:rPr>
                <w:rFonts w:cs="Arial"/>
                <w:color w:val="000000"/>
                <w:sz w:val="20"/>
                <w:szCs w:val="20"/>
              </w:rPr>
              <w:t xml:space="preserve"> the </w:t>
            </w:r>
            <w:proofErr w:type="spellStart"/>
            <w:r w:rsidR="00126CB7" w:rsidRPr="00126CB7">
              <w:rPr>
                <w:rFonts w:cs="Arial"/>
                <w:color w:val="000000"/>
                <w:sz w:val="20"/>
                <w:szCs w:val="20"/>
              </w:rPr>
              <w:t>effectiveness</w:t>
            </w:r>
            <w:proofErr w:type="spellEnd"/>
            <w:r w:rsidR="00126CB7" w:rsidRPr="00126CB7">
              <w:rPr>
                <w:rFonts w:cs="Arial"/>
                <w:color w:val="000000"/>
                <w:sz w:val="20"/>
                <w:szCs w:val="20"/>
              </w:rPr>
              <w:t xml:space="preserve"> of </w:t>
            </w:r>
            <w:proofErr w:type="spellStart"/>
            <w:r w:rsidR="00126CB7" w:rsidRPr="00126CB7">
              <w:rPr>
                <w:rFonts w:cs="Arial"/>
                <w:color w:val="000000"/>
                <w:sz w:val="20"/>
                <w:szCs w:val="20"/>
              </w:rPr>
              <w:t>climate</w:t>
            </w:r>
            <w:proofErr w:type="spellEnd"/>
            <w:r w:rsidR="00126CB7" w:rsidRPr="00126CB7">
              <w:rPr>
                <w:rFonts w:cs="Arial"/>
                <w:color w:val="000000"/>
                <w:sz w:val="20"/>
                <w:szCs w:val="20"/>
              </w:rPr>
              <w:t xml:space="preserve"> services for</w:t>
            </w:r>
            <w:r w:rsidR="00126CB7">
              <w:rPr>
                <w:rFonts w:cs="Arial"/>
                <w:color w:val="000000"/>
                <w:sz w:val="20"/>
                <w:szCs w:val="20"/>
              </w:rPr>
              <w:t xml:space="preserve"> </w:t>
            </w:r>
            <w:r w:rsidR="00126CB7" w:rsidRPr="00126CB7">
              <w:rPr>
                <w:rFonts w:cs="Arial"/>
                <w:color w:val="000000"/>
                <w:sz w:val="20"/>
                <w:szCs w:val="20"/>
              </w:rPr>
              <w:t xml:space="preserve">adaptation to </w:t>
            </w:r>
            <w:proofErr w:type="spellStart"/>
            <w:r w:rsidR="00126CB7" w:rsidRPr="00126CB7">
              <w:rPr>
                <w:rFonts w:cs="Arial"/>
                <w:color w:val="000000"/>
                <w:sz w:val="20"/>
                <w:szCs w:val="20"/>
              </w:rPr>
              <w:t>climate</w:t>
            </w:r>
            <w:proofErr w:type="spellEnd"/>
            <w:r w:rsidR="00126CB7" w:rsidRPr="00126CB7">
              <w:rPr>
                <w:rFonts w:cs="Arial"/>
                <w:color w:val="000000"/>
                <w:sz w:val="20"/>
                <w:szCs w:val="20"/>
              </w:rPr>
              <w:t xml:space="preserve"> change</w:t>
            </w:r>
            <w:r w:rsidR="00126CB7" w:rsidRPr="00126CB7">
              <w:rPr>
                <w:rFonts w:eastAsia="Calibri" w:cs="Arial"/>
                <w:color w:val="000000"/>
                <w:sz w:val="20"/>
                <w:szCs w:val="20"/>
              </w:rPr>
              <w:t xml:space="preserve"> / </w:t>
            </w:r>
            <w:r w:rsidR="005C1065" w:rsidRPr="00126CB7">
              <w:rPr>
                <w:rFonts w:eastAsia="Calibri" w:cs="Arial"/>
                <w:color w:val="000000"/>
                <w:sz w:val="20"/>
                <w:szCs w:val="20"/>
              </w:rPr>
              <w:t>Évaluation et amélioration de l’efficacité des services climatiques pour l’adaptation au changement climatique</w:t>
            </w:r>
          </w:p>
        </w:tc>
      </w:tr>
      <w:tr w:rsidR="005C1065" w:rsidRPr="00882A90" w14:paraId="4A5D7C1A" w14:textId="77777777" w:rsidTr="00C71774">
        <w:trPr>
          <w:trHeight w:val="561"/>
        </w:trPr>
        <w:tc>
          <w:tcPr>
            <w:tcW w:w="3545" w:type="dxa"/>
            <w:vAlign w:val="center"/>
          </w:tcPr>
          <w:p w14:paraId="5B75B52E" w14:textId="03441081" w:rsidR="005C1065" w:rsidRPr="00967686" w:rsidRDefault="00460F61" w:rsidP="005C1065">
            <w:pPr>
              <w:jc w:val="left"/>
              <w:rPr>
                <w:rFonts w:cs="Arial"/>
                <w:b/>
                <w:color w:val="000091"/>
                <w:sz w:val="20"/>
                <w:szCs w:val="16"/>
                <w:lang w:val="en-GB"/>
              </w:rPr>
            </w:pPr>
            <w:r w:rsidRPr="00967686">
              <w:rPr>
                <w:rFonts w:cs="Arial"/>
                <w:b/>
                <w:color w:val="000091"/>
                <w:sz w:val="20"/>
                <w:szCs w:val="20"/>
                <w:lang w:val="en-US"/>
              </w:rPr>
              <w:t xml:space="preserve">Type of proposal / Type de </w:t>
            </w:r>
            <w:proofErr w:type="spellStart"/>
            <w:r w:rsidRPr="00967686">
              <w:rPr>
                <w:rFonts w:cs="Arial"/>
                <w:b/>
                <w:color w:val="000091"/>
                <w:sz w:val="20"/>
                <w:szCs w:val="20"/>
                <w:lang w:val="en-US"/>
              </w:rPr>
              <w:t>projet</w:t>
            </w:r>
            <w:proofErr w:type="spellEnd"/>
          </w:p>
        </w:tc>
        <w:tc>
          <w:tcPr>
            <w:tcW w:w="6237" w:type="dxa"/>
            <w:gridSpan w:val="4"/>
          </w:tcPr>
          <w:p w14:paraId="0DBC8E6D" w14:textId="4E933BF5" w:rsidR="005C1065" w:rsidRPr="00967686" w:rsidRDefault="00C71774" w:rsidP="005C1065">
            <w:pPr>
              <w:autoSpaceDE w:val="0"/>
              <w:autoSpaceDN w:val="0"/>
              <w:adjustRightInd w:val="0"/>
              <w:rPr>
                <w:rFonts w:cs="Arial"/>
                <w:sz w:val="20"/>
              </w:rPr>
            </w:pPr>
            <w:sdt>
              <w:sdtPr>
                <w:rPr>
                  <w:rFonts w:cs="Arial"/>
                  <w:color w:val="000000"/>
                  <w:sz w:val="20"/>
                </w:rPr>
                <w:id w:val="187032443"/>
                <w14:checkbox>
                  <w14:checked w14:val="0"/>
                  <w14:checkedState w14:val="2612" w14:font="MS Gothic"/>
                  <w14:uncheckedState w14:val="2610" w14:font="MS Gothic"/>
                </w14:checkbox>
              </w:sdtPr>
              <w:sdtContent>
                <w:r w:rsidR="005C1065" w:rsidRPr="00967686">
                  <w:rPr>
                    <w:rFonts w:ascii="Segoe UI Symbol" w:eastAsia="MS Gothic" w:hAnsi="Segoe UI Symbol" w:cs="Segoe UI Symbol"/>
                    <w:color w:val="000000"/>
                    <w:sz w:val="20"/>
                  </w:rPr>
                  <w:t>☐</w:t>
                </w:r>
              </w:sdtContent>
            </w:sdt>
            <w:r w:rsidR="005C1065" w:rsidRPr="00967686">
              <w:rPr>
                <w:rFonts w:cs="Arial"/>
                <w:color w:val="000000"/>
                <w:sz w:val="20"/>
              </w:rPr>
              <w:t xml:space="preserve"> </w:t>
            </w:r>
            <w:r w:rsidR="00460F61" w:rsidRPr="00967686">
              <w:rPr>
                <w:rFonts w:cs="Arial"/>
                <w:color w:val="000000"/>
                <w:sz w:val="20"/>
              </w:rPr>
              <w:t xml:space="preserve">Collaborative </w:t>
            </w:r>
            <w:proofErr w:type="spellStart"/>
            <w:r w:rsidR="00460F61" w:rsidRPr="00967686">
              <w:rPr>
                <w:rFonts w:cs="Arial"/>
                <w:color w:val="000000"/>
                <w:sz w:val="20"/>
              </w:rPr>
              <w:t>project</w:t>
            </w:r>
            <w:proofErr w:type="spellEnd"/>
            <w:r w:rsidR="00460F61" w:rsidRPr="00967686">
              <w:rPr>
                <w:rFonts w:cs="Arial"/>
                <w:color w:val="000000"/>
                <w:sz w:val="20"/>
              </w:rPr>
              <w:t xml:space="preserve"> / </w:t>
            </w:r>
            <w:r w:rsidR="005C1065" w:rsidRPr="00967686">
              <w:rPr>
                <w:rFonts w:cs="Arial"/>
                <w:color w:val="000000"/>
                <w:sz w:val="20"/>
              </w:rPr>
              <w:t>Projet collaboratif</w:t>
            </w:r>
          </w:p>
          <w:p w14:paraId="5A7EB7C9" w14:textId="7A8150FA" w:rsidR="005C1065" w:rsidRPr="00967686" w:rsidRDefault="00C71774" w:rsidP="005C1065">
            <w:pPr>
              <w:spacing w:line="276" w:lineRule="auto"/>
              <w:rPr>
                <w:rFonts w:cs="Arial"/>
                <w:iCs/>
              </w:rPr>
            </w:pPr>
            <w:sdt>
              <w:sdtPr>
                <w:rPr>
                  <w:rFonts w:cs="Arial"/>
                  <w:i/>
                  <w:color w:val="000000"/>
                  <w:sz w:val="20"/>
                </w:rPr>
                <w:id w:val="1128120460"/>
                <w14:checkbox>
                  <w14:checked w14:val="0"/>
                  <w14:checkedState w14:val="2612" w14:font="MS Gothic"/>
                  <w14:uncheckedState w14:val="2610" w14:font="MS Gothic"/>
                </w14:checkbox>
              </w:sdtPr>
              <w:sdtContent>
                <w:r w:rsidR="005C1065" w:rsidRPr="00967686">
                  <w:rPr>
                    <w:rFonts w:ascii="Segoe UI Symbol" w:eastAsia="MS Gothic" w:hAnsi="Segoe UI Symbol" w:cs="Segoe UI Symbol"/>
                    <w:color w:val="000000"/>
                    <w:sz w:val="20"/>
                  </w:rPr>
                  <w:t>☐</w:t>
                </w:r>
              </w:sdtContent>
            </w:sdt>
            <w:r w:rsidR="005C1065" w:rsidRPr="00967686">
              <w:rPr>
                <w:rFonts w:cs="Arial"/>
                <w:color w:val="000000"/>
                <w:sz w:val="20"/>
              </w:rPr>
              <w:t xml:space="preserve"> </w:t>
            </w:r>
            <w:proofErr w:type="spellStart"/>
            <w:r w:rsidR="00460F61" w:rsidRPr="00967686">
              <w:rPr>
                <w:rFonts w:cs="Arial"/>
                <w:color w:val="000000"/>
                <w:sz w:val="20"/>
              </w:rPr>
              <w:t>Early</w:t>
            </w:r>
            <w:proofErr w:type="spellEnd"/>
            <w:r w:rsidR="00460F61" w:rsidRPr="00967686">
              <w:rPr>
                <w:rFonts w:cs="Arial"/>
                <w:color w:val="000000"/>
                <w:sz w:val="20"/>
              </w:rPr>
              <w:t xml:space="preserve"> </w:t>
            </w:r>
            <w:proofErr w:type="spellStart"/>
            <w:r w:rsidR="00460F61" w:rsidRPr="00967686">
              <w:rPr>
                <w:rFonts w:cs="Arial"/>
                <w:color w:val="000000"/>
                <w:sz w:val="20"/>
              </w:rPr>
              <w:t>career</w:t>
            </w:r>
            <w:proofErr w:type="spellEnd"/>
            <w:r w:rsidR="00460F61" w:rsidRPr="00967686">
              <w:rPr>
                <w:rFonts w:cs="Arial"/>
                <w:color w:val="000000"/>
                <w:sz w:val="20"/>
              </w:rPr>
              <w:t xml:space="preserve"> </w:t>
            </w:r>
            <w:proofErr w:type="spellStart"/>
            <w:r w:rsidR="00460F61" w:rsidRPr="00967686">
              <w:rPr>
                <w:rFonts w:cs="Arial"/>
                <w:color w:val="000000"/>
                <w:sz w:val="20"/>
              </w:rPr>
              <w:t>fellowship</w:t>
            </w:r>
            <w:proofErr w:type="spellEnd"/>
            <w:r w:rsidR="00460F61" w:rsidRPr="00967686">
              <w:rPr>
                <w:rFonts w:cs="Arial"/>
                <w:color w:val="000000"/>
                <w:sz w:val="20"/>
              </w:rPr>
              <w:t xml:space="preserve"> / </w:t>
            </w:r>
            <w:r w:rsidR="005C1065" w:rsidRPr="00967686">
              <w:rPr>
                <w:rFonts w:cs="Arial"/>
                <w:color w:val="000000"/>
                <w:sz w:val="20"/>
              </w:rPr>
              <w:t>Projet personnel de début de carrière</w:t>
            </w:r>
            <w:r w:rsidR="005C1065" w:rsidRPr="00967686">
              <w:rPr>
                <w:rStyle w:val="Appelnotedebasdep"/>
                <w:rFonts w:cs="Arial"/>
                <w:color w:val="000000"/>
                <w:sz w:val="20"/>
              </w:rPr>
              <w:footnoteReference w:id="1"/>
            </w:r>
          </w:p>
        </w:tc>
      </w:tr>
    </w:tbl>
    <w:p w14:paraId="3D3E0402" w14:textId="77777777" w:rsidR="00B33176" w:rsidRDefault="00B33176" w:rsidP="00057168">
      <w:pPr>
        <w:rPr>
          <w:rFonts w:ascii="Verdana" w:hAnsi="Verdana"/>
          <w:b/>
          <w:color w:val="008000"/>
          <w:sz w:val="20"/>
          <w:szCs w:val="16"/>
        </w:rPr>
      </w:pPr>
    </w:p>
    <w:p w14:paraId="4D4BF72D" w14:textId="77777777" w:rsidR="005C1065" w:rsidRDefault="005C1065" w:rsidP="002C2C84">
      <w:pPr>
        <w:rPr>
          <w:rFonts w:ascii="Verdana" w:hAnsi="Verdana"/>
          <w:b/>
          <w:color w:val="000091"/>
          <w:sz w:val="20"/>
          <w:szCs w:val="16"/>
        </w:rPr>
      </w:pPr>
    </w:p>
    <w:p w14:paraId="682F90B4" w14:textId="77777777" w:rsidR="005C1065" w:rsidRDefault="005C1065" w:rsidP="002C2C84">
      <w:pPr>
        <w:rPr>
          <w:rFonts w:ascii="Verdana" w:hAnsi="Verdana"/>
          <w:b/>
          <w:color w:val="000091"/>
          <w:sz w:val="20"/>
          <w:szCs w:val="16"/>
        </w:rPr>
      </w:pPr>
    </w:p>
    <w:p w14:paraId="3F394111" w14:textId="77777777" w:rsidR="005C1065" w:rsidRDefault="005C1065" w:rsidP="002C2C84">
      <w:pPr>
        <w:rPr>
          <w:rFonts w:ascii="Verdana" w:hAnsi="Verdana"/>
          <w:b/>
          <w:color w:val="000091"/>
          <w:sz w:val="20"/>
          <w:szCs w:val="16"/>
        </w:rPr>
      </w:pPr>
    </w:p>
    <w:p w14:paraId="3EB95DF8" w14:textId="03CF3537" w:rsidR="002C2C84" w:rsidRPr="00967686" w:rsidRDefault="002C2C84" w:rsidP="002C2C84">
      <w:pPr>
        <w:rPr>
          <w:rFonts w:cs="Arial"/>
          <w:b/>
          <w:color w:val="000091"/>
          <w:sz w:val="20"/>
          <w:szCs w:val="16"/>
        </w:rPr>
      </w:pPr>
      <w:r w:rsidRPr="00967686">
        <w:rPr>
          <w:rFonts w:cs="Arial"/>
          <w:b/>
          <w:color w:val="000091"/>
          <w:sz w:val="20"/>
          <w:szCs w:val="16"/>
        </w:rPr>
        <w:t xml:space="preserve">Partner institution(s) </w:t>
      </w:r>
      <w:proofErr w:type="spellStart"/>
      <w:r w:rsidRPr="00967686">
        <w:rPr>
          <w:rFonts w:cs="Arial"/>
          <w:b/>
          <w:color w:val="000091"/>
          <w:sz w:val="20"/>
          <w:szCs w:val="16"/>
        </w:rPr>
        <w:t>involved</w:t>
      </w:r>
      <w:proofErr w:type="spellEnd"/>
      <w:r w:rsidRPr="00967686">
        <w:rPr>
          <w:rFonts w:cs="Arial"/>
          <w:b/>
          <w:color w:val="000091"/>
          <w:sz w:val="20"/>
          <w:szCs w:val="16"/>
        </w:rPr>
        <w:t xml:space="preserve"> in the </w:t>
      </w:r>
      <w:proofErr w:type="spellStart"/>
      <w:r w:rsidRPr="00967686">
        <w:rPr>
          <w:rFonts w:cs="Arial"/>
          <w:b/>
          <w:color w:val="000091"/>
          <w:sz w:val="20"/>
          <w:szCs w:val="16"/>
        </w:rPr>
        <w:t>project</w:t>
      </w:r>
      <w:proofErr w:type="spellEnd"/>
      <w:r w:rsidRPr="00967686">
        <w:rPr>
          <w:rFonts w:cs="Arial"/>
          <w:b/>
          <w:color w:val="000091"/>
          <w:sz w:val="20"/>
          <w:szCs w:val="16"/>
        </w:rPr>
        <w:t xml:space="preserve"> / Liste des établissements du consortium :</w:t>
      </w:r>
    </w:p>
    <w:p w14:paraId="51930F61" w14:textId="77777777" w:rsidR="007A7A84" w:rsidRPr="00A27BF0" w:rsidRDefault="007A7A84" w:rsidP="00057168">
      <w:pPr>
        <w:rPr>
          <w:rFonts w:ascii="Verdana" w:hAnsi="Verdana"/>
          <w:b/>
          <w:color w:val="008000"/>
          <w:sz w:val="20"/>
          <w:szCs w:val="16"/>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0"/>
        <w:gridCol w:w="4082"/>
      </w:tblGrid>
      <w:tr w:rsidR="002C2C84" w:rsidRPr="00967686" w14:paraId="253AB0DD" w14:textId="77777777" w:rsidTr="00F41656">
        <w:trPr>
          <w:trHeight w:val="70"/>
        </w:trPr>
        <w:tc>
          <w:tcPr>
            <w:tcW w:w="5700" w:type="dxa"/>
            <w:vAlign w:val="center"/>
          </w:tcPr>
          <w:p w14:paraId="763249DC" w14:textId="421E07EA" w:rsidR="002C2C84" w:rsidRPr="00967686" w:rsidRDefault="002C2C84" w:rsidP="002C2C84">
            <w:pPr>
              <w:rPr>
                <w:rFonts w:cs="Arial"/>
                <w:b/>
                <w:color w:val="000091"/>
                <w:sz w:val="20"/>
                <w:szCs w:val="16"/>
              </w:rPr>
            </w:pPr>
            <w:r w:rsidRPr="00967686">
              <w:rPr>
                <w:rFonts w:cs="Arial"/>
                <w:b/>
                <w:color w:val="000091"/>
                <w:sz w:val="20"/>
                <w:szCs w:val="16"/>
              </w:rPr>
              <w:t xml:space="preserve">Name of the institutions of </w:t>
            </w:r>
            <w:proofErr w:type="spellStart"/>
            <w:r w:rsidRPr="00967686">
              <w:rPr>
                <w:rFonts w:cs="Arial"/>
                <w:b/>
                <w:color w:val="000091"/>
                <w:sz w:val="20"/>
                <w:szCs w:val="16"/>
              </w:rPr>
              <w:t>higher</w:t>
            </w:r>
            <w:proofErr w:type="spellEnd"/>
            <w:r w:rsidRPr="00967686">
              <w:rPr>
                <w:rFonts w:cs="Arial"/>
                <w:b/>
                <w:color w:val="000091"/>
                <w:sz w:val="20"/>
                <w:szCs w:val="16"/>
              </w:rPr>
              <w:t xml:space="preserve"> </w:t>
            </w:r>
            <w:proofErr w:type="spellStart"/>
            <w:r w:rsidRPr="00967686">
              <w:rPr>
                <w:rFonts w:cs="Arial"/>
                <w:b/>
                <w:color w:val="000091"/>
                <w:sz w:val="20"/>
                <w:szCs w:val="16"/>
              </w:rPr>
              <w:t>education</w:t>
            </w:r>
            <w:proofErr w:type="spellEnd"/>
            <w:r w:rsidRPr="00967686">
              <w:rPr>
                <w:rFonts w:cs="Arial"/>
                <w:b/>
                <w:color w:val="000091"/>
                <w:sz w:val="20"/>
                <w:szCs w:val="16"/>
              </w:rPr>
              <w:t xml:space="preserve"> and </w:t>
            </w:r>
            <w:proofErr w:type="spellStart"/>
            <w:r w:rsidRPr="00967686">
              <w:rPr>
                <w:rFonts w:cs="Arial"/>
                <w:b/>
                <w:color w:val="000091"/>
                <w:sz w:val="20"/>
                <w:szCs w:val="16"/>
              </w:rPr>
              <w:t>research</w:t>
            </w:r>
            <w:proofErr w:type="spellEnd"/>
            <w:r w:rsidRPr="00967686">
              <w:rPr>
                <w:rFonts w:cs="Arial"/>
                <w:b/>
                <w:color w:val="000091"/>
                <w:sz w:val="20"/>
                <w:szCs w:val="16"/>
              </w:rPr>
              <w:t xml:space="preserve"> / Établissements d’enseignement supérieur et de recherche</w:t>
            </w:r>
          </w:p>
        </w:tc>
        <w:tc>
          <w:tcPr>
            <w:tcW w:w="4082" w:type="dxa"/>
            <w:vAlign w:val="center"/>
          </w:tcPr>
          <w:p w14:paraId="67B85250" w14:textId="64130E65" w:rsidR="002C2C84" w:rsidRPr="00967686" w:rsidRDefault="002C2C84" w:rsidP="002C2C84">
            <w:pPr>
              <w:rPr>
                <w:rFonts w:cs="Arial"/>
                <w:b/>
                <w:i/>
                <w:color w:val="000091"/>
                <w:sz w:val="20"/>
                <w:szCs w:val="16"/>
              </w:rPr>
            </w:pPr>
            <w:r w:rsidRPr="00967686">
              <w:rPr>
                <w:rFonts w:cs="Arial"/>
                <w:b/>
                <w:i/>
                <w:color w:val="000091"/>
                <w:sz w:val="20"/>
                <w:szCs w:val="16"/>
              </w:rPr>
              <w:t>Activity / Secteur(s) d’activité</w:t>
            </w:r>
          </w:p>
        </w:tc>
      </w:tr>
      <w:tr w:rsidR="00A27BF0" w:rsidRPr="00967686" w14:paraId="3257530C" w14:textId="77777777" w:rsidTr="00F41656">
        <w:trPr>
          <w:trHeight w:val="70"/>
        </w:trPr>
        <w:tc>
          <w:tcPr>
            <w:tcW w:w="5700" w:type="dxa"/>
            <w:vAlign w:val="center"/>
          </w:tcPr>
          <w:p w14:paraId="345C2811" w14:textId="6F663922" w:rsidR="00A27BF0" w:rsidRPr="00967686" w:rsidRDefault="00A27BF0" w:rsidP="00B27EBA">
            <w:pPr>
              <w:spacing w:line="276" w:lineRule="auto"/>
              <w:rPr>
                <w:rFonts w:cs="Arial"/>
                <w:iCs/>
              </w:rPr>
            </w:pPr>
          </w:p>
        </w:tc>
        <w:tc>
          <w:tcPr>
            <w:tcW w:w="4082" w:type="dxa"/>
            <w:vAlign w:val="center"/>
          </w:tcPr>
          <w:p w14:paraId="4E79D118" w14:textId="77777777" w:rsidR="00A27BF0" w:rsidRPr="00967686" w:rsidRDefault="00A27BF0" w:rsidP="00B27EBA">
            <w:pPr>
              <w:spacing w:line="276" w:lineRule="auto"/>
              <w:rPr>
                <w:rFonts w:cs="Arial"/>
                <w:iCs/>
              </w:rPr>
            </w:pPr>
          </w:p>
        </w:tc>
      </w:tr>
      <w:tr w:rsidR="00A27BF0" w:rsidRPr="00967686" w14:paraId="5C87821B" w14:textId="77777777" w:rsidTr="00F41656">
        <w:trPr>
          <w:trHeight w:val="70"/>
        </w:trPr>
        <w:tc>
          <w:tcPr>
            <w:tcW w:w="5700" w:type="dxa"/>
            <w:vAlign w:val="center"/>
          </w:tcPr>
          <w:p w14:paraId="28DE56FB" w14:textId="4EE95EC0" w:rsidR="00A27BF0" w:rsidRPr="00967686" w:rsidRDefault="00A27BF0" w:rsidP="00B27EBA">
            <w:pPr>
              <w:spacing w:line="276" w:lineRule="auto"/>
              <w:rPr>
                <w:rFonts w:cs="Arial"/>
                <w:iCs/>
              </w:rPr>
            </w:pPr>
          </w:p>
        </w:tc>
        <w:tc>
          <w:tcPr>
            <w:tcW w:w="4082" w:type="dxa"/>
            <w:vAlign w:val="center"/>
          </w:tcPr>
          <w:p w14:paraId="74BB9D1E" w14:textId="77777777" w:rsidR="00A27BF0" w:rsidRPr="00967686" w:rsidRDefault="00A27BF0" w:rsidP="00B27EBA">
            <w:pPr>
              <w:spacing w:line="276" w:lineRule="auto"/>
              <w:rPr>
                <w:rFonts w:cs="Arial"/>
                <w:iCs/>
              </w:rPr>
            </w:pPr>
          </w:p>
        </w:tc>
      </w:tr>
    </w:tbl>
    <w:p w14:paraId="6B5C9F5E" w14:textId="5B5AD142" w:rsidR="00C4328A" w:rsidRPr="00967686" w:rsidRDefault="00C4328A">
      <w:pPr>
        <w:ind w:left="-284" w:right="198"/>
        <w:rPr>
          <w:rFonts w:cs="Arial"/>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0"/>
        <w:gridCol w:w="4082"/>
      </w:tblGrid>
      <w:tr w:rsidR="002C2C84" w:rsidRPr="00967686" w14:paraId="12799129" w14:textId="77777777" w:rsidTr="00F41656">
        <w:trPr>
          <w:trHeight w:val="70"/>
        </w:trPr>
        <w:tc>
          <w:tcPr>
            <w:tcW w:w="5700" w:type="dxa"/>
            <w:vAlign w:val="center"/>
          </w:tcPr>
          <w:p w14:paraId="508835AD" w14:textId="0314C17E" w:rsidR="002C2C84" w:rsidRPr="00967686" w:rsidRDefault="002C2C84" w:rsidP="002C2C84">
            <w:pPr>
              <w:rPr>
                <w:rFonts w:cs="Arial"/>
                <w:b/>
                <w:color w:val="000091"/>
                <w:sz w:val="20"/>
                <w:szCs w:val="16"/>
              </w:rPr>
            </w:pPr>
            <w:r w:rsidRPr="00967686">
              <w:rPr>
                <w:rFonts w:cs="Arial"/>
                <w:b/>
                <w:color w:val="000091"/>
                <w:sz w:val="20"/>
                <w:szCs w:val="16"/>
              </w:rPr>
              <w:t xml:space="preserve">Name of the </w:t>
            </w:r>
            <w:proofErr w:type="spellStart"/>
            <w:r w:rsidRPr="00967686">
              <w:rPr>
                <w:rFonts w:cs="Arial"/>
                <w:b/>
                <w:color w:val="000091"/>
                <w:sz w:val="20"/>
                <w:szCs w:val="16"/>
              </w:rPr>
              <w:t>research</w:t>
            </w:r>
            <w:proofErr w:type="spellEnd"/>
            <w:r w:rsidRPr="00967686">
              <w:rPr>
                <w:rFonts w:cs="Arial"/>
                <w:b/>
                <w:color w:val="000091"/>
                <w:sz w:val="20"/>
                <w:szCs w:val="16"/>
              </w:rPr>
              <w:t xml:space="preserve"> organisations / Organismes de recherche</w:t>
            </w:r>
          </w:p>
        </w:tc>
        <w:tc>
          <w:tcPr>
            <w:tcW w:w="4082" w:type="dxa"/>
            <w:vAlign w:val="center"/>
          </w:tcPr>
          <w:p w14:paraId="148020DE" w14:textId="62FD2CD8" w:rsidR="002C2C84" w:rsidRPr="00967686" w:rsidRDefault="002C2C84" w:rsidP="002C2C84">
            <w:pPr>
              <w:rPr>
                <w:rFonts w:cs="Arial"/>
                <w:b/>
                <w:i/>
                <w:color w:val="000091"/>
                <w:sz w:val="20"/>
                <w:szCs w:val="16"/>
              </w:rPr>
            </w:pPr>
            <w:r w:rsidRPr="00967686">
              <w:rPr>
                <w:rFonts w:cs="Arial"/>
                <w:b/>
                <w:i/>
                <w:color w:val="000091"/>
                <w:sz w:val="20"/>
                <w:szCs w:val="16"/>
              </w:rPr>
              <w:t>Activity / Secteur(s) d’activité</w:t>
            </w:r>
          </w:p>
        </w:tc>
      </w:tr>
      <w:tr w:rsidR="00F41656" w:rsidRPr="00967686" w14:paraId="610D115E" w14:textId="77777777" w:rsidTr="00F41656">
        <w:trPr>
          <w:trHeight w:val="70"/>
        </w:trPr>
        <w:tc>
          <w:tcPr>
            <w:tcW w:w="5700" w:type="dxa"/>
            <w:vAlign w:val="center"/>
          </w:tcPr>
          <w:p w14:paraId="5CC28153" w14:textId="77777777" w:rsidR="00F41656" w:rsidRPr="00967686" w:rsidRDefault="00F41656" w:rsidP="00B27EBA">
            <w:pPr>
              <w:spacing w:line="276" w:lineRule="auto"/>
              <w:rPr>
                <w:rFonts w:cs="Arial"/>
                <w:iCs/>
              </w:rPr>
            </w:pPr>
          </w:p>
        </w:tc>
        <w:tc>
          <w:tcPr>
            <w:tcW w:w="4082" w:type="dxa"/>
            <w:vAlign w:val="center"/>
          </w:tcPr>
          <w:p w14:paraId="2CE8262B" w14:textId="77777777" w:rsidR="00F41656" w:rsidRPr="00967686" w:rsidRDefault="00F41656" w:rsidP="00B27EBA">
            <w:pPr>
              <w:spacing w:line="276" w:lineRule="auto"/>
              <w:rPr>
                <w:rFonts w:cs="Arial"/>
                <w:iCs/>
              </w:rPr>
            </w:pPr>
          </w:p>
        </w:tc>
      </w:tr>
      <w:tr w:rsidR="00F41656" w:rsidRPr="00967686" w14:paraId="17631502" w14:textId="77777777" w:rsidTr="00F41656">
        <w:trPr>
          <w:trHeight w:val="70"/>
        </w:trPr>
        <w:tc>
          <w:tcPr>
            <w:tcW w:w="5700" w:type="dxa"/>
            <w:vAlign w:val="center"/>
          </w:tcPr>
          <w:p w14:paraId="4D602381" w14:textId="77777777" w:rsidR="00F41656" w:rsidRPr="00967686" w:rsidRDefault="00F41656" w:rsidP="00B27EBA">
            <w:pPr>
              <w:spacing w:line="276" w:lineRule="auto"/>
              <w:rPr>
                <w:rFonts w:cs="Arial"/>
                <w:iCs/>
              </w:rPr>
            </w:pPr>
          </w:p>
        </w:tc>
        <w:tc>
          <w:tcPr>
            <w:tcW w:w="4082" w:type="dxa"/>
            <w:vAlign w:val="center"/>
          </w:tcPr>
          <w:p w14:paraId="7C3EFC54" w14:textId="77777777" w:rsidR="00F41656" w:rsidRPr="00967686" w:rsidRDefault="00F41656" w:rsidP="00B27EBA">
            <w:pPr>
              <w:spacing w:line="276" w:lineRule="auto"/>
              <w:rPr>
                <w:rFonts w:cs="Arial"/>
                <w:iCs/>
              </w:rPr>
            </w:pPr>
          </w:p>
        </w:tc>
      </w:tr>
    </w:tbl>
    <w:p w14:paraId="783C44AB" w14:textId="77777777" w:rsidR="00F41656" w:rsidRPr="00967686" w:rsidRDefault="00F41656" w:rsidP="00F41656">
      <w:pPr>
        <w:ind w:right="198"/>
        <w:rPr>
          <w:rFonts w:cs="Arial"/>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0"/>
        <w:gridCol w:w="4082"/>
      </w:tblGrid>
      <w:tr w:rsidR="00F41656" w:rsidRPr="00967686" w14:paraId="02B471BC" w14:textId="77777777" w:rsidTr="00C71774">
        <w:trPr>
          <w:trHeight w:val="70"/>
        </w:trPr>
        <w:tc>
          <w:tcPr>
            <w:tcW w:w="5700" w:type="dxa"/>
            <w:vAlign w:val="center"/>
          </w:tcPr>
          <w:p w14:paraId="0E187139" w14:textId="31AA17AE" w:rsidR="00F41656" w:rsidRPr="00967686" w:rsidRDefault="00F85377" w:rsidP="00C71774">
            <w:pPr>
              <w:rPr>
                <w:rFonts w:cs="Arial"/>
                <w:b/>
                <w:color w:val="000091"/>
                <w:sz w:val="20"/>
                <w:szCs w:val="16"/>
              </w:rPr>
            </w:pPr>
            <w:r w:rsidRPr="00967686">
              <w:rPr>
                <w:rFonts w:cs="Arial"/>
                <w:b/>
                <w:color w:val="000091"/>
                <w:sz w:val="20"/>
                <w:szCs w:val="16"/>
              </w:rPr>
              <w:t>Autres partenaires</w:t>
            </w:r>
          </w:p>
        </w:tc>
        <w:tc>
          <w:tcPr>
            <w:tcW w:w="4082" w:type="dxa"/>
            <w:vAlign w:val="center"/>
          </w:tcPr>
          <w:p w14:paraId="5ABC3E72" w14:textId="77777777" w:rsidR="00F41656" w:rsidRPr="00967686" w:rsidRDefault="00F41656" w:rsidP="00C71774">
            <w:pPr>
              <w:rPr>
                <w:rFonts w:cs="Arial"/>
                <w:b/>
                <w:i/>
                <w:color w:val="000091"/>
                <w:sz w:val="20"/>
                <w:szCs w:val="16"/>
              </w:rPr>
            </w:pPr>
            <w:r w:rsidRPr="00967686">
              <w:rPr>
                <w:rFonts w:cs="Arial"/>
                <w:b/>
                <w:i/>
                <w:color w:val="000091"/>
                <w:sz w:val="20"/>
                <w:szCs w:val="16"/>
              </w:rPr>
              <w:t>Secteur(s) d’activité</w:t>
            </w:r>
          </w:p>
        </w:tc>
      </w:tr>
      <w:tr w:rsidR="00F41656" w:rsidRPr="00967686" w14:paraId="74DEAB57" w14:textId="77777777" w:rsidTr="00C71774">
        <w:trPr>
          <w:trHeight w:val="70"/>
        </w:trPr>
        <w:tc>
          <w:tcPr>
            <w:tcW w:w="5700" w:type="dxa"/>
            <w:vAlign w:val="center"/>
          </w:tcPr>
          <w:p w14:paraId="5F7BF65D" w14:textId="77777777" w:rsidR="00F41656" w:rsidRPr="00967686" w:rsidRDefault="00F41656" w:rsidP="00B27EBA">
            <w:pPr>
              <w:spacing w:line="276" w:lineRule="auto"/>
              <w:rPr>
                <w:rFonts w:cs="Arial"/>
                <w:iCs/>
              </w:rPr>
            </w:pPr>
          </w:p>
        </w:tc>
        <w:tc>
          <w:tcPr>
            <w:tcW w:w="4082" w:type="dxa"/>
            <w:vAlign w:val="center"/>
          </w:tcPr>
          <w:p w14:paraId="31A7290D" w14:textId="77777777" w:rsidR="00F41656" w:rsidRPr="00967686" w:rsidRDefault="00F41656" w:rsidP="00B27EBA">
            <w:pPr>
              <w:spacing w:line="276" w:lineRule="auto"/>
              <w:rPr>
                <w:rFonts w:cs="Arial"/>
                <w:iCs/>
              </w:rPr>
            </w:pPr>
          </w:p>
        </w:tc>
      </w:tr>
      <w:tr w:rsidR="00F41656" w:rsidRPr="00967686" w14:paraId="21341275" w14:textId="77777777" w:rsidTr="00C71774">
        <w:trPr>
          <w:trHeight w:val="70"/>
        </w:trPr>
        <w:tc>
          <w:tcPr>
            <w:tcW w:w="5700" w:type="dxa"/>
            <w:vAlign w:val="center"/>
          </w:tcPr>
          <w:p w14:paraId="1D601DB9" w14:textId="77777777" w:rsidR="00F41656" w:rsidRPr="00967686" w:rsidRDefault="00F41656" w:rsidP="00B27EBA">
            <w:pPr>
              <w:spacing w:line="276" w:lineRule="auto"/>
              <w:rPr>
                <w:rFonts w:cs="Arial"/>
                <w:iCs/>
              </w:rPr>
            </w:pPr>
          </w:p>
        </w:tc>
        <w:tc>
          <w:tcPr>
            <w:tcW w:w="4082" w:type="dxa"/>
            <w:vAlign w:val="center"/>
          </w:tcPr>
          <w:p w14:paraId="0B60F217" w14:textId="77777777" w:rsidR="00F41656" w:rsidRPr="00967686" w:rsidRDefault="00F41656" w:rsidP="00B27EBA">
            <w:pPr>
              <w:spacing w:line="276" w:lineRule="auto"/>
              <w:rPr>
                <w:rFonts w:cs="Arial"/>
                <w:iCs/>
              </w:rPr>
            </w:pPr>
          </w:p>
        </w:tc>
      </w:tr>
    </w:tbl>
    <w:p w14:paraId="46B30A0E" w14:textId="77777777" w:rsidR="00B33176" w:rsidRDefault="00B33176" w:rsidP="004609F1">
      <w:pPr>
        <w:pStyle w:val="instructions0"/>
        <w:jc w:val="left"/>
        <w:rPr>
          <w:b/>
          <w:i w:val="0"/>
          <w:color w:val="008000"/>
          <w:szCs w:val="20"/>
        </w:rPr>
      </w:pPr>
    </w:p>
    <w:p w14:paraId="58A9F9DD" w14:textId="008DCF54" w:rsidR="004609F1" w:rsidRPr="005812F2" w:rsidRDefault="002C2C84" w:rsidP="004609F1">
      <w:pPr>
        <w:pStyle w:val="instructions0"/>
        <w:jc w:val="left"/>
        <w:rPr>
          <w:rFonts w:ascii="Arial" w:hAnsi="Arial" w:cs="Arial"/>
          <w:b/>
          <w:i w:val="0"/>
          <w:color w:val="000091"/>
          <w:szCs w:val="20"/>
        </w:rPr>
      </w:pPr>
      <w:proofErr w:type="spellStart"/>
      <w:r w:rsidRPr="005812F2">
        <w:rPr>
          <w:rFonts w:ascii="Arial" w:hAnsi="Arial" w:cs="Arial"/>
          <w:b/>
          <w:i w:val="0"/>
          <w:color w:val="000091"/>
          <w:szCs w:val="20"/>
        </w:rPr>
        <w:t>Research</w:t>
      </w:r>
      <w:proofErr w:type="spellEnd"/>
      <w:r w:rsidRPr="005812F2">
        <w:rPr>
          <w:rFonts w:ascii="Arial" w:hAnsi="Arial" w:cs="Arial"/>
          <w:b/>
          <w:i w:val="0"/>
          <w:color w:val="000091"/>
          <w:szCs w:val="20"/>
        </w:rPr>
        <w:t xml:space="preserve"> </w:t>
      </w:r>
      <w:proofErr w:type="spellStart"/>
      <w:r w:rsidRPr="005812F2">
        <w:rPr>
          <w:rFonts w:ascii="Arial" w:hAnsi="Arial" w:cs="Arial"/>
          <w:b/>
          <w:i w:val="0"/>
          <w:color w:val="000091"/>
          <w:szCs w:val="20"/>
        </w:rPr>
        <w:t>units</w:t>
      </w:r>
      <w:proofErr w:type="spellEnd"/>
      <w:r w:rsidRPr="005812F2">
        <w:rPr>
          <w:rFonts w:ascii="Arial" w:hAnsi="Arial" w:cs="Arial"/>
          <w:b/>
          <w:i w:val="0"/>
          <w:color w:val="000091"/>
          <w:szCs w:val="20"/>
        </w:rPr>
        <w:t xml:space="preserve"> </w:t>
      </w:r>
      <w:proofErr w:type="spellStart"/>
      <w:r w:rsidRPr="005812F2">
        <w:rPr>
          <w:rFonts w:ascii="Arial" w:hAnsi="Arial" w:cs="Arial"/>
          <w:b/>
          <w:i w:val="0"/>
          <w:color w:val="000091"/>
          <w:szCs w:val="20"/>
        </w:rPr>
        <w:t>involved</w:t>
      </w:r>
      <w:proofErr w:type="spellEnd"/>
      <w:r w:rsidRPr="005812F2">
        <w:rPr>
          <w:rFonts w:ascii="Arial" w:hAnsi="Arial" w:cs="Arial"/>
          <w:b/>
          <w:i w:val="0"/>
          <w:color w:val="000091"/>
          <w:szCs w:val="20"/>
        </w:rPr>
        <w:t xml:space="preserve"> in the </w:t>
      </w:r>
      <w:proofErr w:type="spellStart"/>
      <w:r w:rsidRPr="005812F2">
        <w:rPr>
          <w:rFonts w:ascii="Arial" w:hAnsi="Arial" w:cs="Arial"/>
          <w:b/>
          <w:i w:val="0"/>
          <w:color w:val="000091"/>
          <w:szCs w:val="20"/>
        </w:rPr>
        <w:t>project</w:t>
      </w:r>
      <w:proofErr w:type="spellEnd"/>
      <w:r w:rsidRPr="005812F2">
        <w:rPr>
          <w:rFonts w:ascii="Arial" w:hAnsi="Arial" w:cs="Arial"/>
          <w:b/>
          <w:i w:val="0"/>
          <w:color w:val="000091"/>
          <w:szCs w:val="20"/>
        </w:rPr>
        <w:t xml:space="preserve"> / </w:t>
      </w:r>
      <w:r w:rsidR="00B33176" w:rsidRPr="005812F2">
        <w:rPr>
          <w:rFonts w:ascii="Arial" w:hAnsi="Arial" w:cs="Arial"/>
          <w:b/>
          <w:i w:val="0"/>
          <w:color w:val="000091"/>
          <w:szCs w:val="20"/>
        </w:rPr>
        <w:t>L</w:t>
      </w:r>
      <w:r w:rsidR="004609F1" w:rsidRPr="005812F2">
        <w:rPr>
          <w:rFonts w:ascii="Arial" w:hAnsi="Arial" w:cs="Arial"/>
          <w:b/>
          <w:i w:val="0"/>
          <w:color w:val="000091"/>
          <w:szCs w:val="20"/>
        </w:rPr>
        <w:t>iste des unités de recherche impliquées :</w:t>
      </w:r>
    </w:p>
    <w:p w14:paraId="0BE372AC" w14:textId="77777777" w:rsidR="004609F1" w:rsidRPr="00B33176" w:rsidRDefault="004609F1" w:rsidP="004609F1">
      <w:pPr>
        <w:pStyle w:val="instructions0"/>
        <w:jc w:val="left"/>
        <w:rPr>
          <w:rFonts w:asciiTheme="minorHAnsi" w:eastAsiaTheme="minorHAnsi" w:hAnsiTheme="minorHAnsi" w:cstheme="minorBidi"/>
          <w:color w:val="7030A0"/>
          <w:sz w:val="22"/>
          <w:szCs w:val="22"/>
          <w:lang w:eastAsia="en-US"/>
        </w:rPr>
      </w:pPr>
      <w:r w:rsidRPr="00B33176">
        <w:rPr>
          <w:rFonts w:asciiTheme="minorHAnsi" w:eastAsiaTheme="minorHAnsi" w:hAnsiTheme="minorHAnsi" w:cstheme="minorBidi"/>
          <w:color w:val="7030A0"/>
          <w:sz w:val="22"/>
          <w:szCs w:val="22"/>
          <w:lang w:eastAsia="en-US"/>
        </w:rPr>
        <w:t>Indiquer pour chaque unité de recherche le numéro RNSR (Répertoire national des structures de recherche).</w:t>
      </w: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0"/>
        <w:gridCol w:w="4082"/>
      </w:tblGrid>
      <w:tr w:rsidR="002C2C84" w:rsidRPr="00A27BF0" w14:paraId="244E8C3B" w14:textId="77777777" w:rsidTr="00C71774">
        <w:trPr>
          <w:trHeight w:val="70"/>
        </w:trPr>
        <w:tc>
          <w:tcPr>
            <w:tcW w:w="5700" w:type="dxa"/>
            <w:vAlign w:val="center"/>
          </w:tcPr>
          <w:p w14:paraId="2FB2ECBA" w14:textId="2DBED284" w:rsidR="002C2C84" w:rsidRPr="00967686" w:rsidRDefault="002C2C84" w:rsidP="002C2C84">
            <w:pPr>
              <w:rPr>
                <w:rFonts w:cs="Arial"/>
                <w:b/>
                <w:color w:val="000091"/>
                <w:sz w:val="20"/>
                <w:szCs w:val="16"/>
              </w:rPr>
            </w:pPr>
            <w:proofErr w:type="spellStart"/>
            <w:r w:rsidRPr="00967686">
              <w:rPr>
                <w:rFonts w:cs="Arial"/>
                <w:b/>
                <w:color w:val="000091"/>
                <w:sz w:val="20"/>
                <w:szCs w:val="16"/>
              </w:rPr>
              <w:t>Research</w:t>
            </w:r>
            <w:proofErr w:type="spellEnd"/>
            <w:r w:rsidRPr="00967686">
              <w:rPr>
                <w:rFonts w:cs="Arial"/>
                <w:b/>
                <w:color w:val="000091"/>
                <w:sz w:val="20"/>
                <w:szCs w:val="16"/>
              </w:rPr>
              <w:t xml:space="preserve"> unit / Unités de recherche</w:t>
            </w:r>
          </w:p>
        </w:tc>
        <w:tc>
          <w:tcPr>
            <w:tcW w:w="4082" w:type="dxa"/>
            <w:vAlign w:val="center"/>
          </w:tcPr>
          <w:p w14:paraId="7E3076E8" w14:textId="43DD698E" w:rsidR="002C2C84" w:rsidRPr="00967686" w:rsidRDefault="002C2C84" w:rsidP="002C2C84">
            <w:pPr>
              <w:rPr>
                <w:rFonts w:cs="Arial"/>
                <w:b/>
                <w:i/>
                <w:color w:val="000091"/>
                <w:sz w:val="20"/>
                <w:szCs w:val="16"/>
              </w:rPr>
            </w:pPr>
            <w:r w:rsidRPr="00967686">
              <w:rPr>
                <w:rFonts w:cs="Arial"/>
                <w:b/>
                <w:color w:val="000091"/>
                <w:sz w:val="20"/>
                <w:szCs w:val="16"/>
              </w:rPr>
              <w:t>Institution / Établissement de tutelle</w:t>
            </w:r>
          </w:p>
        </w:tc>
      </w:tr>
      <w:tr w:rsidR="004609F1" w:rsidRPr="00A27BF0" w14:paraId="3FDF0FBB" w14:textId="77777777" w:rsidTr="00C71774">
        <w:trPr>
          <w:trHeight w:val="70"/>
        </w:trPr>
        <w:tc>
          <w:tcPr>
            <w:tcW w:w="5700" w:type="dxa"/>
            <w:vAlign w:val="center"/>
          </w:tcPr>
          <w:p w14:paraId="74668747" w14:textId="77777777" w:rsidR="004609F1" w:rsidRPr="00967686" w:rsidRDefault="004609F1" w:rsidP="00B27EBA">
            <w:pPr>
              <w:spacing w:line="276" w:lineRule="auto"/>
              <w:rPr>
                <w:rFonts w:cs="Arial"/>
                <w:iCs/>
              </w:rPr>
            </w:pPr>
          </w:p>
        </w:tc>
        <w:tc>
          <w:tcPr>
            <w:tcW w:w="4082" w:type="dxa"/>
            <w:vAlign w:val="center"/>
          </w:tcPr>
          <w:p w14:paraId="1C609273" w14:textId="77777777" w:rsidR="004609F1" w:rsidRPr="00967686" w:rsidRDefault="004609F1" w:rsidP="00B27EBA">
            <w:pPr>
              <w:spacing w:line="276" w:lineRule="auto"/>
              <w:rPr>
                <w:rFonts w:cs="Arial"/>
                <w:iCs/>
              </w:rPr>
            </w:pPr>
          </w:p>
        </w:tc>
      </w:tr>
      <w:tr w:rsidR="004609F1" w:rsidRPr="00A27BF0" w14:paraId="2243DEC7" w14:textId="77777777" w:rsidTr="00C71774">
        <w:trPr>
          <w:trHeight w:val="70"/>
        </w:trPr>
        <w:tc>
          <w:tcPr>
            <w:tcW w:w="5700" w:type="dxa"/>
            <w:vAlign w:val="center"/>
          </w:tcPr>
          <w:p w14:paraId="6B6B5D7C" w14:textId="77777777" w:rsidR="004609F1" w:rsidRPr="00967686" w:rsidRDefault="004609F1" w:rsidP="00B27EBA">
            <w:pPr>
              <w:spacing w:line="276" w:lineRule="auto"/>
              <w:rPr>
                <w:rFonts w:cs="Arial"/>
                <w:iCs/>
              </w:rPr>
            </w:pPr>
          </w:p>
        </w:tc>
        <w:tc>
          <w:tcPr>
            <w:tcW w:w="4082" w:type="dxa"/>
            <w:vAlign w:val="center"/>
          </w:tcPr>
          <w:p w14:paraId="10EE551C" w14:textId="77777777" w:rsidR="004609F1" w:rsidRPr="00967686" w:rsidRDefault="004609F1" w:rsidP="00B27EBA">
            <w:pPr>
              <w:spacing w:line="276" w:lineRule="auto"/>
              <w:rPr>
                <w:rFonts w:cs="Arial"/>
                <w:iCs/>
              </w:rPr>
            </w:pPr>
          </w:p>
        </w:tc>
      </w:tr>
    </w:tbl>
    <w:p w14:paraId="4DE9A07E" w14:textId="77777777" w:rsidR="00B33176" w:rsidRDefault="00B33176" w:rsidP="004609F1">
      <w:pPr>
        <w:pStyle w:val="instructions0"/>
        <w:jc w:val="left"/>
        <w:rPr>
          <w:b/>
          <w:i w:val="0"/>
          <w:color w:val="008000"/>
          <w:szCs w:val="20"/>
        </w:rPr>
      </w:pPr>
    </w:p>
    <w:p w14:paraId="6CA52B2F" w14:textId="3E6ADFD4" w:rsidR="004609F1" w:rsidRPr="00A914EF" w:rsidRDefault="00A914EF" w:rsidP="004609F1">
      <w:pPr>
        <w:pStyle w:val="instructions0"/>
        <w:jc w:val="left"/>
        <w:rPr>
          <w:rFonts w:ascii="Arial" w:hAnsi="Arial" w:cs="Arial"/>
          <w:b/>
          <w:i w:val="0"/>
          <w:color w:val="000091"/>
          <w:szCs w:val="20"/>
        </w:rPr>
      </w:pPr>
      <w:proofErr w:type="spellStart"/>
      <w:r>
        <w:rPr>
          <w:rFonts w:ascii="Arial" w:hAnsi="Arial" w:cs="Arial"/>
          <w:b/>
          <w:i w:val="0"/>
          <w:color w:val="000091"/>
          <w:szCs w:val="20"/>
        </w:rPr>
        <w:t>Linked</w:t>
      </w:r>
      <w:proofErr w:type="spellEnd"/>
      <w:r>
        <w:rPr>
          <w:rFonts w:ascii="Arial" w:hAnsi="Arial" w:cs="Arial"/>
          <w:b/>
          <w:i w:val="0"/>
          <w:color w:val="000091"/>
          <w:szCs w:val="20"/>
        </w:rPr>
        <w:t xml:space="preserve"> </w:t>
      </w:r>
      <w:proofErr w:type="spellStart"/>
      <w:r>
        <w:rPr>
          <w:rFonts w:ascii="Arial" w:hAnsi="Arial" w:cs="Arial"/>
          <w:b/>
          <w:i w:val="0"/>
          <w:color w:val="000091"/>
          <w:szCs w:val="20"/>
        </w:rPr>
        <w:t>projects</w:t>
      </w:r>
      <w:proofErr w:type="spellEnd"/>
      <w:r w:rsidR="002C2C84" w:rsidRPr="00A914EF">
        <w:rPr>
          <w:rFonts w:ascii="Arial" w:hAnsi="Arial" w:cs="Arial"/>
          <w:b/>
          <w:i w:val="0"/>
          <w:color w:val="000091"/>
          <w:szCs w:val="20"/>
        </w:rPr>
        <w:t xml:space="preserve"> / </w:t>
      </w:r>
      <w:r w:rsidR="00B33176" w:rsidRPr="00A914EF">
        <w:rPr>
          <w:rFonts w:ascii="Arial" w:hAnsi="Arial" w:cs="Arial"/>
          <w:b/>
          <w:i w:val="0"/>
          <w:color w:val="000091"/>
          <w:szCs w:val="20"/>
        </w:rPr>
        <w:t>Liste des projets liés :</w:t>
      </w:r>
    </w:p>
    <w:tbl>
      <w:tblPr>
        <w:tblStyle w:val="Grilledutableau1"/>
        <w:tblW w:w="10205" w:type="dxa"/>
        <w:jc w:val="center"/>
        <w:tblLook w:val="04A0" w:firstRow="1" w:lastRow="0" w:firstColumn="1" w:lastColumn="0" w:noHBand="0" w:noVBand="1"/>
      </w:tblPr>
      <w:tblGrid>
        <w:gridCol w:w="4673"/>
        <w:gridCol w:w="5532"/>
      </w:tblGrid>
      <w:tr w:rsidR="002C2C84" w:rsidRPr="00316845" w14:paraId="2E9359D2" w14:textId="77777777" w:rsidTr="002C2C84">
        <w:trPr>
          <w:trHeight w:val="56"/>
          <w:jc w:val="center"/>
        </w:trPr>
        <w:tc>
          <w:tcPr>
            <w:tcW w:w="4673" w:type="dxa"/>
            <w:vAlign w:val="center"/>
          </w:tcPr>
          <w:p w14:paraId="3C38044C" w14:textId="7D12D4F4" w:rsidR="002C2C84" w:rsidRPr="00967686" w:rsidRDefault="002C2C84" w:rsidP="002C2C84">
            <w:pPr>
              <w:spacing w:before="120" w:after="120" w:line="276" w:lineRule="auto"/>
              <w:jc w:val="left"/>
              <w:rPr>
                <w:rFonts w:cs="Arial"/>
                <w:b/>
                <w:bCs/>
                <w:color w:val="000091"/>
                <w:sz w:val="20"/>
                <w:szCs w:val="22"/>
                <w:lang w:val="en-US"/>
              </w:rPr>
            </w:pPr>
            <w:r w:rsidRPr="00967686">
              <w:rPr>
                <w:rFonts w:cs="Arial"/>
                <w:b/>
                <w:bCs/>
                <w:color w:val="000091"/>
                <w:sz w:val="20"/>
                <w:szCs w:val="22"/>
                <w:lang w:val="en-US"/>
              </w:rPr>
              <w:t xml:space="preserve">If applicable: Project links with existing France 2030/PIA entities (e.g. </w:t>
            </w:r>
            <w:proofErr w:type="spellStart"/>
            <w:r w:rsidRPr="00967686">
              <w:rPr>
                <w:rFonts w:cs="Arial"/>
                <w:b/>
                <w:bCs/>
                <w:color w:val="000091"/>
                <w:sz w:val="20"/>
                <w:szCs w:val="22"/>
                <w:lang w:val="en-US"/>
              </w:rPr>
              <w:t>Labex</w:t>
            </w:r>
            <w:proofErr w:type="spellEnd"/>
            <w:r w:rsidRPr="00967686">
              <w:rPr>
                <w:rFonts w:cs="Arial"/>
                <w:b/>
                <w:bCs/>
                <w:color w:val="000091"/>
                <w:sz w:val="20"/>
                <w:szCs w:val="22"/>
                <w:lang w:val="en-US"/>
              </w:rPr>
              <w:t xml:space="preserve">, </w:t>
            </w:r>
            <w:r w:rsidR="00695168">
              <w:rPr>
                <w:rFonts w:cs="Arial"/>
                <w:b/>
                <w:bCs/>
                <w:color w:val="000091"/>
                <w:sz w:val="20"/>
                <w:szCs w:val="22"/>
                <w:lang w:val="en-US"/>
              </w:rPr>
              <w:t xml:space="preserve">PEPR, </w:t>
            </w:r>
            <w:r w:rsidRPr="00967686">
              <w:rPr>
                <w:rFonts w:cs="Arial"/>
                <w:b/>
                <w:bCs/>
                <w:color w:val="000091"/>
                <w:sz w:val="20"/>
                <w:szCs w:val="22"/>
                <w:lang w:val="en-US"/>
              </w:rPr>
              <w:t>etc.)</w:t>
            </w:r>
            <w:r w:rsidR="00695168">
              <w:rPr>
                <w:rFonts w:cs="Arial"/>
                <w:b/>
                <w:bCs/>
                <w:color w:val="000091"/>
                <w:sz w:val="20"/>
                <w:szCs w:val="22"/>
                <w:lang w:val="en-US"/>
              </w:rPr>
              <w:t>, including TRACCS Core projects</w:t>
            </w:r>
          </w:p>
          <w:p w14:paraId="44DDD0B9" w14:textId="068983A3" w:rsidR="002C2C84" w:rsidRPr="00967686" w:rsidRDefault="002C2C84" w:rsidP="002C2C84">
            <w:pPr>
              <w:spacing w:before="120" w:after="120" w:line="276" w:lineRule="auto"/>
              <w:jc w:val="left"/>
              <w:rPr>
                <w:rFonts w:cs="Arial"/>
                <w:b/>
                <w:bCs/>
                <w:color w:val="000091"/>
                <w:sz w:val="20"/>
                <w:szCs w:val="22"/>
              </w:rPr>
            </w:pPr>
            <w:r w:rsidRPr="00967686">
              <w:rPr>
                <w:rFonts w:cs="Arial"/>
                <w:b/>
                <w:bCs/>
                <w:color w:val="000091"/>
                <w:sz w:val="20"/>
                <w:szCs w:val="22"/>
              </w:rPr>
              <w:t>Le cas échéant, listes des projets financés par</w:t>
            </w:r>
            <w:r w:rsidR="00695168">
              <w:rPr>
                <w:rFonts w:cs="Arial"/>
                <w:b/>
                <w:bCs/>
                <w:color w:val="000091"/>
                <w:sz w:val="20"/>
                <w:szCs w:val="22"/>
              </w:rPr>
              <w:t xml:space="preserve"> </w:t>
            </w:r>
            <w:r w:rsidRPr="00967686">
              <w:rPr>
                <w:rFonts w:cs="Arial"/>
                <w:b/>
                <w:bCs/>
                <w:color w:val="000091"/>
                <w:sz w:val="20"/>
                <w:szCs w:val="22"/>
              </w:rPr>
              <w:t>France 2030/PIA auxquels ce projet est lié (</w:t>
            </w:r>
            <w:proofErr w:type="spellStart"/>
            <w:r w:rsidRPr="00967686">
              <w:rPr>
                <w:rFonts w:cs="Arial"/>
                <w:b/>
                <w:bCs/>
                <w:color w:val="000091"/>
                <w:sz w:val="20"/>
                <w:szCs w:val="22"/>
              </w:rPr>
              <w:t>Labex</w:t>
            </w:r>
            <w:proofErr w:type="spellEnd"/>
            <w:r w:rsidRPr="00967686">
              <w:rPr>
                <w:rFonts w:cs="Arial"/>
                <w:b/>
                <w:bCs/>
                <w:color w:val="000091"/>
                <w:sz w:val="20"/>
                <w:szCs w:val="22"/>
              </w:rPr>
              <w:t>,</w:t>
            </w:r>
            <w:r w:rsidR="00695168">
              <w:rPr>
                <w:rFonts w:cs="Arial"/>
                <w:b/>
                <w:bCs/>
                <w:color w:val="000091"/>
                <w:sz w:val="20"/>
                <w:szCs w:val="22"/>
              </w:rPr>
              <w:t xml:space="preserve"> PEPR,</w:t>
            </w:r>
            <w:r w:rsidRPr="00967686">
              <w:rPr>
                <w:rFonts w:cs="Arial"/>
                <w:b/>
                <w:bCs/>
                <w:color w:val="000091"/>
                <w:sz w:val="20"/>
                <w:szCs w:val="22"/>
              </w:rPr>
              <w:t xml:space="preserve"> etc.)</w:t>
            </w:r>
            <w:r w:rsidR="00695168">
              <w:rPr>
                <w:rFonts w:cs="Arial"/>
                <w:b/>
                <w:bCs/>
                <w:color w:val="000091"/>
                <w:sz w:val="20"/>
                <w:szCs w:val="22"/>
              </w:rPr>
              <w:t xml:space="preserve"> y compris les Projets Ciblés TRACCS</w:t>
            </w:r>
          </w:p>
        </w:tc>
        <w:tc>
          <w:tcPr>
            <w:tcW w:w="5532" w:type="dxa"/>
          </w:tcPr>
          <w:p w14:paraId="5FC8BDE5" w14:textId="77777777" w:rsidR="002C2C84" w:rsidRDefault="002C2C84" w:rsidP="002C2C84">
            <w:pPr>
              <w:spacing w:line="276" w:lineRule="auto"/>
              <w:rPr>
                <w:rFonts w:asciiTheme="minorHAnsi" w:eastAsiaTheme="minorHAnsi" w:hAnsiTheme="minorHAnsi" w:cstheme="minorBidi"/>
                <w:i/>
                <w:color w:val="7030A0"/>
                <w:szCs w:val="22"/>
              </w:rPr>
            </w:pPr>
            <w:r w:rsidRPr="00B33176">
              <w:rPr>
                <w:rFonts w:asciiTheme="minorHAnsi" w:eastAsiaTheme="minorHAnsi" w:hAnsiTheme="minorHAnsi" w:cstheme="minorBidi"/>
                <w:i/>
                <w:color w:val="7030A0"/>
                <w:szCs w:val="22"/>
              </w:rPr>
              <w:t>Acronyme du(des) projet(s), préciser le type de projet</w:t>
            </w:r>
          </w:p>
          <w:p w14:paraId="54A73B1B" w14:textId="68267DD6" w:rsidR="002C2C84" w:rsidRPr="00B33176" w:rsidRDefault="002C2C84" w:rsidP="00B27EBA">
            <w:pPr>
              <w:spacing w:line="276" w:lineRule="auto"/>
            </w:pPr>
          </w:p>
        </w:tc>
      </w:tr>
      <w:tr w:rsidR="002C2C84" w:rsidRPr="00316845" w14:paraId="475EF4B8" w14:textId="77777777" w:rsidTr="002C2C84">
        <w:tblPrEx>
          <w:jc w:val="left"/>
        </w:tblPrEx>
        <w:trPr>
          <w:trHeight w:val="56"/>
        </w:trPr>
        <w:tc>
          <w:tcPr>
            <w:tcW w:w="4673" w:type="dxa"/>
          </w:tcPr>
          <w:p w14:paraId="299349D7" w14:textId="77777777" w:rsidR="002C2C84" w:rsidRPr="00967686" w:rsidRDefault="002C2C84" w:rsidP="002C2C84">
            <w:pPr>
              <w:spacing w:before="120" w:after="120" w:line="276" w:lineRule="auto"/>
              <w:jc w:val="left"/>
              <w:rPr>
                <w:rFonts w:cs="Arial"/>
                <w:b/>
                <w:bCs/>
                <w:color w:val="000091"/>
                <w:sz w:val="20"/>
                <w:szCs w:val="22"/>
                <w:lang w:val="en-GB"/>
              </w:rPr>
            </w:pPr>
            <w:r w:rsidRPr="00967686">
              <w:rPr>
                <w:rFonts w:cs="Arial"/>
                <w:b/>
                <w:bCs/>
                <w:color w:val="000091"/>
                <w:sz w:val="20"/>
                <w:szCs w:val="22"/>
                <w:lang w:val="en-GB"/>
              </w:rPr>
              <w:t>If applicable: Project links with other existing projects</w:t>
            </w:r>
          </w:p>
          <w:p w14:paraId="0122EE62" w14:textId="12848E2E" w:rsidR="002C2C84" w:rsidRPr="00967686" w:rsidRDefault="002C2C84" w:rsidP="002C2C84">
            <w:pPr>
              <w:spacing w:before="120" w:after="120" w:line="276" w:lineRule="auto"/>
              <w:jc w:val="left"/>
              <w:rPr>
                <w:rFonts w:cs="Arial"/>
                <w:b/>
                <w:bCs/>
                <w:color w:val="000091"/>
                <w:sz w:val="20"/>
                <w:szCs w:val="22"/>
              </w:rPr>
            </w:pPr>
            <w:r w:rsidRPr="00967686">
              <w:rPr>
                <w:rFonts w:cs="Arial"/>
                <w:b/>
                <w:bCs/>
                <w:color w:val="000091"/>
                <w:sz w:val="20"/>
                <w:szCs w:val="22"/>
              </w:rPr>
              <w:t>Le cas échéant, autres projets auxquels ce projet est lié</w:t>
            </w:r>
          </w:p>
        </w:tc>
        <w:tc>
          <w:tcPr>
            <w:tcW w:w="5532" w:type="dxa"/>
          </w:tcPr>
          <w:p w14:paraId="1B5E6CB4" w14:textId="77777777" w:rsidR="002C2C84" w:rsidRDefault="002C2C84" w:rsidP="002C2C84">
            <w:pPr>
              <w:spacing w:line="276" w:lineRule="auto"/>
              <w:rPr>
                <w:rFonts w:asciiTheme="majorHAnsi" w:hAnsiTheme="majorHAnsi" w:cstheme="majorHAnsi"/>
                <w:color w:val="7030A0"/>
                <w:szCs w:val="22"/>
              </w:rPr>
            </w:pPr>
            <w:r w:rsidRPr="00B33176">
              <w:rPr>
                <w:rFonts w:asciiTheme="minorHAnsi" w:eastAsiaTheme="minorHAnsi" w:hAnsiTheme="minorHAnsi" w:cstheme="minorBidi"/>
                <w:i/>
                <w:color w:val="7030A0"/>
                <w:szCs w:val="22"/>
              </w:rPr>
              <w:t>Acronyme du(des) projet(s), préciser le type de projet</w:t>
            </w:r>
            <w:r w:rsidRPr="00B475D6">
              <w:rPr>
                <w:rFonts w:asciiTheme="majorHAnsi" w:hAnsiTheme="majorHAnsi" w:cstheme="majorHAnsi"/>
                <w:color w:val="7030A0"/>
                <w:szCs w:val="22"/>
              </w:rPr>
              <w:t xml:space="preserve"> </w:t>
            </w:r>
          </w:p>
          <w:p w14:paraId="5BD2F71D" w14:textId="7B6C7CE4" w:rsidR="002C2C84" w:rsidRPr="00B33176" w:rsidRDefault="002C2C84" w:rsidP="002C2C84"/>
        </w:tc>
      </w:tr>
    </w:tbl>
    <w:p w14:paraId="37117201" w14:textId="72094132" w:rsidR="00C17C64" w:rsidRDefault="00ED1574">
      <w:pPr>
        <w:pStyle w:val="instructions0"/>
      </w:pPr>
      <w:r w:rsidRPr="00882A90">
        <w:br w:type="page"/>
      </w:r>
    </w:p>
    <w:tbl>
      <w:tblPr>
        <w:tblW w:w="9781" w:type="dxa"/>
        <w:tblInd w:w="-147" w:type="dxa"/>
        <w:tblBorders>
          <w:top w:val="single" w:sz="4" w:space="0" w:color="008000"/>
          <w:left w:val="single" w:sz="4" w:space="0" w:color="008000"/>
          <w:bottom w:val="single" w:sz="4" w:space="0" w:color="008000"/>
          <w:right w:val="single" w:sz="4" w:space="0" w:color="008000"/>
          <w:insideH w:val="single" w:sz="4" w:space="0" w:color="008000"/>
          <w:insideV w:val="single" w:sz="4" w:space="0" w:color="008000"/>
        </w:tblBorders>
        <w:tblLook w:val="0000" w:firstRow="0" w:lastRow="0" w:firstColumn="0" w:lastColumn="0" w:noHBand="0" w:noVBand="0"/>
      </w:tblPr>
      <w:tblGrid>
        <w:gridCol w:w="9781"/>
      </w:tblGrid>
      <w:tr w:rsidR="009B7C72" w:rsidRPr="00882A90" w14:paraId="1A4948FB" w14:textId="77777777" w:rsidTr="00D427D8">
        <w:trPr>
          <w:trHeight w:val="454"/>
        </w:trPr>
        <w:tc>
          <w:tcPr>
            <w:tcW w:w="9781" w:type="dxa"/>
            <w:tcBorders>
              <w:top w:val="single" w:sz="4" w:space="0" w:color="000091"/>
              <w:left w:val="single" w:sz="4" w:space="0" w:color="000091"/>
              <w:bottom w:val="single" w:sz="4" w:space="0" w:color="000091"/>
              <w:right w:val="single" w:sz="4" w:space="0" w:color="000091"/>
            </w:tcBorders>
            <w:shd w:val="clear" w:color="auto" w:fill="F2F2F2"/>
            <w:vAlign w:val="center"/>
          </w:tcPr>
          <w:p w14:paraId="5C6B452A" w14:textId="66AD0FA7" w:rsidR="009B7C72" w:rsidRPr="00967686" w:rsidRDefault="00695168" w:rsidP="00C14F5F">
            <w:pPr>
              <w:spacing w:line="276" w:lineRule="auto"/>
              <w:rPr>
                <w:rFonts w:cs="Arial"/>
                <w:i/>
                <w:color w:val="FF6600"/>
                <w:szCs w:val="22"/>
              </w:rPr>
            </w:pPr>
            <w:r>
              <w:rPr>
                <w:rFonts w:cs="Arial"/>
                <w:b/>
                <w:i/>
                <w:color w:val="000091"/>
                <w:szCs w:val="22"/>
              </w:rPr>
              <w:lastRenderedPageBreak/>
              <w:t>French abstract</w:t>
            </w:r>
            <w:r w:rsidR="00C4328A" w:rsidRPr="00967686">
              <w:rPr>
                <w:rFonts w:cs="Arial"/>
                <w:b/>
                <w:i/>
                <w:color w:val="000091"/>
                <w:szCs w:val="22"/>
              </w:rPr>
              <w:t xml:space="preserve"> </w:t>
            </w:r>
            <w:r w:rsidR="00C4328A" w:rsidRPr="00967686">
              <w:rPr>
                <w:rFonts w:cs="Arial"/>
                <w:b/>
                <w:i/>
                <w:color w:val="000091"/>
                <w:sz w:val="20"/>
                <w:szCs w:val="22"/>
              </w:rPr>
              <w:t>(</w:t>
            </w:r>
            <w:r w:rsidR="00F905CD" w:rsidRPr="00967686">
              <w:rPr>
                <w:rFonts w:cs="Arial"/>
                <w:b/>
                <w:i/>
                <w:color w:val="000091"/>
                <w:sz w:val="20"/>
                <w:szCs w:val="22"/>
              </w:rPr>
              <w:t xml:space="preserve">Non Confidentiel – </w:t>
            </w:r>
            <w:r w:rsidR="00C4328A" w:rsidRPr="00967686">
              <w:rPr>
                <w:rFonts w:cs="Arial"/>
                <w:b/>
                <w:i/>
                <w:color w:val="000091"/>
                <w:sz w:val="20"/>
                <w:szCs w:val="22"/>
              </w:rPr>
              <w:t>4000 caractère</w:t>
            </w:r>
            <w:r w:rsidR="00F905CD" w:rsidRPr="00967686">
              <w:rPr>
                <w:rFonts w:cs="Arial"/>
                <w:b/>
                <w:i/>
                <w:color w:val="000091"/>
                <w:sz w:val="20"/>
                <w:szCs w:val="22"/>
              </w:rPr>
              <w:t>s maximum, espaces inclu</w:t>
            </w:r>
            <w:r w:rsidR="007A7A84" w:rsidRPr="00967686">
              <w:rPr>
                <w:rFonts w:cs="Arial"/>
                <w:b/>
                <w:i/>
                <w:color w:val="000091"/>
                <w:sz w:val="20"/>
                <w:szCs w:val="22"/>
              </w:rPr>
              <w:t>s</w:t>
            </w:r>
            <w:r w:rsidR="008A175B" w:rsidRPr="00967686">
              <w:rPr>
                <w:rFonts w:cs="Arial"/>
                <w:b/>
                <w:i/>
                <w:color w:val="000091"/>
                <w:sz w:val="20"/>
                <w:szCs w:val="22"/>
              </w:rPr>
              <w:t xml:space="preserve"> - Vous pouvez utiliser le même résumé (copier-coller) sur le site de dépôt</w:t>
            </w:r>
            <w:r w:rsidR="00C4328A" w:rsidRPr="00967686">
              <w:rPr>
                <w:rFonts w:cs="Arial"/>
                <w:b/>
                <w:i/>
                <w:color w:val="000091"/>
                <w:sz w:val="20"/>
                <w:szCs w:val="22"/>
              </w:rPr>
              <w:t>)</w:t>
            </w:r>
          </w:p>
        </w:tc>
      </w:tr>
      <w:tr w:rsidR="00B27EBA" w:rsidRPr="00882A90" w14:paraId="6D37B7F3" w14:textId="77777777" w:rsidTr="00D427D8">
        <w:trPr>
          <w:trHeight w:val="1867"/>
        </w:trPr>
        <w:tc>
          <w:tcPr>
            <w:tcW w:w="9781" w:type="dxa"/>
            <w:tcBorders>
              <w:top w:val="single" w:sz="4" w:space="0" w:color="000091"/>
              <w:left w:val="single" w:sz="4" w:space="0" w:color="000091"/>
              <w:bottom w:val="single" w:sz="4" w:space="0" w:color="000091"/>
              <w:right w:val="single" w:sz="4" w:space="0" w:color="000091"/>
            </w:tcBorders>
            <w:shd w:val="clear" w:color="auto" w:fill="FFFFFF"/>
          </w:tcPr>
          <w:p w14:paraId="5F2EB275" w14:textId="77777777" w:rsidR="00B27EBA" w:rsidRPr="00A33D1E" w:rsidRDefault="00B27EBA" w:rsidP="00B27EBA">
            <w:pPr>
              <w:spacing w:line="276" w:lineRule="auto"/>
            </w:pPr>
          </w:p>
          <w:p w14:paraId="1D81199C" w14:textId="77777777" w:rsidR="00B27EBA" w:rsidRPr="00A33D1E" w:rsidRDefault="00B27EBA" w:rsidP="00B27EBA">
            <w:pPr>
              <w:spacing w:line="276" w:lineRule="auto"/>
            </w:pPr>
          </w:p>
          <w:p w14:paraId="7CC026BF" w14:textId="77777777" w:rsidR="00B27EBA" w:rsidRPr="00A33D1E" w:rsidRDefault="00B27EBA" w:rsidP="00B27EBA">
            <w:pPr>
              <w:spacing w:line="276" w:lineRule="auto"/>
            </w:pPr>
          </w:p>
          <w:p w14:paraId="08818E2B" w14:textId="69D26730" w:rsidR="00B27EBA" w:rsidRPr="00882A90" w:rsidRDefault="00B27EBA" w:rsidP="00B27EBA">
            <w:pPr>
              <w:spacing w:before="240" w:after="240" w:line="276" w:lineRule="auto"/>
              <w:rPr>
                <w:rFonts w:cs="Arial"/>
                <w:szCs w:val="22"/>
              </w:rPr>
            </w:pPr>
          </w:p>
        </w:tc>
      </w:tr>
    </w:tbl>
    <w:p w14:paraId="728B86BA" w14:textId="77777777" w:rsidR="00F14BE3" w:rsidRDefault="00F14BE3">
      <w:pPr>
        <w:jc w:val="left"/>
      </w:pPr>
      <w:r>
        <w:br w:type="page"/>
      </w:r>
    </w:p>
    <w:tbl>
      <w:tblPr>
        <w:tblW w:w="9781" w:type="dxa"/>
        <w:tblInd w:w="-147" w:type="dxa"/>
        <w:tblBorders>
          <w:top w:val="single" w:sz="4" w:space="0" w:color="008000"/>
          <w:left w:val="single" w:sz="4" w:space="0" w:color="008000"/>
          <w:bottom w:val="single" w:sz="4" w:space="0" w:color="008000"/>
          <w:right w:val="single" w:sz="4" w:space="0" w:color="008000"/>
          <w:insideH w:val="single" w:sz="4" w:space="0" w:color="008000"/>
          <w:insideV w:val="single" w:sz="4" w:space="0" w:color="008000"/>
        </w:tblBorders>
        <w:tblLook w:val="0000" w:firstRow="0" w:lastRow="0" w:firstColumn="0" w:lastColumn="0" w:noHBand="0" w:noVBand="0"/>
      </w:tblPr>
      <w:tblGrid>
        <w:gridCol w:w="9781"/>
      </w:tblGrid>
      <w:tr w:rsidR="00F14BE3" w:rsidRPr="00882A90" w14:paraId="15764BF2" w14:textId="77777777" w:rsidTr="0067450F">
        <w:trPr>
          <w:trHeight w:val="454"/>
        </w:trPr>
        <w:tc>
          <w:tcPr>
            <w:tcW w:w="9781" w:type="dxa"/>
            <w:tcBorders>
              <w:top w:val="single" w:sz="4" w:space="0" w:color="000091"/>
              <w:left w:val="single" w:sz="4" w:space="0" w:color="000091"/>
              <w:bottom w:val="single" w:sz="4" w:space="0" w:color="000091"/>
              <w:right w:val="single" w:sz="4" w:space="0" w:color="000091"/>
            </w:tcBorders>
            <w:shd w:val="clear" w:color="auto" w:fill="F2F2F2"/>
            <w:vAlign w:val="center"/>
          </w:tcPr>
          <w:p w14:paraId="02BC863C" w14:textId="2647D5CD" w:rsidR="00F14BE3" w:rsidRPr="00967686" w:rsidRDefault="00695168" w:rsidP="00C71774">
            <w:pPr>
              <w:spacing w:line="276" w:lineRule="auto"/>
              <w:rPr>
                <w:rFonts w:cs="Arial"/>
                <w:i/>
                <w:color w:val="FF6600"/>
                <w:szCs w:val="22"/>
              </w:rPr>
            </w:pPr>
            <w:r>
              <w:rPr>
                <w:rFonts w:cs="Arial"/>
                <w:b/>
                <w:i/>
                <w:color w:val="000091"/>
                <w:szCs w:val="22"/>
              </w:rPr>
              <w:lastRenderedPageBreak/>
              <w:t>English abstract</w:t>
            </w:r>
            <w:r w:rsidR="00F14BE3" w:rsidRPr="00967686">
              <w:rPr>
                <w:rFonts w:cs="Arial"/>
                <w:b/>
                <w:i/>
                <w:color w:val="000091"/>
                <w:szCs w:val="22"/>
              </w:rPr>
              <w:t xml:space="preserve"> </w:t>
            </w:r>
            <w:r w:rsidR="00F14BE3" w:rsidRPr="00967686">
              <w:rPr>
                <w:rFonts w:cs="Arial"/>
                <w:b/>
                <w:i/>
                <w:color w:val="000091"/>
                <w:sz w:val="20"/>
                <w:szCs w:val="22"/>
              </w:rPr>
              <w:t xml:space="preserve">(Non Confidentiel – 4000 caractères maximum, espaces </w:t>
            </w:r>
            <w:r w:rsidR="008A175B" w:rsidRPr="00967686">
              <w:rPr>
                <w:rFonts w:cs="Arial"/>
                <w:b/>
                <w:i/>
                <w:color w:val="000091"/>
                <w:sz w:val="20"/>
                <w:szCs w:val="22"/>
              </w:rPr>
              <w:t>inclu</w:t>
            </w:r>
            <w:r w:rsidR="00F14BE3" w:rsidRPr="00967686">
              <w:rPr>
                <w:rFonts w:cs="Arial"/>
                <w:b/>
                <w:i/>
                <w:color w:val="000091"/>
                <w:sz w:val="20"/>
                <w:szCs w:val="22"/>
              </w:rPr>
              <w:t>s</w:t>
            </w:r>
            <w:r w:rsidR="008A175B" w:rsidRPr="00967686">
              <w:rPr>
                <w:rFonts w:cs="Arial"/>
                <w:b/>
                <w:i/>
                <w:color w:val="000091"/>
                <w:sz w:val="20"/>
                <w:szCs w:val="22"/>
              </w:rPr>
              <w:t xml:space="preserve"> - Vous pouvez utiliser le même résumé (copier-coller) sur le site de dépôt)</w:t>
            </w:r>
          </w:p>
        </w:tc>
      </w:tr>
      <w:tr w:rsidR="00B27EBA" w:rsidRPr="00882A90" w14:paraId="645F680B" w14:textId="77777777" w:rsidTr="0067450F">
        <w:trPr>
          <w:trHeight w:val="2087"/>
        </w:trPr>
        <w:tc>
          <w:tcPr>
            <w:tcW w:w="9781" w:type="dxa"/>
            <w:tcBorders>
              <w:top w:val="single" w:sz="4" w:space="0" w:color="000091"/>
              <w:left w:val="single" w:sz="4" w:space="0" w:color="000091"/>
              <w:bottom w:val="single" w:sz="4" w:space="0" w:color="000091"/>
              <w:right w:val="single" w:sz="4" w:space="0" w:color="000091"/>
            </w:tcBorders>
            <w:shd w:val="clear" w:color="auto" w:fill="FFFFFF"/>
          </w:tcPr>
          <w:p w14:paraId="5EAC9166" w14:textId="77777777" w:rsidR="00B27EBA" w:rsidRPr="00A33D1E" w:rsidRDefault="00B27EBA" w:rsidP="00B27EBA">
            <w:pPr>
              <w:spacing w:line="276" w:lineRule="auto"/>
            </w:pPr>
          </w:p>
          <w:p w14:paraId="1D52E254" w14:textId="77777777" w:rsidR="00B27EBA" w:rsidRPr="00A33D1E" w:rsidRDefault="00B27EBA" w:rsidP="00B27EBA">
            <w:pPr>
              <w:spacing w:line="276" w:lineRule="auto"/>
            </w:pPr>
          </w:p>
          <w:p w14:paraId="0FC1760D" w14:textId="77777777" w:rsidR="00B27EBA" w:rsidRPr="00A33D1E" w:rsidRDefault="00B27EBA" w:rsidP="00B27EBA">
            <w:pPr>
              <w:spacing w:line="276" w:lineRule="auto"/>
            </w:pPr>
          </w:p>
          <w:p w14:paraId="764C3378" w14:textId="77777777" w:rsidR="00B27EBA" w:rsidRPr="00882A90" w:rsidRDefault="00B27EBA" w:rsidP="00B27EBA">
            <w:pPr>
              <w:spacing w:before="240" w:after="240" w:line="276" w:lineRule="auto"/>
              <w:rPr>
                <w:rFonts w:cs="Arial"/>
                <w:szCs w:val="22"/>
              </w:rPr>
            </w:pPr>
          </w:p>
        </w:tc>
      </w:tr>
    </w:tbl>
    <w:p w14:paraId="03745E4A" w14:textId="77777777" w:rsidR="00254A5A" w:rsidRDefault="00254A5A"/>
    <w:p w14:paraId="3AC13F24" w14:textId="77777777" w:rsidR="00254A5A" w:rsidRDefault="00254A5A">
      <w:pPr>
        <w:jc w:val="left"/>
      </w:pPr>
      <w:r>
        <w:br w:type="page"/>
      </w:r>
    </w:p>
    <w:p w14:paraId="1F05B348" w14:textId="0425CE6C" w:rsidR="00B124BC" w:rsidRDefault="00B124BC">
      <w:pPr>
        <w:pStyle w:val="TM1"/>
      </w:pPr>
    </w:p>
    <w:p w14:paraId="396CBAA9" w14:textId="77777777" w:rsidR="00B124BC" w:rsidRPr="00DE3F7C" w:rsidRDefault="00B124BC" w:rsidP="00B124BC"/>
    <w:p w14:paraId="1003C830" w14:textId="493AE226" w:rsidR="00B124BC" w:rsidRDefault="002C2C84" w:rsidP="003174A7">
      <w:pPr>
        <w:pStyle w:val="Titre1"/>
        <w:numPr>
          <w:ilvl w:val="0"/>
          <w:numId w:val="0"/>
        </w:numPr>
        <w:ind w:left="-8"/>
      </w:pPr>
      <w:bookmarkStart w:id="3" w:name="_Toc241829836"/>
      <w:r>
        <w:t>Contents</w:t>
      </w:r>
      <w:bookmarkEnd w:id="3"/>
    </w:p>
    <w:p w14:paraId="2844206E" w14:textId="589CE2FE" w:rsidR="00B27EBA" w:rsidRDefault="00B27EBA">
      <w:pPr>
        <w:pStyle w:val="TM1"/>
        <w:tabs>
          <w:tab w:val="right" w:leader="dot" w:pos="9628"/>
        </w:tabs>
        <w:rPr>
          <w:rFonts w:ascii="Arial" w:hAnsi="Arial" w:cs="Arial"/>
        </w:rPr>
      </w:pPr>
      <w:r w:rsidRPr="00C64DAB">
        <w:rPr>
          <w:rFonts w:eastAsiaTheme="minorHAnsi" w:cstheme="minorBidi"/>
          <w:b w:val="0"/>
          <w:bCs w:val="0"/>
          <w:i/>
          <w:color w:val="7030A0"/>
          <w:sz w:val="22"/>
          <w:szCs w:val="22"/>
          <w:lang w:eastAsia="en-US"/>
        </w:rPr>
        <w:t>Veuillez mettre à jour la table des matières une fois le document finalisé.</w:t>
      </w:r>
    </w:p>
    <w:p w14:paraId="04870E3F" w14:textId="3D213988" w:rsidR="00695168" w:rsidRDefault="00B124BC">
      <w:pPr>
        <w:pStyle w:val="TM1"/>
        <w:tabs>
          <w:tab w:val="right" w:leader="dot" w:pos="9628"/>
        </w:tabs>
        <w:rPr>
          <w:rFonts w:eastAsiaTheme="minorEastAsia" w:cstheme="minorBidi"/>
          <w:b w:val="0"/>
          <w:bCs w:val="0"/>
          <w:noProof/>
          <w:sz w:val="22"/>
          <w:szCs w:val="22"/>
        </w:rPr>
      </w:pPr>
      <w:r w:rsidRPr="00B124BC">
        <w:rPr>
          <w:rFonts w:ascii="Arial" w:hAnsi="Arial" w:cs="Arial"/>
        </w:rPr>
        <w:fldChar w:fldCharType="begin"/>
      </w:r>
      <w:r w:rsidRPr="00B124BC">
        <w:rPr>
          <w:rFonts w:ascii="Arial" w:hAnsi="Arial" w:cs="Arial"/>
        </w:rPr>
        <w:instrText xml:space="preserve"> TOC \o "1-3" \h \z \u </w:instrText>
      </w:r>
      <w:r w:rsidRPr="00B124BC">
        <w:rPr>
          <w:rFonts w:ascii="Arial" w:hAnsi="Arial" w:cs="Arial"/>
        </w:rPr>
        <w:fldChar w:fldCharType="separate"/>
      </w:r>
      <w:hyperlink w:anchor="_Toc241829836" w:history="1">
        <w:r w:rsidR="00695168" w:rsidRPr="008D7FC3">
          <w:rPr>
            <w:rStyle w:val="Lienhypertexte"/>
            <w:noProof/>
          </w:rPr>
          <w:t>Contents</w:t>
        </w:r>
        <w:r w:rsidR="00695168">
          <w:rPr>
            <w:noProof/>
            <w:webHidden/>
          </w:rPr>
          <w:tab/>
        </w:r>
        <w:r w:rsidR="00695168">
          <w:rPr>
            <w:noProof/>
            <w:webHidden/>
          </w:rPr>
          <w:fldChar w:fldCharType="begin"/>
        </w:r>
        <w:r w:rsidR="00695168">
          <w:rPr>
            <w:noProof/>
            <w:webHidden/>
          </w:rPr>
          <w:instrText xml:space="preserve"> PAGEREF _Toc241829836 \h </w:instrText>
        </w:r>
        <w:r w:rsidR="00695168">
          <w:rPr>
            <w:noProof/>
            <w:webHidden/>
          </w:rPr>
        </w:r>
        <w:r w:rsidR="00695168">
          <w:rPr>
            <w:noProof/>
            <w:webHidden/>
          </w:rPr>
          <w:fldChar w:fldCharType="separate"/>
        </w:r>
        <w:r w:rsidR="00695168">
          <w:rPr>
            <w:noProof/>
            <w:webHidden/>
          </w:rPr>
          <w:t>6</w:t>
        </w:r>
        <w:r w:rsidR="00695168">
          <w:rPr>
            <w:noProof/>
            <w:webHidden/>
          </w:rPr>
          <w:fldChar w:fldCharType="end"/>
        </w:r>
      </w:hyperlink>
    </w:p>
    <w:p w14:paraId="4C3A27EE" w14:textId="35A278A3" w:rsidR="00695168" w:rsidRDefault="00695168">
      <w:pPr>
        <w:pStyle w:val="TM1"/>
        <w:tabs>
          <w:tab w:val="left" w:pos="440"/>
          <w:tab w:val="right" w:leader="dot" w:pos="9628"/>
        </w:tabs>
        <w:rPr>
          <w:rFonts w:eastAsiaTheme="minorEastAsia" w:cstheme="minorBidi"/>
          <w:b w:val="0"/>
          <w:bCs w:val="0"/>
          <w:noProof/>
          <w:sz w:val="22"/>
          <w:szCs w:val="22"/>
        </w:rPr>
      </w:pPr>
      <w:hyperlink w:anchor="_Toc241829837" w:history="1">
        <w:r w:rsidRPr="008D7FC3">
          <w:rPr>
            <w:rStyle w:val="Lienhypertexte"/>
            <w:noProof/>
          </w:rPr>
          <w:t>1.</w:t>
        </w:r>
        <w:r>
          <w:rPr>
            <w:rFonts w:eastAsiaTheme="minorEastAsia" w:cstheme="minorBidi"/>
            <w:b w:val="0"/>
            <w:bCs w:val="0"/>
            <w:noProof/>
            <w:sz w:val="22"/>
            <w:szCs w:val="22"/>
          </w:rPr>
          <w:tab/>
        </w:r>
        <w:r w:rsidRPr="008D7FC3">
          <w:rPr>
            <w:rStyle w:val="Lienhypertexte"/>
            <w:noProof/>
          </w:rPr>
          <w:t>Context, objectives and previous achievements / Contexte, objectifs et réalisations antérieures</w:t>
        </w:r>
        <w:r>
          <w:rPr>
            <w:noProof/>
            <w:webHidden/>
          </w:rPr>
          <w:tab/>
        </w:r>
        <w:r>
          <w:rPr>
            <w:noProof/>
            <w:webHidden/>
          </w:rPr>
          <w:fldChar w:fldCharType="begin"/>
        </w:r>
        <w:r>
          <w:rPr>
            <w:noProof/>
            <w:webHidden/>
          </w:rPr>
          <w:instrText xml:space="preserve"> PAGEREF _Toc241829837 \h </w:instrText>
        </w:r>
        <w:r>
          <w:rPr>
            <w:noProof/>
            <w:webHidden/>
          </w:rPr>
        </w:r>
        <w:r>
          <w:rPr>
            <w:noProof/>
            <w:webHidden/>
          </w:rPr>
          <w:fldChar w:fldCharType="separate"/>
        </w:r>
        <w:r>
          <w:rPr>
            <w:noProof/>
            <w:webHidden/>
          </w:rPr>
          <w:t>1</w:t>
        </w:r>
        <w:r>
          <w:rPr>
            <w:noProof/>
            <w:webHidden/>
          </w:rPr>
          <w:fldChar w:fldCharType="end"/>
        </w:r>
      </w:hyperlink>
    </w:p>
    <w:p w14:paraId="6E1AB345" w14:textId="53BAB95F" w:rsidR="00695168" w:rsidRDefault="00695168">
      <w:pPr>
        <w:pStyle w:val="TM2"/>
        <w:tabs>
          <w:tab w:val="left" w:pos="880"/>
          <w:tab w:val="right" w:leader="dot" w:pos="9628"/>
        </w:tabs>
        <w:rPr>
          <w:rFonts w:eastAsiaTheme="minorEastAsia" w:cstheme="minorBidi"/>
          <w:i w:val="0"/>
          <w:iCs w:val="0"/>
          <w:noProof/>
          <w:sz w:val="22"/>
          <w:szCs w:val="22"/>
        </w:rPr>
      </w:pPr>
      <w:hyperlink w:anchor="_Toc241829838" w:history="1">
        <w:r w:rsidRPr="008D7FC3">
          <w:rPr>
            <w:rStyle w:val="Lienhypertexte"/>
            <w:noProof/>
          </w:rPr>
          <w:t>1.1.</w:t>
        </w:r>
        <w:r>
          <w:rPr>
            <w:rFonts w:eastAsiaTheme="minorEastAsia" w:cstheme="minorBidi"/>
            <w:i w:val="0"/>
            <w:iCs w:val="0"/>
            <w:noProof/>
            <w:sz w:val="22"/>
            <w:szCs w:val="22"/>
          </w:rPr>
          <w:tab/>
        </w:r>
        <w:r w:rsidRPr="008D7FC3">
          <w:rPr>
            <w:rStyle w:val="Lienhypertexte"/>
            <w:noProof/>
          </w:rPr>
          <w:t>Context, objectives and innovative features of the project / Contexte, objectifs et caractère innovant du projet</w:t>
        </w:r>
        <w:r>
          <w:rPr>
            <w:noProof/>
            <w:webHidden/>
          </w:rPr>
          <w:tab/>
        </w:r>
        <w:r>
          <w:rPr>
            <w:noProof/>
            <w:webHidden/>
          </w:rPr>
          <w:fldChar w:fldCharType="begin"/>
        </w:r>
        <w:r>
          <w:rPr>
            <w:noProof/>
            <w:webHidden/>
          </w:rPr>
          <w:instrText xml:space="preserve"> PAGEREF _Toc241829838 \h </w:instrText>
        </w:r>
        <w:r>
          <w:rPr>
            <w:noProof/>
            <w:webHidden/>
          </w:rPr>
        </w:r>
        <w:r>
          <w:rPr>
            <w:noProof/>
            <w:webHidden/>
          </w:rPr>
          <w:fldChar w:fldCharType="separate"/>
        </w:r>
        <w:r>
          <w:rPr>
            <w:noProof/>
            <w:webHidden/>
          </w:rPr>
          <w:t>1</w:t>
        </w:r>
        <w:r>
          <w:rPr>
            <w:noProof/>
            <w:webHidden/>
          </w:rPr>
          <w:fldChar w:fldCharType="end"/>
        </w:r>
      </w:hyperlink>
    </w:p>
    <w:p w14:paraId="115C47CB" w14:textId="20B08390" w:rsidR="00695168" w:rsidRDefault="00695168">
      <w:pPr>
        <w:pStyle w:val="TM2"/>
        <w:tabs>
          <w:tab w:val="left" w:pos="880"/>
          <w:tab w:val="right" w:leader="dot" w:pos="9628"/>
        </w:tabs>
        <w:rPr>
          <w:rFonts w:eastAsiaTheme="minorEastAsia" w:cstheme="minorBidi"/>
          <w:i w:val="0"/>
          <w:iCs w:val="0"/>
          <w:noProof/>
          <w:sz w:val="22"/>
          <w:szCs w:val="22"/>
        </w:rPr>
      </w:pPr>
      <w:hyperlink w:anchor="_Toc241829839" w:history="1">
        <w:r w:rsidRPr="008D7FC3">
          <w:rPr>
            <w:rStyle w:val="Lienhypertexte"/>
            <w:noProof/>
          </w:rPr>
          <w:t>1.2.</w:t>
        </w:r>
        <w:r>
          <w:rPr>
            <w:rFonts w:eastAsiaTheme="minorEastAsia" w:cstheme="minorBidi"/>
            <w:i w:val="0"/>
            <w:iCs w:val="0"/>
            <w:noProof/>
            <w:sz w:val="22"/>
            <w:szCs w:val="22"/>
          </w:rPr>
          <w:tab/>
        </w:r>
        <w:r w:rsidRPr="008D7FC3">
          <w:rPr>
            <w:rStyle w:val="Lienhypertexte"/>
            <w:noProof/>
          </w:rPr>
          <w:t>Main previous achievements / Principales réalisations antérieures</w:t>
        </w:r>
        <w:r>
          <w:rPr>
            <w:noProof/>
            <w:webHidden/>
          </w:rPr>
          <w:tab/>
        </w:r>
        <w:r>
          <w:rPr>
            <w:noProof/>
            <w:webHidden/>
          </w:rPr>
          <w:fldChar w:fldCharType="begin"/>
        </w:r>
        <w:r>
          <w:rPr>
            <w:noProof/>
            <w:webHidden/>
          </w:rPr>
          <w:instrText xml:space="preserve"> PAGEREF _Toc241829839 \h </w:instrText>
        </w:r>
        <w:r>
          <w:rPr>
            <w:noProof/>
            <w:webHidden/>
          </w:rPr>
        </w:r>
        <w:r>
          <w:rPr>
            <w:noProof/>
            <w:webHidden/>
          </w:rPr>
          <w:fldChar w:fldCharType="separate"/>
        </w:r>
        <w:r>
          <w:rPr>
            <w:noProof/>
            <w:webHidden/>
          </w:rPr>
          <w:t>1</w:t>
        </w:r>
        <w:r>
          <w:rPr>
            <w:noProof/>
            <w:webHidden/>
          </w:rPr>
          <w:fldChar w:fldCharType="end"/>
        </w:r>
      </w:hyperlink>
    </w:p>
    <w:p w14:paraId="1C3AF59D" w14:textId="6AC7CE18" w:rsidR="00695168" w:rsidRDefault="00695168">
      <w:pPr>
        <w:pStyle w:val="TM1"/>
        <w:tabs>
          <w:tab w:val="left" w:pos="440"/>
          <w:tab w:val="right" w:leader="dot" w:pos="9628"/>
        </w:tabs>
        <w:rPr>
          <w:rFonts w:eastAsiaTheme="minorEastAsia" w:cstheme="minorBidi"/>
          <w:b w:val="0"/>
          <w:bCs w:val="0"/>
          <w:noProof/>
          <w:sz w:val="22"/>
          <w:szCs w:val="22"/>
        </w:rPr>
      </w:pPr>
      <w:hyperlink w:anchor="_Toc241829840" w:history="1">
        <w:r w:rsidRPr="008D7FC3">
          <w:rPr>
            <w:rStyle w:val="Lienhypertexte"/>
            <w:noProof/>
          </w:rPr>
          <w:t>2.</w:t>
        </w:r>
        <w:r>
          <w:rPr>
            <w:rFonts w:eastAsiaTheme="minorEastAsia" w:cstheme="minorBidi"/>
            <w:b w:val="0"/>
            <w:bCs w:val="0"/>
            <w:noProof/>
            <w:sz w:val="22"/>
            <w:szCs w:val="22"/>
          </w:rPr>
          <w:tab/>
        </w:r>
        <w:r w:rsidRPr="008D7FC3">
          <w:rPr>
            <w:rStyle w:val="Lienhypertexte"/>
            <w:iCs/>
            <w:noProof/>
          </w:rPr>
          <w:t>Detailed project description</w:t>
        </w:r>
        <w:r w:rsidRPr="008D7FC3">
          <w:rPr>
            <w:rStyle w:val="Lienhypertexte"/>
            <w:noProof/>
          </w:rPr>
          <w:t xml:space="preserve"> / Description détaillée du projet</w:t>
        </w:r>
        <w:r>
          <w:rPr>
            <w:noProof/>
            <w:webHidden/>
          </w:rPr>
          <w:tab/>
        </w:r>
        <w:r>
          <w:rPr>
            <w:noProof/>
            <w:webHidden/>
          </w:rPr>
          <w:fldChar w:fldCharType="begin"/>
        </w:r>
        <w:r>
          <w:rPr>
            <w:noProof/>
            <w:webHidden/>
          </w:rPr>
          <w:instrText xml:space="preserve"> PAGEREF _Toc241829840 \h </w:instrText>
        </w:r>
        <w:r>
          <w:rPr>
            <w:noProof/>
            <w:webHidden/>
          </w:rPr>
        </w:r>
        <w:r>
          <w:rPr>
            <w:noProof/>
            <w:webHidden/>
          </w:rPr>
          <w:fldChar w:fldCharType="separate"/>
        </w:r>
        <w:r>
          <w:rPr>
            <w:noProof/>
            <w:webHidden/>
          </w:rPr>
          <w:t>2</w:t>
        </w:r>
        <w:r>
          <w:rPr>
            <w:noProof/>
            <w:webHidden/>
          </w:rPr>
          <w:fldChar w:fldCharType="end"/>
        </w:r>
      </w:hyperlink>
    </w:p>
    <w:p w14:paraId="1CED4AB9" w14:textId="1ADAA0D3" w:rsidR="00695168" w:rsidRDefault="00695168">
      <w:pPr>
        <w:pStyle w:val="TM2"/>
        <w:tabs>
          <w:tab w:val="left" w:pos="880"/>
          <w:tab w:val="right" w:leader="dot" w:pos="9628"/>
        </w:tabs>
        <w:rPr>
          <w:rFonts w:eastAsiaTheme="minorEastAsia" w:cstheme="minorBidi"/>
          <w:i w:val="0"/>
          <w:iCs w:val="0"/>
          <w:noProof/>
          <w:sz w:val="22"/>
          <w:szCs w:val="22"/>
        </w:rPr>
      </w:pPr>
      <w:hyperlink w:anchor="_Toc241829841" w:history="1">
        <w:r w:rsidRPr="008D7FC3">
          <w:rPr>
            <w:rStyle w:val="Lienhypertexte"/>
            <w:noProof/>
          </w:rPr>
          <w:t>2.1.</w:t>
        </w:r>
        <w:r>
          <w:rPr>
            <w:rFonts w:eastAsiaTheme="minorEastAsia" w:cstheme="minorBidi"/>
            <w:i w:val="0"/>
            <w:iCs w:val="0"/>
            <w:noProof/>
            <w:sz w:val="22"/>
            <w:szCs w:val="22"/>
          </w:rPr>
          <w:tab/>
        </w:r>
        <w:r w:rsidRPr="008D7FC3">
          <w:rPr>
            <w:rStyle w:val="Lienhypertexte"/>
            <w:noProof/>
          </w:rPr>
          <w:t>Project outline, scientific strategy / description du projet, stratégie scientifique</w:t>
        </w:r>
        <w:r>
          <w:rPr>
            <w:noProof/>
            <w:webHidden/>
          </w:rPr>
          <w:tab/>
        </w:r>
        <w:r>
          <w:rPr>
            <w:noProof/>
            <w:webHidden/>
          </w:rPr>
          <w:fldChar w:fldCharType="begin"/>
        </w:r>
        <w:r>
          <w:rPr>
            <w:noProof/>
            <w:webHidden/>
          </w:rPr>
          <w:instrText xml:space="preserve"> PAGEREF _Toc241829841 \h </w:instrText>
        </w:r>
        <w:r>
          <w:rPr>
            <w:noProof/>
            <w:webHidden/>
          </w:rPr>
        </w:r>
        <w:r>
          <w:rPr>
            <w:noProof/>
            <w:webHidden/>
          </w:rPr>
          <w:fldChar w:fldCharType="separate"/>
        </w:r>
        <w:r>
          <w:rPr>
            <w:noProof/>
            <w:webHidden/>
          </w:rPr>
          <w:t>2</w:t>
        </w:r>
        <w:r>
          <w:rPr>
            <w:noProof/>
            <w:webHidden/>
          </w:rPr>
          <w:fldChar w:fldCharType="end"/>
        </w:r>
      </w:hyperlink>
    </w:p>
    <w:p w14:paraId="56586802" w14:textId="5EBCA6D2" w:rsidR="00695168" w:rsidRDefault="00695168">
      <w:pPr>
        <w:pStyle w:val="TM2"/>
        <w:tabs>
          <w:tab w:val="left" w:pos="880"/>
          <w:tab w:val="right" w:leader="dot" w:pos="9628"/>
        </w:tabs>
        <w:rPr>
          <w:rFonts w:eastAsiaTheme="minorEastAsia" w:cstheme="minorBidi"/>
          <w:i w:val="0"/>
          <w:iCs w:val="0"/>
          <w:noProof/>
          <w:sz w:val="22"/>
          <w:szCs w:val="22"/>
        </w:rPr>
      </w:pPr>
      <w:hyperlink w:anchor="_Toc241829842" w:history="1">
        <w:r w:rsidRPr="008D7FC3">
          <w:rPr>
            <w:rStyle w:val="Lienhypertexte"/>
            <w:noProof/>
          </w:rPr>
          <w:t>2.2.</w:t>
        </w:r>
        <w:r>
          <w:rPr>
            <w:rFonts w:eastAsiaTheme="minorEastAsia" w:cstheme="minorBidi"/>
            <w:i w:val="0"/>
            <w:iCs w:val="0"/>
            <w:noProof/>
            <w:sz w:val="22"/>
            <w:szCs w:val="22"/>
          </w:rPr>
          <w:tab/>
        </w:r>
        <w:r w:rsidRPr="008D7FC3">
          <w:rPr>
            <w:rStyle w:val="Lienhypertexte"/>
            <w:noProof/>
          </w:rPr>
          <w:t>Scientific and technical description of the project / Présentation scientifique et technique du projet</w:t>
        </w:r>
        <w:r>
          <w:rPr>
            <w:noProof/>
            <w:webHidden/>
          </w:rPr>
          <w:tab/>
        </w:r>
        <w:r>
          <w:rPr>
            <w:noProof/>
            <w:webHidden/>
          </w:rPr>
          <w:fldChar w:fldCharType="begin"/>
        </w:r>
        <w:r>
          <w:rPr>
            <w:noProof/>
            <w:webHidden/>
          </w:rPr>
          <w:instrText xml:space="preserve"> PAGEREF _Toc241829842 \h </w:instrText>
        </w:r>
        <w:r>
          <w:rPr>
            <w:noProof/>
            <w:webHidden/>
          </w:rPr>
        </w:r>
        <w:r>
          <w:rPr>
            <w:noProof/>
            <w:webHidden/>
          </w:rPr>
          <w:fldChar w:fldCharType="separate"/>
        </w:r>
        <w:r>
          <w:rPr>
            <w:noProof/>
            <w:webHidden/>
          </w:rPr>
          <w:t>2</w:t>
        </w:r>
        <w:r>
          <w:rPr>
            <w:noProof/>
            <w:webHidden/>
          </w:rPr>
          <w:fldChar w:fldCharType="end"/>
        </w:r>
      </w:hyperlink>
    </w:p>
    <w:p w14:paraId="189AF589" w14:textId="337ECEC5" w:rsidR="00695168" w:rsidRDefault="00695168">
      <w:pPr>
        <w:pStyle w:val="TM2"/>
        <w:tabs>
          <w:tab w:val="left" w:pos="880"/>
          <w:tab w:val="right" w:leader="dot" w:pos="9628"/>
        </w:tabs>
        <w:rPr>
          <w:rFonts w:eastAsiaTheme="minorEastAsia" w:cstheme="minorBidi"/>
          <w:i w:val="0"/>
          <w:iCs w:val="0"/>
          <w:noProof/>
          <w:sz w:val="22"/>
          <w:szCs w:val="22"/>
        </w:rPr>
      </w:pPr>
      <w:hyperlink w:anchor="_Toc241829843" w:history="1">
        <w:r w:rsidRPr="008D7FC3">
          <w:rPr>
            <w:rStyle w:val="Lienhypertexte"/>
            <w:noProof/>
          </w:rPr>
          <w:t>2.3.</w:t>
        </w:r>
        <w:r>
          <w:rPr>
            <w:rFonts w:eastAsiaTheme="minorEastAsia" w:cstheme="minorBidi"/>
            <w:i w:val="0"/>
            <w:iCs w:val="0"/>
            <w:noProof/>
            <w:sz w:val="22"/>
            <w:szCs w:val="22"/>
          </w:rPr>
          <w:tab/>
        </w:r>
        <w:r w:rsidRPr="008D7FC3">
          <w:rPr>
            <w:rStyle w:val="Lienhypertexte"/>
            <w:noProof/>
          </w:rPr>
          <w:t>Planning, KPI and milestones / Déroulement, indicateurs et jalons</w:t>
        </w:r>
        <w:r>
          <w:rPr>
            <w:noProof/>
            <w:webHidden/>
          </w:rPr>
          <w:tab/>
        </w:r>
        <w:r>
          <w:rPr>
            <w:noProof/>
            <w:webHidden/>
          </w:rPr>
          <w:fldChar w:fldCharType="begin"/>
        </w:r>
        <w:r>
          <w:rPr>
            <w:noProof/>
            <w:webHidden/>
          </w:rPr>
          <w:instrText xml:space="preserve"> PAGEREF _Toc241829843 \h </w:instrText>
        </w:r>
        <w:r>
          <w:rPr>
            <w:noProof/>
            <w:webHidden/>
          </w:rPr>
        </w:r>
        <w:r>
          <w:rPr>
            <w:noProof/>
            <w:webHidden/>
          </w:rPr>
          <w:fldChar w:fldCharType="separate"/>
        </w:r>
        <w:r>
          <w:rPr>
            <w:noProof/>
            <w:webHidden/>
          </w:rPr>
          <w:t>2</w:t>
        </w:r>
        <w:r>
          <w:rPr>
            <w:noProof/>
            <w:webHidden/>
          </w:rPr>
          <w:fldChar w:fldCharType="end"/>
        </w:r>
      </w:hyperlink>
    </w:p>
    <w:p w14:paraId="0BCA5653" w14:textId="77D6E9EF" w:rsidR="00695168" w:rsidRDefault="00695168">
      <w:pPr>
        <w:pStyle w:val="TM1"/>
        <w:tabs>
          <w:tab w:val="left" w:pos="440"/>
          <w:tab w:val="right" w:leader="dot" w:pos="9628"/>
        </w:tabs>
        <w:rPr>
          <w:rFonts w:eastAsiaTheme="minorEastAsia" w:cstheme="minorBidi"/>
          <w:b w:val="0"/>
          <w:bCs w:val="0"/>
          <w:noProof/>
          <w:sz w:val="22"/>
          <w:szCs w:val="22"/>
        </w:rPr>
      </w:pPr>
      <w:hyperlink w:anchor="_Toc241829844" w:history="1">
        <w:r w:rsidRPr="008D7FC3">
          <w:rPr>
            <w:rStyle w:val="Lienhypertexte"/>
            <w:noProof/>
          </w:rPr>
          <w:t>3.</w:t>
        </w:r>
        <w:r>
          <w:rPr>
            <w:rFonts w:eastAsiaTheme="minorEastAsia" w:cstheme="minorBidi"/>
            <w:b w:val="0"/>
            <w:bCs w:val="0"/>
            <w:noProof/>
            <w:sz w:val="22"/>
            <w:szCs w:val="22"/>
          </w:rPr>
          <w:tab/>
        </w:r>
        <w:r w:rsidRPr="008D7FC3">
          <w:rPr>
            <w:rStyle w:val="Lienhypertexte"/>
            <w:noProof/>
          </w:rPr>
          <w:t>Project organisation and management / Organisation et pilotage du projet</w:t>
        </w:r>
        <w:r>
          <w:rPr>
            <w:noProof/>
            <w:webHidden/>
          </w:rPr>
          <w:tab/>
        </w:r>
        <w:r>
          <w:rPr>
            <w:noProof/>
            <w:webHidden/>
          </w:rPr>
          <w:fldChar w:fldCharType="begin"/>
        </w:r>
        <w:r>
          <w:rPr>
            <w:noProof/>
            <w:webHidden/>
          </w:rPr>
          <w:instrText xml:space="preserve"> PAGEREF _Toc241829844 \h </w:instrText>
        </w:r>
        <w:r>
          <w:rPr>
            <w:noProof/>
            <w:webHidden/>
          </w:rPr>
        </w:r>
        <w:r>
          <w:rPr>
            <w:noProof/>
            <w:webHidden/>
          </w:rPr>
          <w:fldChar w:fldCharType="separate"/>
        </w:r>
        <w:r>
          <w:rPr>
            <w:noProof/>
            <w:webHidden/>
          </w:rPr>
          <w:t>3</w:t>
        </w:r>
        <w:r>
          <w:rPr>
            <w:noProof/>
            <w:webHidden/>
          </w:rPr>
          <w:fldChar w:fldCharType="end"/>
        </w:r>
      </w:hyperlink>
    </w:p>
    <w:p w14:paraId="6C5E618D" w14:textId="4EA1D756" w:rsidR="00695168" w:rsidRDefault="00695168">
      <w:pPr>
        <w:pStyle w:val="TM2"/>
        <w:tabs>
          <w:tab w:val="left" w:pos="880"/>
          <w:tab w:val="right" w:leader="dot" w:pos="9628"/>
        </w:tabs>
        <w:rPr>
          <w:rFonts w:eastAsiaTheme="minorEastAsia" w:cstheme="minorBidi"/>
          <w:i w:val="0"/>
          <w:iCs w:val="0"/>
          <w:noProof/>
          <w:sz w:val="22"/>
          <w:szCs w:val="22"/>
        </w:rPr>
      </w:pPr>
      <w:hyperlink w:anchor="_Toc241829845" w:history="1">
        <w:r w:rsidRPr="008D7FC3">
          <w:rPr>
            <w:rStyle w:val="Lienhypertexte"/>
            <w:noProof/>
          </w:rPr>
          <w:t>3.1.</w:t>
        </w:r>
        <w:r>
          <w:rPr>
            <w:rFonts w:eastAsiaTheme="minorEastAsia" w:cstheme="minorBidi"/>
            <w:i w:val="0"/>
            <w:iCs w:val="0"/>
            <w:noProof/>
            <w:sz w:val="22"/>
            <w:szCs w:val="22"/>
          </w:rPr>
          <w:tab/>
        </w:r>
        <w:r w:rsidRPr="008D7FC3">
          <w:rPr>
            <w:rStyle w:val="Lienhypertexte"/>
            <w:noProof/>
          </w:rPr>
          <w:t>Project manager / Responsable du projet</w:t>
        </w:r>
        <w:r>
          <w:rPr>
            <w:noProof/>
            <w:webHidden/>
          </w:rPr>
          <w:tab/>
        </w:r>
        <w:r>
          <w:rPr>
            <w:noProof/>
            <w:webHidden/>
          </w:rPr>
          <w:fldChar w:fldCharType="begin"/>
        </w:r>
        <w:r>
          <w:rPr>
            <w:noProof/>
            <w:webHidden/>
          </w:rPr>
          <w:instrText xml:space="preserve"> PAGEREF _Toc241829845 \h </w:instrText>
        </w:r>
        <w:r>
          <w:rPr>
            <w:noProof/>
            <w:webHidden/>
          </w:rPr>
        </w:r>
        <w:r>
          <w:rPr>
            <w:noProof/>
            <w:webHidden/>
          </w:rPr>
          <w:fldChar w:fldCharType="separate"/>
        </w:r>
        <w:r>
          <w:rPr>
            <w:noProof/>
            <w:webHidden/>
          </w:rPr>
          <w:t>3</w:t>
        </w:r>
        <w:r>
          <w:rPr>
            <w:noProof/>
            <w:webHidden/>
          </w:rPr>
          <w:fldChar w:fldCharType="end"/>
        </w:r>
      </w:hyperlink>
    </w:p>
    <w:p w14:paraId="7BD14F49" w14:textId="08432AD9" w:rsidR="00695168" w:rsidRDefault="00695168">
      <w:pPr>
        <w:pStyle w:val="TM2"/>
        <w:tabs>
          <w:tab w:val="left" w:pos="880"/>
          <w:tab w:val="right" w:leader="dot" w:pos="9628"/>
        </w:tabs>
        <w:rPr>
          <w:rFonts w:eastAsiaTheme="minorEastAsia" w:cstheme="minorBidi"/>
          <w:i w:val="0"/>
          <w:iCs w:val="0"/>
          <w:noProof/>
          <w:sz w:val="22"/>
          <w:szCs w:val="22"/>
        </w:rPr>
      </w:pPr>
      <w:hyperlink w:anchor="_Toc241829846" w:history="1">
        <w:r w:rsidRPr="008D7FC3">
          <w:rPr>
            <w:rStyle w:val="Lienhypertexte"/>
            <w:noProof/>
            <w:lang w:val="en-GB"/>
          </w:rPr>
          <w:t>3.2.</w:t>
        </w:r>
        <w:r>
          <w:rPr>
            <w:rFonts w:eastAsiaTheme="minorEastAsia" w:cstheme="minorBidi"/>
            <w:i w:val="0"/>
            <w:iCs w:val="0"/>
            <w:noProof/>
            <w:sz w:val="22"/>
            <w:szCs w:val="22"/>
          </w:rPr>
          <w:tab/>
        </w:r>
        <w:r w:rsidRPr="008D7FC3">
          <w:rPr>
            <w:rStyle w:val="Lienhypertexte"/>
            <w:noProof/>
            <w:lang w:val="en-GB"/>
          </w:rPr>
          <w:t>Organization of the partnership / Organisation du partenariat</w:t>
        </w:r>
        <w:r>
          <w:rPr>
            <w:noProof/>
            <w:webHidden/>
          </w:rPr>
          <w:tab/>
        </w:r>
        <w:r>
          <w:rPr>
            <w:noProof/>
            <w:webHidden/>
          </w:rPr>
          <w:fldChar w:fldCharType="begin"/>
        </w:r>
        <w:r>
          <w:rPr>
            <w:noProof/>
            <w:webHidden/>
          </w:rPr>
          <w:instrText xml:space="preserve"> PAGEREF _Toc241829846 \h </w:instrText>
        </w:r>
        <w:r>
          <w:rPr>
            <w:noProof/>
            <w:webHidden/>
          </w:rPr>
        </w:r>
        <w:r>
          <w:rPr>
            <w:noProof/>
            <w:webHidden/>
          </w:rPr>
          <w:fldChar w:fldCharType="separate"/>
        </w:r>
        <w:r>
          <w:rPr>
            <w:noProof/>
            <w:webHidden/>
          </w:rPr>
          <w:t>3</w:t>
        </w:r>
        <w:r>
          <w:rPr>
            <w:noProof/>
            <w:webHidden/>
          </w:rPr>
          <w:fldChar w:fldCharType="end"/>
        </w:r>
      </w:hyperlink>
    </w:p>
    <w:p w14:paraId="27DBA778" w14:textId="5CB2264C" w:rsidR="00695168" w:rsidRDefault="00695168">
      <w:pPr>
        <w:pStyle w:val="TM2"/>
        <w:tabs>
          <w:tab w:val="left" w:pos="880"/>
          <w:tab w:val="right" w:leader="dot" w:pos="9628"/>
        </w:tabs>
        <w:rPr>
          <w:rFonts w:eastAsiaTheme="minorEastAsia" w:cstheme="minorBidi"/>
          <w:i w:val="0"/>
          <w:iCs w:val="0"/>
          <w:noProof/>
          <w:sz w:val="22"/>
          <w:szCs w:val="22"/>
        </w:rPr>
      </w:pPr>
      <w:hyperlink w:anchor="_Toc241829847" w:history="1">
        <w:r w:rsidRPr="008D7FC3">
          <w:rPr>
            <w:rStyle w:val="Lienhypertexte"/>
            <w:noProof/>
          </w:rPr>
          <w:t>3.3.</w:t>
        </w:r>
        <w:r>
          <w:rPr>
            <w:rFonts w:eastAsiaTheme="minorEastAsia" w:cstheme="minorBidi"/>
            <w:i w:val="0"/>
            <w:iCs w:val="0"/>
            <w:noProof/>
            <w:sz w:val="22"/>
            <w:szCs w:val="22"/>
          </w:rPr>
          <w:tab/>
        </w:r>
        <w:r w:rsidRPr="008D7FC3">
          <w:rPr>
            <w:rStyle w:val="Lienhypertexte"/>
            <w:noProof/>
            <w:lang w:val="en-GB"/>
          </w:rPr>
          <w:t>Management framework</w:t>
        </w:r>
        <w:r w:rsidRPr="008D7FC3">
          <w:rPr>
            <w:rStyle w:val="Lienhypertexte"/>
            <w:noProof/>
          </w:rPr>
          <w:t xml:space="preserve"> / Pilotage</w:t>
        </w:r>
        <w:r>
          <w:rPr>
            <w:noProof/>
            <w:webHidden/>
          </w:rPr>
          <w:tab/>
        </w:r>
        <w:r>
          <w:rPr>
            <w:noProof/>
            <w:webHidden/>
          </w:rPr>
          <w:fldChar w:fldCharType="begin"/>
        </w:r>
        <w:r>
          <w:rPr>
            <w:noProof/>
            <w:webHidden/>
          </w:rPr>
          <w:instrText xml:space="preserve"> PAGEREF _Toc241829847 \h </w:instrText>
        </w:r>
        <w:r>
          <w:rPr>
            <w:noProof/>
            <w:webHidden/>
          </w:rPr>
        </w:r>
        <w:r>
          <w:rPr>
            <w:noProof/>
            <w:webHidden/>
          </w:rPr>
          <w:fldChar w:fldCharType="separate"/>
        </w:r>
        <w:r>
          <w:rPr>
            <w:noProof/>
            <w:webHidden/>
          </w:rPr>
          <w:t>3</w:t>
        </w:r>
        <w:r>
          <w:rPr>
            <w:noProof/>
            <w:webHidden/>
          </w:rPr>
          <w:fldChar w:fldCharType="end"/>
        </w:r>
      </w:hyperlink>
    </w:p>
    <w:p w14:paraId="30B47B7D" w14:textId="5F56D524" w:rsidR="00695168" w:rsidRDefault="00695168">
      <w:pPr>
        <w:pStyle w:val="TM2"/>
        <w:tabs>
          <w:tab w:val="left" w:pos="880"/>
          <w:tab w:val="right" w:leader="dot" w:pos="9628"/>
        </w:tabs>
        <w:rPr>
          <w:rFonts w:eastAsiaTheme="minorEastAsia" w:cstheme="minorBidi"/>
          <w:i w:val="0"/>
          <w:iCs w:val="0"/>
          <w:noProof/>
          <w:sz w:val="22"/>
          <w:szCs w:val="22"/>
        </w:rPr>
      </w:pPr>
      <w:hyperlink w:anchor="_Toc241829848" w:history="1">
        <w:r w:rsidRPr="008D7FC3">
          <w:rPr>
            <w:rStyle w:val="Lienhypertexte"/>
            <w:noProof/>
          </w:rPr>
          <w:t>3.4.</w:t>
        </w:r>
        <w:r>
          <w:rPr>
            <w:rFonts w:eastAsiaTheme="minorEastAsia" w:cstheme="minorBidi"/>
            <w:i w:val="0"/>
            <w:iCs w:val="0"/>
            <w:noProof/>
            <w:sz w:val="22"/>
            <w:szCs w:val="22"/>
          </w:rPr>
          <w:tab/>
        </w:r>
        <w:r w:rsidRPr="008D7FC3">
          <w:rPr>
            <w:rStyle w:val="Lienhypertexte"/>
            <w:noProof/>
          </w:rPr>
          <w:t>Institutional strategy / Stratégie des établissements</w:t>
        </w:r>
        <w:r>
          <w:rPr>
            <w:noProof/>
            <w:webHidden/>
          </w:rPr>
          <w:tab/>
        </w:r>
        <w:r>
          <w:rPr>
            <w:noProof/>
            <w:webHidden/>
          </w:rPr>
          <w:fldChar w:fldCharType="begin"/>
        </w:r>
        <w:r>
          <w:rPr>
            <w:noProof/>
            <w:webHidden/>
          </w:rPr>
          <w:instrText xml:space="preserve"> PAGEREF _Toc241829848 \h </w:instrText>
        </w:r>
        <w:r>
          <w:rPr>
            <w:noProof/>
            <w:webHidden/>
          </w:rPr>
        </w:r>
        <w:r>
          <w:rPr>
            <w:noProof/>
            <w:webHidden/>
          </w:rPr>
          <w:fldChar w:fldCharType="separate"/>
        </w:r>
        <w:r>
          <w:rPr>
            <w:noProof/>
            <w:webHidden/>
          </w:rPr>
          <w:t>3</w:t>
        </w:r>
        <w:r>
          <w:rPr>
            <w:noProof/>
            <w:webHidden/>
          </w:rPr>
          <w:fldChar w:fldCharType="end"/>
        </w:r>
      </w:hyperlink>
    </w:p>
    <w:p w14:paraId="16F23C89" w14:textId="6FD4E5ED" w:rsidR="00695168" w:rsidRDefault="00695168">
      <w:pPr>
        <w:pStyle w:val="TM1"/>
        <w:tabs>
          <w:tab w:val="left" w:pos="440"/>
          <w:tab w:val="right" w:leader="dot" w:pos="9628"/>
        </w:tabs>
        <w:rPr>
          <w:rFonts w:eastAsiaTheme="minorEastAsia" w:cstheme="minorBidi"/>
          <w:b w:val="0"/>
          <w:bCs w:val="0"/>
          <w:noProof/>
          <w:sz w:val="22"/>
          <w:szCs w:val="22"/>
        </w:rPr>
      </w:pPr>
      <w:hyperlink w:anchor="_Toc241829849" w:history="1">
        <w:r w:rsidRPr="008D7FC3">
          <w:rPr>
            <w:rStyle w:val="Lienhypertexte"/>
            <w:noProof/>
          </w:rPr>
          <w:t>4.</w:t>
        </w:r>
        <w:r>
          <w:rPr>
            <w:rFonts w:eastAsiaTheme="minorEastAsia" w:cstheme="minorBidi"/>
            <w:b w:val="0"/>
            <w:bCs w:val="0"/>
            <w:noProof/>
            <w:sz w:val="22"/>
            <w:szCs w:val="22"/>
          </w:rPr>
          <w:tab/>
        </w:r>
        <w:r w:rsidRPr="008D7FC3">
          <w:rPr>
            <w:rStyle w:val="Lienhypertexte"/>
            <w:noProof/>
          </w:rPr>
          <w:t>Expected outcomes of the project / Impact et retombées du projet</w:t>
        </w:r>
        <w:r>
          <w:rPr>
            <w:noProof/>
            <w:webHidden/>
          </w:rPr>
          <w:tab/>
        </w:r>
        <w:r>
          <w:rPr>
            <w:noProof/>
            <w:webHidden/>
          </w:rPr>
          <w:fldChar w:fldCharType="begin"/>
        </w:r>
        <w:r>
          <w:rPr>
            <w:noProof/>
            <w:webHidden/>
          </w:rPr>
          <w:instrText xml:space="preserve"> PAGEREF _Toc241829849 \h </w:instrText>
        </w:r>
        <w:r>
          <w:rPr>
            <w:noProof/>
            <w:webHidden/>
          </w:rPr>
        </w:r>
        <w:r>
          <w:rPr>
            <w:noProof/>
            <w:webHidden/>
          </w:rPr>
          <w:fldChar w:fldCharType="separate"/>
        </w:r>
        <w:r>
          <w:rPr>
            <w:noProof/>
            <w:webHidden/>
          </w:rPr>
          <w:t>4</w:t>
        </w:r>
        <w:r>
          <w:rPr>
            <w:noProof/>
            <w:webHidden/>
          </w:rPr>
          <w:fldChar w:fldCharType="end"/>
        </w:r>
      </w:hyperlink>
    </w:p>
    <w:p w14:paraId="66090A3E" w14:textId="7BCCD466" w:rsidR="00695168" w:rsidRDefault="00695168">
      <w:pPr>
        <w:pStyle w:val="TM1"/>
        <w:tabs>
          <w:tab w:val="left" w:pos="440"/>
          <w:tab w:val="right" w:leader="dot" w:pos="9628"/>
        </w:tabs>
        <w:rPr>
          <w:rFonts w:eastAsiaTheme="minorEastAsia" w:cstheme="minorBidi"/>
          <w:b w:val="0"/>
          <w:bCs w:val="0"/>
          <w:noProof/>
          <w:sz w:val="22"/>
          <w:szCs w:val="22"/>
        </w:rPr>
      </w:pPr>
      <w:hyperlink w:anchor="_Toc241829850" w:history="1">
        <w:r w:rsidRPr="008D7FC3">
          <w:rPr>
            <w:rStyle w:val="Lienhypertexte"/>
            <w:noProof/>
          </w:rPr>
          <w:t>5.</w:t>
        </w:r>
        <w:r>
          <w:rPr>
            <w:rFonts w:eastAsiaTheme="minorEastAsia" w:cstheme="minorBidi"/>
            <w:b w:val="0"/>
            <w:bCs w:val="0"/>
            <w:noProof/>
            <w:sz w:val="22"/>
            <w:szCs w:val="22"/>
          </w:rPr>
          <w:tab/>
        </w:r>
        <w:r w:rsidRPr="008D7FC3">
          <w:rPr>
            <w:rStyle w:val="Lienhypertexte"/>
            <w:noProof/>
          </w:rPr>
          <w:t>Funding justification / Justification des moyens demandés</w:t>
        </w:r>
        <w:r>
          <w:rPr>
            <w:noProof/>
            <w:webHidden/>
          </w:rPr>
          <w:tab/>
        </w:r>
        <w:r>
          <w:rPr>
            <w:noProof/>
            <w:webHidden/>
          </w:rPr>
          <w:fldChar w:fldCharType="begin"/>
        </w:r>
        <w:r>
          <w:rPr>
            <w:noProof/>
            <w:webHidden/>
          </w:rPr>
          <w:instrText xml:space="preserve"> PAGEREF _Toc241829850 \h </w:instrText>
        </w:r>
        <w:r>
          <w:rPr>
            <w:noProof/>
            <w:webHidden/>
          </w:rPr>
        </w:r>
        <w:r>
          <w:rPr>
            <w:noProof/>
            <w:webHidden/>
          </w:rPr>
          <w:fldChar w:fldCharType="separate"/>
        </w:r>
        <w:r>
          <w:rPr>
            <w:noProof/>
            <w:webHidden/>
          </w:rPr>
          <w:t>4</w:t>
        </w:r>
        <w:r>
          <w:rPr>
            <w:noProof/>
            <w:webHidden/>
          </w:rPr>
          <w:fldChar w:fldCharType="end"/>
        </w:r>
      </w:hyperlink>
    </w:p>
    <w:p w14:paraId="03DAC864" w14:textId="0E314B37" w:rsidR="00695168" w:rsidRDefault="00695168">
      <w:pPr>
        <w:pStyle w:val="TM1"/>
        <w:tabs>
          <w:tab w:val="left" w:pos="440"/>
          <w:tab w:val="right" w:leader="dot" w:pos="9628"/>
        </w:tabs>
        <w:rPr>
          <w:rFonts w:eastAsiaTheme="minorEastAsia" w:cstheme="minorBidi"/>
          <w:b w:val="0"/>
          <w:bCs w:val="0"/>
          <w:noProof/>
          <w:sz w:val="22"/>
          <w:szCs w:val="22"/>
        </w:rPr>
      </w:pPr>
      <w:hyperlink w:anchor="_Toc241829851" w:history="1">
        <w:r w:rsidRPr="008D7FC3">
          <w:rPr>
            <w:rStyle w:val="Lienhypertexte"/>
            <w:noProof/>
          </w:rPr>
          <w:t>6.</w:t>
        </w:r>
        <w:r>
          <w:rPr>
            <w:rFonts w:eastAsiaTheme="minorEastAsia" w:cstheme="minorBidi"/>
            <w:b w:val="0"/>
            <w:bCs w:val="0"/>
            <w:noProof/>
            <w:sz w:val="22"/>
            <w:szCs w:val="22"/>
          </w:rPr>
          <w:tab/>
        </w:r>
        <w:r w:rsidRPr="008D7FC3">
          <w:rPr>
            <w:rStyle w:val="Lienhypertexte"/>
            <w:noProof/>
          </w:rPr>
          <w:t>Cited</w:t>
        </w:r>
        <w:r w:rsidRPr="008D7FC3">
          <w:rPr>
            <w:rStyle w:val="Lienhypertexte"/>
            <w:i/>
            <w:noProof/>
          </w:rPr>
          <w:t xml:space="preserve"> </w:t>
        </w:r>
        <w:r w:rsidRPr="008D7FC3">
          <w:rPr>
            <w:rStyle w:val="Lienhypertexte"/>
            <w:noProof/>
          </w:rPr>
          <w:t>references / Références bibliographiques citées</w:t>
        </w:r>
        <w:r>
          <w:rPr>
            <w:noProof/>
            <w:webHidden/>
          </w:rPr>
          <w:tab/>
        </w:r>
        <w:r>
          <w:rPr>
            <w:noProof/>
            <w:webHidden/>
          </w:rPr>
          <w:fldChar w:fldCharType="begin"/>
        </w:r>
        <w:r>
          <w:rPr>
            <w:noProof/>
            <w:webHidden/>
          </w:rPr>
          <w:instrText xml:space="preserve"> PAGEREF _Toc241829851 \h </w:instrText>
        </w:r>
        <w:r>
          <w:rPr>
            <w:noProof/>
            <w:webHidden/>
          </w:rPr>
        </w:r>
        <w:r>
          <w:rPr>
            <w:noProof/>
            <w:webHidden/>
          </w:rPr>
          <w:fldChar w:fldCharType="separate"/>
        </w:r>
        <w:r>
          <w:rPr>
            <w:noProof/>
            <w:webHidden/>
          </w:rPr>
          <w:t>4</w:t>
        </w:r>
        <w:r>
          <w:rPr>
            <w:noProof/>
            <w:webHidden/>
          </w:rPr>
          <w:fldChar w:fldCharType="end"/>
        </w:r>
      </w:hyperlink>
    </w:p>
    <w:p w14:paraId="7B464BF6" w14:textId="1BA256EC" w:rsidR="00695168" w:rsidRDefault="00695168">
      <w:pPr>
        <w:pStyle w:val="TM1"/>
        <w:tabs>
          <w:tab w:val="left" w:pos="440"/>
          <w:tab w:val="right" w:leader="dot" w:pos="9628"/>
        </w:tabs>
        <w:rPr>
          <w:rFonts w:eastAsiaTheme="minorEastAsia" w:cstheme="minorBidi"/>
          <w:b w:val="0"/>
          <w:bCs w:val="0"/>
          <w:noProof/>
          <w:sz w:val="22"/>
          <w:szCs w:val="22"/>
        </w:rPr>
      </w:pPr>
      <w:hyperlink w:anchor="_Toc241829852" w:history="1">
        <w:r w:rsidRPr="008D7FC3">
          <w:rPr>
            <w:rStyle w:val="Lienhypertexte"/>
            <w:noProof/>
          </w:rPr>
          <w:t>7.</w:t>
        </w:r>
        <w:r>
          <w:rPr>
            <w:rFonts w:eastAsiaTheme="minorEastAsia" w:cstheme="minorBidi"/>
            <w:b w:val="0"/>
            <w:bCs w:val="0"/>
            <w:noProof/>
            <w:sz w:val="22"/>
            <w:szCs w:val="22"/>
          </w:rPr>
          <w:tab/>
        </w:r>
        <w:r w:rsidRPr="008D7FC3">
          <w:rPr>
            <w:rStyle w:val="Lienhypertexte"/>
            <w:noProof/>
          </w:rPr>
          <w:t>Project leader CV / CV du responsable du projet</w:t>
        </w:r>
        <w:r>
          <w:rPr>
            <w:noProof/>
            <w:webHidden/>
          </w:rPr>
          <w:tab/>
        </w:r>
        <w:r>
          <w:rPr>
            <w:noProof/>
            <w:webHidden/>
          </w:rPr>
          <w:fldChar w:fldCharType="begin"/>
        </w:r>
        <w:r>
          <w:rPr>
            <w:noProof/>
            <w:webHidden/>
          </w:rPr>
          <w:instrText xml:space="preserve"> PAGEREF _Toc241829852 \h </w:instrText>
        </w:r>
        <w:r>
          <w:rPr>
            <w:noProof/>
            <w:webHidden/>
          </w:rPr>
        </w:r>
        <w:r>
          <w:rPr>
            <w:noProof/>
            <w:webHidden/>
          </w:rPr>
          <w:fldChar w:fldCharType="separate"/>
        </w:r>
        <w:r>
          <w:rPr>
            <w:noProof/>
            <w:webHidden/>
          </w:rPr>
          <w:t>4</w:t>
        </w:r>
        <w:r>
          <w:rPr>
            <w:noProof/>
            <w:webHidden/>
          </w:rPr>
          <w:fldChar w:fldCharType="end"/>
        </w:r>
      </w:hyperlink>
    </w:p>
    <w:p w14:paraId="52DD1FF1" w14:textId="0FCB9F98" w:rsidR="00695168" w:rsidRDefault="00695168">
      <w:pPr>
        <w:pStyle w:val="TM1"/>
        <w:tabs>
          <w:tab w:val="left" w:pos="440"/>
          <w:tab w:val="right" w:leader="dot" w:pos="9628"/>
        </w:tabs>
        <w:rPr>
          <w:rFonts w:eastAsiaTheme="minorEastAsia" w:cstheme="minorBidi"/>
          <w:b w:val="0"/>
          <w:bCs w:val="0"/>
          <w:noProof/>
          <w:sz w:val="22"/>
          <w:szCs w:val="22"/>
        </w:rPr>
      </w:pPr>
      <w:hyperlink w:anchor="_Toc241829853" w:history="1">
        <w:r w:rsidRPr="008D7FC3">
          <w:rPr>
            <w:rStyle w:val="Lienhypertexte"/>
            <w:noProof/>
            <w:lang w:val="en-US"/>
          </w:rPr>
          <w:t>8.</w:t>
        </w:r>
        <w:r>
          <w:rPr>
            <w:rFonts w:eastAsiaTheme="minorEastAsia" w:cstheme="minorBidi"/>
            <w:b w:val="0"/>
            <w:bCs w:val="0"/>
            <w:noProof/>
            <w:sz w:val="22"/>
            <w:szCs w:val="22"/>
          </w:rPr>
          <w:tab/>
        </w:r>
        <w:r w:rsidRPr="008D7FC3">
          <w:rPr>
            <w:rStyle w:val="Lienhypertexte"/>
            <w:noProof/>
            <w:lang w:val="en-US"/>
          </w:rPr>
          <w:t xml:space="preserve">Linked </w:t>
        </w:r>
        <w:r w:rsidRPr="008D7FC3">
          <w:rPr>
            <w:rStyle w:val="Lienhypertexte"/>
            <w:noProof/>
          </w:rPr>
          <w:t>projects</w:t>
        </w:r>
        <w:r w:rsidRPr="008D7FC3">
          <w:rPr>
            <w:rStyle w:val="Lienhypertexte"/>
            <w:noProof/>
            <w:lang w:val="en-US"/>
          </w:rPr>
          <w:t xml:space="preserve"> / Projets liés</w:t>
        </w:r>
        <w:r>
          <w:rPr>
            <w:noProof/>
            <w:webHidden/>
          </w:rPr>
          <w:tab/>
        </w:r>
        <w:r>
          <w:rPr>
            <w:noProof/>
            <w:webHidden/>
          </w:rPr>
          <w:fldChar w:fldCharType="begin"/>
        </w:r>
        <w:r>
          <w:rPr>
            <w:noProof/>
            <w:webHidden/>
          </w:rPr>
          <w:instrText xml:space="preserve"> PAGEREF _Toc241829853 \h </w:instrText>
        </w:r>
        <w:r>
          <w:rPr>
            <w:noProof/>
            <w:webHidden/>
          </w:rPr>
        </w:r>
        <w:r>
          <w:rPr>
            <w:noProof/>
            <w:webHidden/>
          </w:rPr>
          <w:fldChar w:fldCharType="separate"/>
        </w:r>
        <w:r>
          <w:rPr>
            <w:noProof/>
            <w:webHidden/>
          </w:rPr>
          <w:t>6</w:t>
        </w:r>
        <w:r>
          <w:rPr>
            <w:noProof/>
            <w:webHidden/>
          </w:rPr>
          <w:fldChar w:fldCharType="end"/>
        </w:r>
      </w:hyperlink>
    </w:p>
    <w:p w14:paraId="081F38E5" w14:textId="2351A142" w:rsidR="00695168" w:rsidRDefault="00695168">
      <w:pPr>
        <w:pStyle w:val="TM1"/>
        <w:tabs>
          <w:tab w:val="right" w:leader="dot" w:pos="9628"/>
        </w:tabs>
        <w:rPr>
          <w:rFonts w:eastAsiaTheme="minorEastAsia" w:cstheme="minorBidi"/>
          <w:b w:val="0"/>
          <w:bCs w:val="0"/>
          <w:noProof/>
          <w:sz w:val="22"/>
          <w:szCs w:val="22"/>
        </w:rPr>
      </w:pPr>
      <w:hyperlink w:anchor="_Toc241829854" w:history="1">
        <w:r w:rsidRPr="008D7FC3">
          <w:rPr>
            <w:rStyle w:val="Lienhypertexte"/>
            <w:noProof/>
          </w:rPr>
          <w:t>Scientific productions appendix / Annexe réalisations scientifiques</w:t>
        </w:r>
        <w:r>
          <w:rPr>
            <w:noProof/>
            <w:webHidden/>
          </w:rPr>
          <w:tab/>
        </w:r>
        <w:r>
          <w:rPr>
            <w:noProof/>
            <w:webHidden/>
          </w:rPr>
          <w:fldChar w:fldCharType="begin"/>
        </w:r>
        <w:r>
          <w:rPr>
            <w:noProof/>
            <w:webHidden/>
          </w:rPr>
          <w:instrText xml:space="preserve"> PAGEREF _Toc241829854 \h </w:instrText>
        </w:r>
        <w:r>
          <w:rPr>
            <w:noProof/>
            <w:webHidden/>
          </w:rPr>
        </w:r>
        <w:r>
          <w:rPr>
            <w:noProof/>
            <w:webHidden/>
          </w:rPr>
          <w:fldChar w:fldCharType="separate"/>
        </w:r>
        <w:r>
          <w:rPr>
            <w:noProof/>
            <w:webHidden/>
          </w:rPr>
          <w:t>7</w:t>
        </w:r>
        <w:r>
          <w:rPr>
            <w:noProof/>
            <w:webHidden/>
          </w:rPr>
          <w:fldChar w:fldCharType="end"/>
        </w:r>
      </w:hyperlink>
    </w:p>
    <w:p w14:paraId="19BEC1E7" w14:textId="701C30BF" w:rsidR="000C57DA" w:rsidRDefault="00B124BC">
      <w:pPr>
        <w:rPr>
          <w:rFonts w:cs="Arial"/>
        </w:rPr>
        <w:sectPr w:rsidR="000C57DA" w:rsidSect="007A741F">
          <w:headerReference w:type="default" r:id="rId8"/>
          <w:footerReference w:type="default" r:id="rId9"/>
          <w:type w:val="continuous"/>
          <w:pgSz w:w="11906" w:h="16838"/>
          <w:pgMar w:top="1134" w:right="1134" w:bottom="992" w:left="1134" w:header="567" w:footer="709" w:gutter="0"/>
          <w:pgNumType w:start="1"/>
          <w:cols w:space="708"/>
          <w:docGrid w:linePitch="360"/>
        </w:sectPr>
      </w:pPr>
      <w:r w:rsidRPr="00B124BC">
        <w:rPr>
          <w:rFonts w:cs="Arial"/>
        </w:rPr>
        <w:fldChar w:fldCharType="end"/>
      </w:r>
    </w:p>
    <w:p w14:paraId="352C0A61" w14:textId="46217F2D" w:rsidR="00C4328A" w:rsidRPr="00882A90" w:rsidRDefault="00ED1574">
      <w:pPr>
        <w:rPr>
          <w:rFonts w:ascii="Verdana" w:hAnsi="Verdana"/>
          <w:i/>
          <w:sz w:val="18"/>
          <w:szCs w:val="18"/>
        </w:rPr>
      </w:pPr>
      <w:r w:rsidRPr="00882A90">
        <w:lastRenderedPageBreak/>
        <w:t xml:space="preserve"> </w:t>
      </w:r>
      <w:bookmarkStart w:id="4" w:name="_Toc289953479"/>
      <w:bookmarkStart w:id="5" w:name="_Toc289954742"/>
      <w:bookmarkStart w:id="6" w:name="_Toc289958000"/>
      <w:bookmarkStart w:id="7" w:name="_Toc289954744"/>
      <w:bookmarkStart w:id="8" w:name="_Toc289958002"/>
      <w:bookmarkStart w:id="9" w:name="_Toc289954746"/>
      <w:bookmarkStart w:id="10" w:name="_Toc289958004"/>
      <w:bookmarkStart w:id="11" w:name="_Toc361678886"/>
      <w:bookmarkStart w:id="12" w:name="_Toc290993919"/>
      <w:bookmarkStart w:id="13" w:name="_Toc290996249"/>
      <w:bookmarkStart w:id="14" w:name="_Toc290993920"/>
      <w:bookmarkStart w:id="15" w:name="_Toc290996250"/>
      <w:bookmarkStart w:id="16" w:name="_Toc212269839"/>
      <w:bookmarkEnd w:id="4"/>
      <w:bookmarkEnd w:id="5"/>
      <w:bookmarkEnd w:id="6"/>
      <w:bookmarkEnd w:id="7"/>
      <w:bookmarkEnd w:id="8"/>
      <w:bookmarkEnd w:id="9"/>
      <w:bookmarkEnd w:id="10"/>
      <w:bookmarkEnd w:id="11"/>
      <w:bookmarkEnd w:id="12"/>
      <w:bookmarkEnd w:id="13"/>
      <w:bookmarkEnd w:id="14"/>
      <w:bookmarkEnd w:id="15"/>
    </w:p>
    <w:tbl>
      <w:tblPr>
        <w:tblStyle w:val="Grilledutableau"/>
        <w:tblW w:w="0" w:type="auto"/>
        <w:tblBorders>
          <w:top w:val="single" w:sz="4" w:space="0" w:color="8064A2" w:themeColor="accent4"/>
          <w:left w:val="single" w:sz="4" w:space="0" w:color="8064A2" w:themeColor="accent4"/>
          <w:bottom w:val="single" w:sz="4" w:space="0" w:color="8064A2" w:themeColor="accent4"/>
          <w:right w:val="single" w:sz="4" w:space="0" w:color="8064A2" w:themeColor="accent4"/>
          <w:insideH w:val="single" w:sz="4" w:space="0" w:color="8064A2" w:themeColor="accent4"/>
          <w:insideV w:val="single" w:sz="4" w:space="0" w:color="8064A2" w:themeColor="accent4"/>
        </w:tblBorders>
        <w:tblLook w:val="04A0" w:firstRow="1" w:lastRow="0" w:firstColumn="1" w:lastColumn="0" w:noHBand="0" w:noVBand="1"/>
      </w:tblPr>
      <w:tblGrid>
        <w:gridCol w:w="9628"/>
      </w:tblGrid>
      <w:tr w:rsidR="00C4328A" w14:paraId="5A5D8A48" w14:textId="77777777" w:rsidTr="00C4328A">
        <w:tc>
          <w:tcPr>
            <w:tcW w:w="9628" w:type="dxa"/>
          </w:tcPr>
          <w:p w14:paraId="6C0A05C0" w14:textId="77777777" w:rsidR="007A741F" w:rsidRPr="007A741F" w:rsidRDefault="000C57DA" w:rsidP="007A741F">
            <w:pPr>
              <w:pStyle w:val="Sansinterligne"/>
              <w:suppressAutoHyphens w:val="0"/>
              <w:spacing w:line="276" w:lineRule="auto"/>
              <w:jc w:val="center"/>
              <w:rPr>
                <w:rFonts w:ascii="Marianne" w:eastAsiaTheme="minorHAnsi" w:hAnsi="Marianne" w:cstheme="minorBidi"/>
                <w:b/>
                <w:color w:val="7030A0"/>
                <w:sz w:val="24"/>
                <w:szCs w:val="22"/>
                <w:u w:val="single"/>
                <w:lang w:eastAsia="en-US"/>
              </w:rPr>
            </w:pPr>
            <w:r w:rsidRPr="007A741F">
              <w:rPr>
                <w:rFonts w:ascii="Marianne" w:eastAsiaTheme="minorHAnsi" w:hAnsi="Marianne" w:cstheme="minorBidi"/>
                <w:b/>
                <w:color w:val="7030A0"/>
                <w:sz w:val="24"/>
                <w:szCs w:val="22"/>
                <w:u w:val="single"/>
                <w:lang w:eastAsia="en-US"/>
              </w:rPr>
              <w:t>Veuillez respecter les consignes ci-dessous.</w:t>
            </w:r>
            <w:r w:rsidR="007A741F" w:rsidRPr="007A741F">
              <w:rPr>
                <w:rFonts w:ascii="Marianne" w:eastAsiaTheme="minorHAnsi" w:hAnsi="Marianne" w:cstheme="minorBidi"/>
                <w:b/>
                <w:color w:val="7030A0"/>
                <w:sz w:val="24"/>
                <w:szCs w:val="22"/>
                <w:u w:val="single"/>
                <w:lang w:eastAsia="en-US"/>
              </w:rPr>
              <w:t xml:space="preserve"> </w:t>
            </w:r>
          </w:p>
          <w:p w14:paraId="4B548751" w14:textId="41B8DD2E" w:rsidR="000C57DA" w:rsidRPr="007A741F" w:rsidRDefault="000C57DA" w:rsidP="007A741F">
            <w:pPr>
              <w:pStyle w:val="Sansinterligne"/>
              <w:suppressAutoHyphens w:val="0"/>
              <w:spacing w:line="276" w:lineRule="auto"/>
              <w:jc w:val="center"/>
              <w:rPr>
                <w:rFonts w:ascii="Marianne" w:eastAsiaTheme="minorHAnsi" w:hAnsi="Marianne" w:cstheme="minorBidi"/>
                <w:b/>
                <w:color w:val="7030A0"/>
                <w:sz w:val="24"/>
                <w:szCs w:val="22"/>
                <w:u w:val="single"/>
                <w:lang w:eastAsia="en-US"/>
              </w:rPr>
            </w:pPr>
            <w:r w:rsidRPr="007A741F">
              <w:rPr>
                <w:rFonts w:ascii="Marianne" w:eastAsiaTheme="minorHAnsi" w:hAnsi="Marianne" w:cstheme="minorBidi"/>
                <w:b/>
                <w:color w:val="7030A0"/>
                <w:sz w:val="24"/>
                <w:szCs w:val="22"/>
                <w:u w:val="single"/>
                <w:lang w:eastAsia="en-US"/>
              </w:rPr>
              <w:t>Tout document non conforme ne sera pas considéré recevable.</w:t>
            </w:r>
          </w:p>
          <w:p w14:paraId="52E54C9C" w14:textId="77777777" w:rsidR="007A741F" w:rsidRPr="007A741F" w:rsidRDefault="007A741F" w:rsidP="00B27EBA">
            <w:pPr>
              <w:pStyle w:val="Sansinterligne"/>
              <w:suppressAutoHyphens w:val="0"/>
              <w:spacing w:line="276" w:lineRule="auto"/>
              <w:rPr>
                <w:rFonts w:ascii="Marianne" w:eastAsiaTheme="minorHAnsi" w:hAnsi="Marianne" w:cstheme="minorBidi"/>
                <w:i/>
                <w:color w:val="7030A0"/>
                <w:szCs w:val="22"/>
                <w:lang w:eastAsia="en-US"/>
              </w:rPr>
            </w:pPr>
          </w:p>
          <w:p w14:paraId="2D644BC0" w14:textId="77777777" w:rsidR="001410AD" w:rsidRDefault="00B27EBA" w:rsidP="000C57DA">
            <w:pPr>
              <w:pStyle w:val="Sansinterligne"/>
              <w:numPr>
                <w:ilvl w:val="0"/>
                <w:numId w:val="25"/>
              </w:numPr>
              <w:suppressAutoHyphens w:val="0"/>
              <w:spacing w:line="276" w:lineRule="auto"/>
              <w:rPr>
                <w:rFonts w:ascii="Marianne" w:eastAsiaTheme="minorHAnsi" w:hAnsi="Marianne" w:cstheme="minorBidi"/>
                <w:b/>
                <w:i/>
                <w:color w:val="7030A0"/>
                <w:szCs w:val="22"/>
                <w:lang w:eastAsia="en-US"/>
              </w:rPr>
            </w:pPr>
            <w:r w:rsidRPr="007A741F">
              <w:rPr>
                <w:rFonts w:ascii="Marianne" w:eastAsiaTheme="minorHAnsi" w:hAnsi="Marianne" w:cstheme="minorBidi"/>
                <w:i/>
                <w:color w:val="7030A0"/>
                <w:szCs w:val="22"/>
                <w:lang w:eastAsia="en-US"/>
              </w:rPr>
              <w:t xml:space="preserve">Le dossier ci-dessous </w:t>
            </w:r>
            <w:r w:rsidRPr="007A741F">
              <w:rPr>
                <w:rFonts w:ascii="Marianne" w:eastAsiaTheme="minorHAnsi" w:hAnsi="Marianne" w:cstheme="minorBidi"/>
                <w:b/>
                <w:i/>
                <w:color w:val="7030A0"/>
                <w:szCs w:val="22"/>
                <w:lang w:eastAsia="en-US"/>
              </w:rPr>
              <w:t xml:space="preserve">doit être </w:t>
            </w:r>
            <w:r w:rsidRPr="004F29D0">
              <w:rPr>
                <w:rFonts w:ascii="Marianne" w:eastAsiaTheme="minorHAnsi" w:hAnsi="Marianne" w:cstheme="minorBidi"/>
                <w:b/>
                <w:i/>
                <w:color w:val="7030A0"/>
                <w:szCs w:val="22"/>
                <w:lang w:eastAsia="en-US"/>
              </w:rPr>
              <w:t xml:space="preserve">de </w:t>
            </w:r>
            <w:proofErr w:type="gramStart"/>
            <w:r w:rsidR="003852B2" w:rsidRPr="004F29D0">
              <w:rPr>
                <w:rFonts w:ascii="Marianne" w:eastAsiaTheme="minorHAnsi" w:hAnsi="Marianne" w:cstheme="minorBidi"/>
                <w:b/>
                <w:i/>
                <w:color w:val="7030A0"/>
                <w:szCs w:val="22"/>
                <w:lang w:eastAsia="en-US"/>
              </w:rPr>
              <w:t>15</w:t>
            </w:r>
            <w:r w:rsidRPr="007A741F">
              <w:rPr>
                <w:rFonts w:ascii="Marianne" w:eastAsiaTheme="minorHAnsi" w:hAnsi="Marianne" w:cstheme="minorBidi"/>
                <w:b/>
                <w:i/>
                <w:color w:val="7030A0"/>
                <w:szCs w:val="22"/>
                <w:lang w:eastAsia="en-US"/>
              </w:rPr>
              <w:t xml:space="preserve"> pages maximum</w:t>
            </w:r>
            <w:proofErr w:type="gramEnd"/>
            <w:r w:rsidRPr="007A741F">
              <w:rPr>
                <w:rFonts w:ascii="Marianne" w:eastAsiaTheme="minorHAnsi" w:hAnsi="Marianne" w:cstheme="minorBidi"/>
                <w:b/>
                <w:i/>
                <w:color w:val="7030A0"/>
                <w:szCs w:val="22"/>
                <w:lang w:eastAsia="en-US"/>
              </w:rPr>
              <w:t>, pour les sections de 1 à 5</w:t>
            </w:r>
            <w:r w:rsidR="000D3067">
              <w:rPr>
                <w:rFonts w:ascii="Marianne" w:eastAsiaTheme="minorHAnsi" w:hAnsi="Marianne" w:cstheme="minorBidi"/>
                <w:b/>
                <w:i/>
                <w:color w:val="7030A0"/>
                <w:szCs w:val="22"/>
                <w:lang w:eastAsia="en-US"/>
              </w:rPr>
              <w:t xml:space="preserve"> incluse</w:t>
            </w:r>
            <w:r w:rsidRPr="007A741F">
              <w:rPr>
                <w:rFonts w:ascii="Marianne" w:eastAsiaTheme="minorHAnsi" w:hAnsi="Marianne" w:cstheme="minorBidi"/>
                <w:b/>
                <w:i/>
                <w:color w:val="7030A0"/>
                <w:szCs w:val="22"/>
                <w:lang w:eastAsia="en-US"/>
              </w:rPr>
              <w:t>.</w:t>
            </w:r>
          </w:p>
          <w:p w14:paraId="0BC57EDC" w14:textId="46DC5F70" w:rsidR="00B27EBA" w:rsidRPr="007A741F" w:rsidRDefault="00B27EBA" w:rsidP="000C57DA">
            <w:pPr>
              <w:pStyle w:val="Sansinterligne"/>
              <w:numPr>
                <w:ilvl w:val="0"/>
                <w:numId w:val="25"/>
              </w:numPr>
              <w:suppressAutoHyphens w:val="0"/>
              <w:spacing w:line="276" w:lineRule="auto"/>
              <w:rPr>
                <w:rFonts w:ascii="Marianne" w:eastAsiaTheme="minorHAnsi" w:hAnsi="Marianne" w:cstheme="minorBidi"/>
                <w:b/>
                <w:i/>
                <w:color w:val="7030A0"/>
                <w:szCs w:val="22"/>
                <w:lang w:eastAsia="en-US"/>
              </w:rPr>
            </w:pPr>
            <w:r w:rsidRPr="007A741F">
              <w:rPr>
                <w:rFonts w:ascii="Marianne" w:eastAsiaTheme="minorHAnsi" w:hAnsi="Marianne" w:cstheme="minorBidi"/>
                <w:b/>
                <w:i/>
                <w:color w:val="7030A0"/>
                <w:szCs w:val="22"/>
                <w:lang w:eastAsia="en-US"/>
              </w:rPr>
              <w:t>Les sections 6 (Références bibliographiques citées), 7 (CV du responsable du projet)</w:t>
            </w:r>
            <w:r w:rsidR="001410AD">
              <w:rPr>
                <w:rFonts w:ascii="Marianne" w:eastAsiaTheme="minorHAnsi" w:hAnsi="Marianne" w:cstheme="minorBidi"/>
                <w:b/>
                <w:i/>
                <w:color w:val="7030A0"/>
                <w:szCs w:val="22"/>
                <w:lang w:eastAsia="en-US"/>
              </w:rPr>
              <w:t xml:space="preserve">, </w:t>
            </w:r>
            <w:r w:rsidRPr="007A741F">
              <w:rPr>
                <w:rFonts w:ascii="Marianne" w:eastAsiaTheme="minorHAnsi" w:hAnsi="Marianne" w:cstheme="minorBidi"/>
                <w:b/>
                <w:i/>
                <w:color w:val="7030A0"/>
                <w:szCs w:val="22"/>
                <w:lang w:eastAsia="en-US"/>
              </w:rPr>
              <w:t xml:space="preserve">8 (Projets liés) </w:t>
            </w:r>
            <w:r w:rsidR="001410AD">
              <w:rPr>
                <w:rFonts w:ascii="Marianne" w:eastAsiaTheme="minorHAnsi" w:hAnsi="Marianne" w:cstheme="minorBidi"/>
                <w:b/>
                <w:i/>
                <w:color w:val="7030A0"/>
                <w:szCs w:val="22"/>
                <w:lang w:eastAsia="en-US"/>
              </w:rPr>
              <w:t>et l’annexe «</w:t>
            </w:r>
            <w:r w:rsidR="001410AD">
              <w:rPr>
                <w:rFonts w:ascii="Calibri" w:eastAsiaTheme="minorHAnsi" w:hAnsi="Calibri" w:cs="Calibri"/>
                <w:b/>
                <w:i/>
                <w:color w:val="7030A0"/>
                <w:szCs w:val="22"/>
                <w:lang w:eastAsia="en-US"/>
              </w:rPr>
              <w:t> </w:t>
            </w:r>
            <w:r w:rsidR="001410AD">
              <w:rPr>
                <w:rFonts w:ascii="Marianne" w:eastAsiaTheme="minorHAnsi" w:hAnsi="Marianne" w:cs="Calibri"/>
                <w:b/>
                <w:i/>
                <w:color w:val="7030A0"/>
                <w:szCs w:val="22"/>
                <w:lang w:eastAsia="en-US"/>
              </w:rPr>
              <w:t>R</w:t>
            </w:r>
            <w:r w:rsidR="001410AD">
              <w:rPr>
                <w:rFonts w:ascii="Marianne" w:eastAsiaTheme="minorHAnsi" w:hAnsi="Marianne" w:cstheme="minorBidi"/>
                <w:b/>
                <w:i/>
                <w:color w:val="7030A0"/>
                <w:szCs w:val="22"/>
                <w:lang w:eastAsia="en-US"/>
              </w:rPr>
              <w:t>éalisations scientifiques</w:t>
            </w:r>
            <w:r w:rsidR="001410AD">
              <w:rPr>
                <w:rFonts w:ascii="Calibri" w:eastAsiaTheme="minorHAnsi" w:hAnsi="Calibri" w:cs="Calibri"/>
                <w:b/>
                <w:i/>
                <w:color w:val="7030A0"/>
                <w:szCs w:val="22"/>
                <w:lang w:eastAsia="en-US"/>
              </w:rPr>
              <w:t> </w:t>
            </w:r>
            <w:r w:rsidR="001410AD">
              <w:rPr>
                <w:rFonts w:ascii="Marianne" w:eastAsiaTheme="minorHAnsi" w:hAnsi="Marianne" w:cs="Marianne"/>
                <w:b/>
                <w:i/>
                <w:color w:val="7030A0"/>
                <w:szCs w:val="22"/>
                <w:lang w:eastAsia="en-US"/>
              </w:rPr>
              <w:t>»</w:t>
            </w:r>
            <w:r w:rsidR="001410AD">
              <w:rPr>
                <w:rFonts w:ascii="Marianne" w:eastAsiaTheme="minorHAnsi" w:hAnsi="Marianne" w:cstheme="minorBidi"/>
                <w:b/>
                <w:i/>
                <w:color w:val="7030A0"/>
                <w:szCs w:val="22"/>
                <w:lang w:eastAsia="en-US"/>
              </w:rPr>
              <w:t xml:space="preserve"> </w:t>
            </w:r>
            <w:r w:rsidRPr="007A741F">
              <w:rPr>
                <w:rFonts w:ascii="Marianne" w:eastAsiaTheme="minorHAnsi" w:hAnsi="Marianne" w:cstheme="minorBidi"/>
                <w:b/>
                <w:i/>
                <w:color w:val="7030A0"/>
                <w:szCs w:val="22"/>
                <w:lang w:eastAsia="en-US"/>
              </w:rPr>
              <w:t>ne sont pas comptées dans le</w:t>
            </w:r>
            <w:r w:rsidRPr="004F29D0">
              <w:rPr>
                <w:rFonts w:ascii="Marianne" w:eastAsiaTheme="minorHAnsi" w:hAnsi="Marianne" w:cstheme="minorBidi"/>
                <w:b/>
                <w:i/>
                <w:color w:val="7030A0"/>
                <w:szCs w:val="22"/>
                <w:lang w:eastAsia="en-US"/>
              </w:rPr>
              <w:t xml:space="preserve">s </w:t>
            </w:r>
            <w:r w:rsidR="003852B2" w:rsidRPr="004F29D0">
              <w:rPr>
                <w:rFonts w:ascii="Marianne" w:eastAsiaTheme="minorHAnsi" w:hAnsi="Marianne" w:cstheme="minorBidi"/>
                <w:b/>
                <w:i/>
                <w:color w:val="7030A0"/>
                <w:szCs w:val="22"/>
                <w:lang w:eastAsia="en-US"/>
              </w:rPr>
              <w:t>15</w:t>
            </w:r>
            <w:r w:rsidRPr="007A741F">
              <w:rPr>
                <w:rFonts w:ascii="Marianne" w:eastAsiaTheme="minorHAnsi" w:hAnsi="Marianne" w:cstheme="minorBidi"/>
                <w:b/>
                <w:i/>
                <w:color w:val="7030A0"/>
                <w:szCs w:val="22"/>
                <w:lang w:eastAsia="en-US"/>
              </w:rPr>
              <w:t xml:space="preserve"> pages. </w:t>
            </w:r>
          </w:p>
          <w:p w14:paraId="70CFD466" w14:textId="6C3D863C" w:rsidR="000C57DA" w:rsidRPr="007A741F" w:rsidRDefault="00B27EBA" w:rsidP="000C57DA">
            <w:pPr>
              <w:pStyle w:val="Sansinterligne"/>
              <w:numPr>
                <w:ilvl w:val="0"/>
                <w:numId w:val="25"/>
              </w:numPr>
              <w:suppressAutoHyphens w:val="0"/>
              <w:spacing w:line="276" w:lineRule="auto"/>
              <w:rPr>
                <w:rFonts w:ascii="Marianne" w:eastAsiaTheme="minorHAnsi" w:hAnsi="Marianne" w:cstheme="minorBidi"/>
                <w:b/>
                <w:i/>
                <w:color w:val="7030A0"/>
                <w:szCs w:val="22"/>
                <w:lang w:eastAsia="en-US"/>
              </w:rPr>
            </w:pPr>
            <w:r w:rsidRPr="007A741F">
              <w:rPr>
                <w:rFonts w:ascii="Marianne" w:eastAsiaTheme="minorHAnsi" w:hAnsi="Marianne" w:cstheme="minorBidi"/>
                <w:i/>
                <w:color w:val="7030A0"/>
                <w:szCs w:val="22"/>
                <w:lang w:eastAsia="en-US"/>
              </w:rPr>
              <w:t xml:space="preserve">Le dossier </w:t>
            </w:r>
            <w:r w:rsidRPr="007A741F">
              <w:rPr>
                <w:rFonts w:ascii="Marianne" w:eastAsiaTheme="minorHAnsi" w:hAnsi="Marianne" w:cstheme="minorBidi"/>
                <w:b/>
                <w:i/>
                <w:color w:val="7030A0"/>
                <w:szCs w:val="22"/>
                <w:lang w:eastAsia="en-US"/>
              </w:rPr>
              <w:t xml:space="preserve">doit être rédigé </w:t>
            </w:r>
            <w:r w:rsidRPr="004F29D0">
              <w:rPr>
                <w:rFonts w:ascii="Marianne" w:eastAsiaTheme="minorHAnsi" w:hAnsi="Marianne" w:cstheme="minorBidi"/>
                <w:b/>
                <w:i/>
                <w:color w:val="7030A0"/>
                <w:szCs w:val="22"/>
                <w:u w:val="single"/>
                <w:lang w:eastAsia="en-US"/>
              </w:rPr>
              <w:t>en anglais</w:t>
            </w:r>
            <w:r w:rsidRPr="004F29D0">
              <w:rPr>
                <w:rFonts w:ascii="Marianne" w:eastAsiaTheme="minorHAnsi" w:hAnsi="Marianne" w:cstheme="minorBidi"/>
                <w:b/>
                <w:i/>
                <w:color w:val="7030A0"/>
                <w:szCs w:val="22"/>
                <w:lang w:eastAsia="en-US"/>
              </w:rPr>
              <w:t>, en</w:t>
            </w:r>
            <w:r w:rsidRPr="007A741F">
              <w:rPr>
                <w:rFonts w:ascii="Marianne" w:eastAsiaTheme="minorHAnsi" w:hAnsi="Marianne" w:cstheme="minorBidi"/>
                <w:b/>
                <w:i/>
                <w:color w:val="7030A0"/>
                <w:szCs w:val="22"/>
                <w:lang w:eastAsia="en-US"/>
              </w:rPr>
              <w:t xml:space="preserve"> police </w:t>
            </w:r>
            <w:r w:rsidRPr="007A741F">
              <w:rPr>
                <w:rFonts w:ascii="Marianne" w:eastAsiaTheme="minorHAnsi" w:hAnsi="Marianne" w:cstheme="minorBidi"/>
                <w:b/>
                <w:i/>
                <w:color w:val="7030A0"/>
                <w:szCs w:val="22"/>
                <w:u w:val="single"/>
                <w:lang w:eastAsia="en-US"/>
              </w:rPr>
              <w:t>Arial</w:t>
            </w:r>
            <w:r w:rsidRPr="007A741F">
              <w:rPr>
                <w:rFonts w:ascii="Marianne" w:eastAsiaTheme="minorHAnsi" w:hAnsi="Marianne" w:cstheme="minorBidi"/>
                <w:b/>
                <w:i/>
                <w:color w:val="7030A0"/>
                <w:szCs w:val="22"/>
                <w:lang w:eastAsia="en-US"/>
              </w:rPr>
              <w:t xml:space="preserve"> </w:t>
            </w:r>
            <w:r w:rsidR="000D3067">
              <w:rPr>
                <w:rFonts w:ascii="Marianne" w:eastAsiaTheme="minorHAnsi" w:hAnsi="Marianne" w:cstheme="minorBidi"/>
                <w:b/>
                <w:i/>
                <w:color w:val="7030A0"/>
                <w:szCs w:val="22"/>
                <w:lang w:eastAsia="en-US"/>
              </w:rPr>
              <w:t xml:space="preserve">(corps) </w:t>
            </w:r>
            <w:r w:rsidRPr="007A741F">
              <w:rPr>
                <w:rFonts w:ascii="Marianne" w:eastAsiaTheme="minorHAnsi" w:hAnsi="Marianne" w:cstheme="minorBidi"/>
                <w:b/>
                <w:i/>
                <w:color w:val="7030A0"/>
                <w:szCs w:val="22"/>
                <w:lang w:eastAsia="en-US"/>
              </w:rPr>
              <w:t xml:space="preserve">11pt, interligne 1,15. </w:t>
            </w:r>
            <w:r w:rsidR="000D3067">
              <w:rPr>
                <w:rFonts w:ascii="Marianne" w:eastAsiaTheme="minorHAnsi" w:hAnsi="Marianne" w:cstheme="minorBidi"/>
                <w:b/>
                <w:i/>
                <w:color w:val="7030A0"/>
                <w:szCs w:val="22"/>
                <w:lang w:eastAsia="en-US"/>
              </w:rPr>
              <w:t xml:space="preserve">La police ne doit pas </w:t>
            </w:r>
            <w:r w:rsidR="00C97A1A">
              <w:rPr>
                <w:rFonts w:ascii="Marianne" w:eastAsiaTheme="minorHAnsi" w:hAnsi="Marianne" w:cstheme="minorBidi"/>
                <w:b/>
                <w:i/>
                <w:color w:val="7030A0"/>
                <w:szCs w:val="22"/>
                <w:lang w:eastAsia="en-US"/>
              </w:rPr>
              <w:t>être</w:t>
            </w:r>
            <w:r w:rsidR="000D3067">
              <w:rPr>
                <w:rFonts w:ascii="Marianne" w:eastAsiaTheme="minorHAnsi" w:hAnsi="Marianne" w:cstheme="minorBidi"/>
                <w:b/>
                <w:i/>
                <w:color w:val="7030A0"/>
                <w:szCs w:val="22"/>
                <w:lang w:eastAsia="en-US"/>
              </w:rPr>
              <w:t xml:space="preserve"> modifiée. </w:t>
            </w:r>
          </w:p>
          <w:p w14:paraId="2131103A" w14:textId="1580E193" w:rsidR="003174A7" w:rsidRPr="00B41194" w:rsidRDefault="000C57DA" w:rsidP="000C57DA">
            <w:pPr>
              <w:pStyle w:val="Sansinterligne"/>
              <w:numPr>
                <w:ilvl w:val="0"/>
                <w:numId w:val="25"/>
              </w:numPr>
              <w:suppressAutoHyphens w:val="0"/>
              <w:spacing w:line="276" w:lineRule="auto"/>
              <w:rPr>
                <w:rFonts w:ascii="Marianne" w:eastAsiaTheme="minorHAnsi" w:hAnsi="Marianne" w:cstheme="minorBidi"/>
                <w:i/>
                <w:color w:val="7030A0"/>
                <w:szCs w:val="22"/>
                <w:lang w:eastAsia="en-US"/>
              </w:rPr>
            </w:pPr>
            <w:r w:rsidRPr="00B41194">
              <w:rPr>
                <w:rFonts w:ascii="Marianne" w:eastAsiaTheme="minorHAnsi" w:hAnsi="Marianne" w:cstheme="minorBidi"/>
                <w:i/>
                <w:color w:val="7030A0"/>
                <w:szCs w:val="22"/>
                <w:lang w:eastAsia="en-US"/>
              </w:rPr>
              <w:t>L</w:t>
            </w:r>
            <w:r w:rsidR="00E20D6D" w:rsidRPr="00B41194">
              <w:rPr>
                <w:rFonts w:ascii="Marianne" w:eastAsiaTheme="minorHAnsi" w:hAnsi="Marianne" w:cstheme="minorBidi"/>
                <w:i/>
                <w:color w:val="7030A0"/>
                <w:szCs w:val="22"/>
                <w:lang w:eastAsia="en-US"/>
              </w:rPr>
              <w:t xml:space="preserve">es </w:t>
            </w:r>
            <w:r w:rsidR="00E20D6D" w:rsidRPr="00B41194">
              <w:rPr>
                <w:rFonts w:ascii="Marianne" w:eastAsiaTheme="minorHAnsi" w:hAnsi="Marianne" w:cstheme="minorBidi"/>
                <w:b/>
                <w:i/>
                <w:color w:val="7030A0"/>
                <w:szCs w:val="22"/>
                <w:lang w:eastAsia="en-US"/>
              </w:rPr>
              <w:t>marges</w:t>
            </w:r>
            <w:r w:rsidR="003174A7" w:rsidRPr="00B41194">
              <w:rPr>
                <w:rFonts w:ascii="Marianne" w:eastAsiaTheme="minorHAnsi" w:hAnsi="Marianne" w:cstheme="minorBidi"/>
                <w:b/>
                <w:i/>
                <w:color w:val="7030A0"/>
                <w:szCs w:val="22"/>
                <w:lang w:eastAsia="en-US"/>
              </w:rPr>
              <w:t>, en-têtes et bas de page</w:t>
            </w:r>
            <w:r w:rsidR="00E20D6D" w:rsidRPr="00B41194">
              <w:rPr>
                <w:rFonts w:ascii="Marianne" w:eastAsiaTheme="minorHAnsi" w:hAnsi="Marianne" w:cstheme="minorBidi"/>
                <w:i/>
                <w:color w:val="7030A0"/>
                <w:szCs w:val="22"/>
                <w:lang w:eastAsia="en-US"/>
              </w:rPr>
              <w:t xml:space="preserve"> du document</w:t>
            </w:r>
            <w:r w:rsidR="003174A7" w:rsidRPr="00B41194">
              <w:rPr>
                <w:rFonts w:ascii="Marianne" w:eastAsiaTheme="minorHAnsi" w:hAnsi="Marianne" w:cstheme="minorBidi"/>
                <w:i/>
                <w:color w:val="7030A0"/>
                <w:szCs w:val="22"/>
                <w:lang w:eastAsia="en-US"/>
              </w:rPr>
              <w:t xml:space="preserve"> ne doivent pas être modifiées.</w:t>
            </w:r>
          </w:p>
          <w:p w14:paraId="32A0621D" w14:textId="1824887D" w:rsidR="00B27EBA" w:rsidRPr="00B41194" w:rsidRDefault="003174A7" w:rsidP="000C57DA">
            <w:pPr>
              <w:pStyle w:val="Sansinterligne"/>
              <w:numPr>
                <w:ilvl w:val="0"/>
                <w:numId w:val="25"/>
              </w:numPr>
              <w:suppressAutoHyphens w:val="0"/>
              <w:spacing w:line="276" w:lineRule="auto"/>
              <w:rPr>
                <w:rFonts w:ascii="Marianne" w:eastAsiaTheme="minorHAnsi" w:hAnsi="Marianne" w:cstheme="minorBidi"/>
                <w:i/>
                <w:color w:val="7030A0"/>
                <w:szCs w:val="22"/>
                <w:lang w:eastAsia="en-US"/>
              </w:rPr>
            </w:pPr>
            <w:r w:rsidRPr="00B41194">
              <w:rPr>
                <w:rFonts w:ascii="Marianne" w:eastAsiaTheme="minorHAnsi" w:hAnsi="Marianne" w:cstheme="minorBidi"/>
                <w:i/>
                <w:color w:val="7030A0"/>
                <w:szCs w:val="22"/>
                <w:lang w:eastAsia="en-US"/>
              </w:rPr>
              <w:t xml:space="preserve">La </w:t>
            </w:r>
            <w:r w:rsidRPr="00B41194">
              <w:rPr>
                <w:rFonts w:ascii="Marianne" w:eastAsiaTheme="minorHAnsi" w:hAnsi="Marianne" w:cstheme="minorBidi"/>
                <w:b/>
                <w:i/>
                <w:color w:val="7030A0"/>
                <w:szCs w:val="22"/>
                <w:lang w:eastAsia="en-US"/>
              </w:rPr>
              <w:t>police des titres et sous-titres</w:t>
            </w:r>
            <w:r w:rsidRPr="00B41194">
              <w:rPr>
                <w:rFonts w:ascii="Marianne" w:eastAsiaTheme="minorHAnsi" w:hAnsi="Marianne" w:cstheme="minorBidi"/>
                <w:i/>
                <w:color w:val="7030A0"/>
                <w:szCs w:val="22"/>
                <w:lang w:eastAsia="en-US"/>
              </w:rPr>
              <w:t xml:space="preserve"> de paragraphes</w:t>
            </w:r>
            <w:r w:rsidR="000C57DA" w:rsidRPr="00B41194">
              <w:rPr>
                <w:rFonts w:ascii="Marianne" w:eastAsiaTheme="minorHAnsi" w:hAnsi="Marianne" w:cstheme="minorBidi"/>
                <w:i/>
                <w:color w:val="7030A0"/>
                <w:szCs w:val="22"/>
                <w:lang w:eastAsia="en-US"/>
              </w:rPr>
              <w:t xml:space="preserve"> ne doi</w:t>
            </w:r>
            <w:r w:rsidRPr="00B41194">
              <w:rPr>
                <w:rFonts w:ascii="Marianne" w:eastAsiaTheme="minorHAnsi" w:hAnsi="Marianne" w:cstheme="minorBidi"/>
                <w:i/>
                <w:color w:val="7030A0"/>
                <w:szCs w:val="22"/>
                <w:lang w:eastAsia="en-US"/>
              </w:rPr>
              <w:t>t</w:t>
            </w:r>
            <w:r w:rsidR="000C57DA" w:rsidRPr="00B41194">
              <w:rPr>
                <w:rFonts w:ascii="Marianne" w:eastAsiaTheme="minorHAnsi" w:hAnsi="Marianne" w:cstheme="minorBidi"/>
                <w:i/>
                <w:color w:val="7030A0"/>
                <w:szCs w:val="22"/>
                <w:lang w:eastAsia="en-US"/>
              </w:rPr>
              <w:t xml:space="preserve"> pas être modifié</w:t>
            </w:r>
            <w:r w:rsidR="000D3067" w:rsidRPr="00B41194">
              <w:rPr>
                <w:rFonts w:ascii="Marianne" w:eastAsiaTheme="minorHAnsi" w:hAnsi="Marianne" w:cstheme="minorBidi"/>
                <w:i/>
                <w:color w:val="7030A0"/>
                <w:szCs w:val="22"/>
                <w:lang w:eastAsia="en-US"/>
              </w:rPr>
              <w:t>e</w:t>
            </w:r>
            <w:r w:rsidR="00E20D6D" w:rsidRPr="00B41194">
              <w:rPr>
                <w:rFonts w:ascii="Marianne" w:eastAsiaTheme="minorHAnsi" w:hAnsi="Marianne" w:cstheme="minorBidi"/>
                <w:i/>
                <w:color w:val="7030A0"/>
                <w:szCs w:val="22"/>
                <w:lang w:eastAsia="en-US"/>
              </w:rPr>
              <w:t>.</w:t>
            </w:r>
          </w:p>
          <w:p w14:paraId="09482BB5" w14:textId="07F14C3B" w:rsidR="000C57DA" w:rsidRPr="007A741F" w:rsidRDefault="000C57DA" w:rsidP="000C57DA">
            <w:pPr>
              <w:pStyle w:val="Sansinterligne"/>
              <w:numPr>
                <w:ilvl w:val="0"/>
                <w:numId w:val="25"/>
              </w:numPr>
              <w:suppressAutoHyphens w:val="0"/>
              <w:spacing w:line="276" w:lineRule="auto"/>
              <w:rPr>
                <w:rFonts w:ascii="Marianne" w:eastAsiaTheme="minorHAnsi" w:hAnsi="Marianne" w:cstheme="minorBidi"/>
                <w:i/>
                <w:color w:val="7030A0"/>
                <w:szCs w:val="22"/>
                <w:lang w:eastAsia="en-US"/>
              </w:rPr>
            </w:pPr>
            <w:r w:rsidRPr="007A741F">
              <w:rPr>
                <w:rFonts w:ascii="Marianne" w:eastAsiaTheme="minorHAnsi" w:hAnsi="Marianne" w:cstheme="minorBidi"/>
                <w:i/>
                <w:color w:val="7030A0"/>
                <w:szCs w:val="22"/>
                <w:lang w:eastAsia="en-US"/>
              </w:rPr>
              <w:t xml:space="preserve">Si des </w:t>
            </w:r>
            <w:r w:rsidRPr="007A741F">
              <w:rPr>
                <w:rFonts w:ascii="Marianne" w:eastAsiaTheme="minorHAnsi" w:hAnsi="Marianne" w:cstheme="minorBidi"/>
                <w:b/>
                <w:i/>
                <w:color w:val="7030A0"/>
                <w:szCs w:val="22"/>
                <w:lang w:eastAsia="en-US"/>
              </w:rPr>
              <w:t xml:space="preserve">images </w:t>
            </w:r>
            <w:r w:rsidR="00F7139D">
              <w:rPr>
                <w:rFonts w:ascii="Marianne" w:eastAsiaTheme="minorHAnsi" w:hAnsi="Marianne" w:cstheme="minorBidi"/>
                <w:b/>
                <w:i/>
                <w:color w:val="7030A0"/>
                <w:szCs w:val="22"/>
                <w:lang w:eastAsia="en-US"/>
              </w:rPr>
              <w:t xml:space="preserve">et/ou tableaux </w:t>
            </w:r>
            <w:r w:rsidRPr="007A741F">
              <w:rPr>
                <w:rFonts w:ascii="Marianne" w:eastAsiaTheme="minorHAnsi" w:hAnsi="Marianne" w:cstheme="minorBidi"/>
                <w:i/>
                <w:color w:val="7030A0"/>
                <w:szCs w:val="22"/>
                <w:lang w:eastAsia="en-US"/>
              </w:rPr>
              <w:t xml:space="preserve">sont </w:t>
            </w:r>
            <w:r w:rsidR="000D3067" w:rsidRPr="007A741F">
              <w:rPr>
                <w:rFonts w:ascii="Marianne" w:eastAsiaTheme="minorHAnsi" w:hAnsi="Marianne" w:cstheme="minorBidi"/>
                <w:i/>
                <w:color w:val="7030A0"/>
                <w:szCs w:val="22"/>
                <w:lang w:eastAsia="en-US"/>
              </w:rPr>
              <w:t>insérés</w:t>
            </w:r>
            <w:r w:rsidR="00F7139D">
              <w:rPr>
                <w:rFonts w:ascii="Marianne" w:eastAsiaTheme="minorHAnsi" w:hAnsi="Marianne" w:cstheme="minorBidi"/>
                <w:i/>
                <w:color w:val="7030A0"/>
                <w:szCs w:val="22"/>
                <w:lang w:eastAsia="en-US"/>
              </w:rPr>
              <w:t xml:space="preserve"> dans le corps du texte</w:t>
            </w:r>
            <w:r w:rsidRPr="007A741F">
              <w:rPr>
                <w:rFonts w:ascii="Marianne" w:eastAsiaTheme="minorHAnsi" w:hAnsi="Marianne" w:cstheme="minorBidi"/>
                <w:i/>
                <w:color w:val="7030A0"/>
                <w:szCs w:val="22"/>
                <w:lang w:eastAsia="en-US"/>
              </w:rPr>
              <w:t xml:space="preserve">, </w:t>
            </w:r>
            <w:r w:rsidR="00F7139D">
              <w:rPr>
                <w:rFonts w:ascii="Marianne" w:eastAsiaTheme="minorHAnsi" w:hAnsi="Marianne" w:cstheme="minorBidi"/>
                <w:i/>
                <w:color w:val="7030A0"/>
                <w:szCs w:val="22"/>
                <w:lang w:eastAsia="en-US"/>
              </w:rPr>
              <w:t>ceux</w:t>
            </w:r>
            <w:r w:rsidRPr="007A741F">
              <w:rPr>
                <w:rFonts w:ascii="Marianne" w:eastAsiaTheme="minorHAnsi" w:hAnsi="Marianne" w:cstheme="minorBidi"/>
                <w:i/>
                <w:color w:val="7030A0"/>
                <w:szCs w:val="22"/>
                <w:lang w:eastAsia="en-US"/>
              </w:rPr>
              <w:t xml:space="preserve">-ci ne doivent pas dépasser les marges du document. Les légendes associées aux images </w:t>
            </w:r>
            <w:r w:rsidR="00F7139D">
              <w:rPr>
                <w:rFonts w:ascii="Marianne" w:eastAsiaTheme="minorHAnsi" w:hAnsi="Marianne" w:cstheme="minorBidi"/>
                <w:i/>
                <w:color w:val="7030A0"/>
                <w:szCs w:val="22"/>
                <w:lang w:eastAsia="en-US"/>
              </w:rPr>
              <w:t xml:space="preserve">et/ou tableaux </w:t>
            </w:r>
            <w:r w:rsidRPr="007A741F">
              <w:rPr>
                <w:rFonts w:ascii="Marianne" w:eastAsiaTheme="minorHAnsi" w:hAnsi="Marianne" w:cstheme="minorBidi"/>
                <w:i/>
                <w:color w:val="7030A0"/>
                <w:szCs w:val="22"/>
                <w:lang w:eastAsia="en-US"/>
              </w:rPr>
              <w:t xml:space="preserve">doivent être rédigées en </w:t>
            </w:r>
            <w:r w:rsidRPr="007A741F">
              <w:rPr>
                <w:rFonts w:ascii="Marianne" w:eastAsiaTheme="minorHAnsi" w:hAnsi="Marianne" w:cstheme="minorBidi"/>
                <w:b/>
                <w:i/>
                <w:color w:val="7030A0"/>
                <w:szCs w:val="22"/>
                <w:lang w:eastAsia="en-US"/>
              </w:rPr>
              <w:t xml:space="preserve">police </w:t>
            </w:r>
            <w:r w:rsidRPr="007A741F">
              <w:rPr>
                <w:rFonts w:ascii="Marianne" w:eastAsiaTheme="minorHAnsi" w:hAnsi="Marianne" w:cstheme="minorBidi"/>
                <w:b/>
                <w:i/>
                <w:color w:val="7030A0"/>
                <w:szCs w:val="22"/>
                <w:u w:val="single"/>
                <w:lang w:eastAsia="en-US"/>
              </w:rPr>
              <w:t>Arial</w:t>
            </w:r>
            <w:r w:rsidR="000D3067">
              <w:rPr>
                <w:rFonts w:ascii="Marianne" w:eastAsiaTheme="minorHAnsi" w:hAnsi="Marianne" w:cstheme="minorBidi"/>
                <w:b/>
                <w:i/>
                <w:color w:val="7030A0"/>
                <w:szCs w:val="22"/>
                <w:u w:val="single"/>
                <w:lang w:eastAsia="en-US"/>
              </w:rPr>
              <w:t xml:space="preserve"> (corps)</w:t>
            </w:r>
            <w:r w:rsidRPr="007A741F">
              <w:rPr>
                <w:rFonts w:ascii="Marianne" w:eastAsiaTheme="minorHAnsi" w:hAnsi="Marianne" w:cstheme="minorBidi"/>
                <w:b/>
                <w:i/>
                <w:color w:val="7030A0"/>
                <w:szCs w:val="22"/>
                <w:lang w:eastAsia="en-US"/>
              </w:rPr>
              <w:t xml:space="preserve"> 11pt, interligne 1,15.</w:t>
            </w:r>
          </w:p>
          <w:p w14:paraId="3EA5AAEB" w14:textId="77777777" w:rsidR="00967686" w:rsidRPr="00967686" w:rsidRDefault="00967686" w:rsidP="00967686">
            <w:pPr>
              <w:pStyle w:val="Sansinterligne"/>
              <w:numPr>
                <w:ilvl w:val="0"/>
                <w:numId w:val="25"/>
              </w:numPr>
              <w:spacing w:line="276" w:lineRule="auto"/>
              <w:rPr>
                <w:rFonts w:ascii="Marianne" w:eastAsiaTheme="minorHAnsi" w:hAnsi="Marianne" w:cstheme="minorBidi"/>
                <w:i/>
                <w:color w:val="7030A0"/>
                <w:szCs w:val="22"/>
                <w:lang w:eastAsia="en-US"/>
              </w:rPr>
            </w:pPr>
            <w:r w:rsidRPr="00967686">
              <w:rPr>
                <w:rFonts w:ascii="Marianne" w:eastAsiaTheme="minorHAnsi" w:hAnsi="Marianne" w:cstheme="minorBidi"/>
                <w:i/>
                <w:iCs/>
                <w:color w:val="7030A0"/>
                <w:szCs w:val="22"/>
                <w:lang w:eastAsia="en-US"/>
              </w:rPr>
              <w:t>L’insertion dans le texte de liens vers de pages web, de liens associés à des sites de stockage de documents additionnels, l’insertion de «</w:t>
            </w:r>
            <w:r w:rsidRPr="00967686">
              <w:rPr>
                <w:rFonts w:ascii="Calibri" w:eastAsiaTheme="minorHAnsi" w:hAnsi="Calibri" w:cs="Calibri"/>
                <w:i/>
                <w:iCs/>
                <w:color w:val="7030A0"/>
                <w:szCs w:val="22"/>
                <w:lang w:eastAsia="en-US"/>
              </w:rPr>
              <w:t> </w:t>
            </w:r>
            <w:r w:rsidRPr="00967686">
              <w:rPr>
                <w:rFonts w:ascii="Marianne" w:eastAsiaTheme="minorHAnsi" w:hAnsi="Marianne" w:cstheme="minorBidi"/>
                <w:i/>
                <w:iCs/>
                <w:color w:val="7030A0"/>
                <w:szCs w:val="22"/>
                <w:lang w:eastAsia="en-US"/>
              </w:rPr>
              <w:t>QR code</w:t>
            </w:r>
            <w:r w:rsidRPr="00967686">
              <w:rPr>
                <w:rFonts w:ascii="Calibri" w:eastAsiaTheme="minorHAnsi" w:hAnsi="Calibri" w:cs="Calibri"/>
                <w:i/>
                <w:iCs/>
                <w:color w:val="7030A0"/>
                <w:szCs w:val="22"/>
                <w:lang w:eastAsia="en-US"/>
              </w:rPr>
              <w:t> </w:t>
            </w:r>
            <w:r w:rsidRPr="00967686">
              <w:rPr>
                <w:rFonts w:ascii="Marianne" w:eastAsiaTheme="minorHAnsi" w:hAnsi="Marianne" w:cs="Marianne"/>
                <w:i/>
                <w:iCs/>
                <w:color w:val="7030A0"/>
                <w:szCs w:val="22"/>
                <w:lang w:eastAsia="en-US"/>
              </w:rPr>
              <w:t>»</w:t>
            </w:r>
            <w:r w:rsidRPr="00967686">
              <w:rPr>
                <w:rFonts w:ascii="Marianne" w:eastAsiaTheme="minorHAnsi" w:hAnsi="Marianne" w:cstheme="minorBidi"/>
                <w:i/>
                <w:iCs/>
                <w:color w:val="7030A0"/>
                <w:szCs w:val="22"/>
                <w:lang w:eastAsia="en-US"/>
              </w:rPr>
              <w:t xml:space="preserve"> n</w:t>
            </w:r>
            <w:r w:rsidRPr="00967686">
              <w:rPr>
                <w:rFonts w:ascii="Marianne" w:eastAsiaTheme="minorHAnsi" w:hAnsi="Marianne" w:cs="Marianne"/>
                <w:i/>
                <w:iCs/>
                <w:color w:val="7030A0"/>
                <w:szCs w:val="22"/>
                <w:lang w:eastAsia="en-US"/>
              </w:rPr>
              <w:t>’</w:t>
            </w:r>
            <w:r w:rsidRPr="00967686">
              <w:rPr>
                <w:rFonts w:ascii="Marianne" w:eastAsiaTheme="minorHAnsi" w:hAnsi="Marianne" w:cstheme="minorBidi"/>
                <w:i/>
                <w:iCs/>
                <w:color w:val="7030A0"/>
                <w:szCs w:val="22"/>
                <w:lang w:eastAsia="en-US"/>
              </w:rPr>
              <w:t>est pas autoris</w:t>
            </w:r>
            <w:r w:rsidRPr="00967686">
              <w:rPr>
                <w:rFonts w:ascii="Marianne" w:eastAsiaTheme="minorHAnsi" w:hAnsi="Marianne" w:cs="Marianne"/>
                <w:i/>
                <w:iCs/>
                <w:color w:val="7030A0"/>
                <w:szCs w:val="22"/>
                <w:lang w:eastAsia="en-US"/>
              </w:rPr>
              <w:t>é</w:t>
            </w:r>
            <w:r w:rsidRPr="00967686">
              <w:rPr>
                <w:rFonts w:ascii="Marianne" w:eastAsiaTheme="minorHAnsi" w:hAnsi="Marianne" w:cstheme="minorBidi"/>
                <w:i/>
                <w:iCs/>
                <w:color w:val="7030A0"/>
                <w:szCs w:val="22"/>
                <w:lang w:eastAsia="en-US"/>
              </w:rPr>
              <w:t>e.</w:t>
            </w:r>
            <w:r w:rsidRPr="00967686">
              <w:rPr>
                <w:rFonts w:ascii="Calibri" w:eastAsiaTheme="minorHAnsi" w:hAnsi="Calibri" w:cs="Calibri"/>
                <w:i/>
                <w:iCs/>
                <w:color w:val="7030A0"/>
                <w:szCs w:val="22"/>
                <w:lang w:eastAsia="en-US"/>
              </w:rPr>
              <w:t> </w:t>
            </w:r>
          </w:p>
          <w:p w14:paraId="1DE0A65B" w14:textId="2E894388" w:rsidR="007A741F" w:rsidRDefault="007A741F" w:rsidP="000C57DA">
            <w:pPr>
              <w:pStyle w:val="Sansinterligne"/>
              <w:numPr>
                <w:ilvl w:val="0"/>
                <w:numId w:val="25"/>
              </w:numPr>
              <w:suppressAutoHyphens w:val="0"/>
              <w:spacing w:line="276" w:lineRule="auto"/>
              <w:rPr>
                <w:rFonts w:ascii="Marianne" w:eastAsiaTheme="minorHAnsi" w:hAnsi="Marianne" w:cstheme="minorBidi"/>
                <w:i/>
                <w:color w:val="7030A0"/>
                <w:szCs w:val="22"/>
                <w:lang w:eastAsia="en-US"/>
              </w:rPr>
            </w:pPr>
            <w:r>
              <w:rPr>
                <w:rFonts w:ascii="Marianne" w:eastAsiaTheme="minorHAnsi" w:hAnsi="Marianne" w:cstheme="minorBidi"/>
                <w:i/>
                <w:color w:val="7030A0"/>
                <w:szCs w:val="22"/>
                <w:lang w:eastAsia="en-US"/>
              </w:rPr>
              <w:t xml:space="preserve">Les </w:t>
            </w:r>
            <w:r w:rsidRPr="007A741F">
              <w:rPr>
                <w:rFonts w:ascii="Marianne" w:eastAsiaTheme="minorHAnsi" w:hAnsi="Marianne" w:cstheme="minorBidi"/>
                <w:b/>
                <w:i/>
                <w:color w:val="7030A0"/>
                <w:szCs w:val="22"/>
                <w:lang w:eastAsia="en-US"/>
              </w:rPr>
              <w:t>lettres de soutien</w:t>
            </w:r>
            <w:r>
              <w:rPr>
                <w:rFonts w:ascii="Marianne" w:eastAsiaTheme="minorHAnsi" w:hAnsi="Marianne" w:cstheme="minorBidi"/>
                <w:i/>
                <w:color w:val="7030A0"/>
                <w:szCs w:val="22"/>
                <w:lang w:eastAsia="en-US"/>
              </w:rPr>
              <w:t xml:space="preserve"> ne sont pas acceptées.</w:t>
            </w:r>
          </w:p>
          <w:p w14:paraId="62F08CC6" w14:textId="347A1C5B" w:rsidR="000D3067" w:rsidRPr="007A741F" w:rsidRDefault="000D3067" w:rsidP="000C57DA">
            <w:pPr>
              <w:pStyle w:val="Sansinterligne"/>
              <w:numPr>
                <w:ilvl w:val="0"/>
                <w:numId w:val="25"/>
              </w:numPr>
              <w:suppressAutoHyphens w:val="0"/>
              <w:spacing w:line="276" w:lineRule="auto"/>
              <w:rPr>
                <w:rFonts w:ascii="Marianne" w:eastAsiaTheme="minorHAnsi" w:hAnsi="Marianne" w:cstheme="minorBidi"/>
                <w:i/>
                <w:color w:val="7030A0"/>
                <w:szCs w:val="22"/>
                <w:lang w:eastAsia="en-US"/>
              </w:rPr>
            </w:pPr>
            <w:r>
              <w:rPr>
                <w:rFonts w:ascii="Marianne" w:eastAsiaTheme="minorHAnsi" w:hAnsi="Marianne" w:cstheme="minorBidi"/>
                <w:i/>
                <w:color w:val="7030A0"/>
                <w:szCs w:val="22"/>
                <w:lang w:eastAsia="en-US"/>
              </w:rPr>
              <w:t>Aucune annexe supplémentaire n’est acceptée.</w:t>
            </w:r>
          </w:p>
          <w:p w14:paraId="3D898989" w14:textId="244359E5" w:rsidR="00F7139D" w:rsidRPr="007A741F" w:rsidRDefault="00F7139D" w:rsidP="00F7139D">
            <w:pPr>
              <w:pStyle w:val="Sansinterligne"/>
              <w:numPr>
                <w:ilvl w:val="0"/>
                <w:numId w:val="25"/>
              </w:numPr>
              <w:suppressAutoHyphens w:val="0"/>
              <w:spacing w:line="276" w:lineRule="auto"/>
              <w:rPr>
                <w:rFonts w:ascii="Marianne" w:eastAsiaTheme="minorHAnsi" w:hAnsi="Marianne" w:cstheme="minorBidi"/>
                <w:b/>
                <w:i/>
                <w:color w:val="7030A0"/>
                <w:szCs w:val="22"/>
                <w:lang w:eastAsia="en-US"/>
              </w:rPr>
            </w:pPr>
            <w:r w:rsidRPr="007A741F">
              <w:rPr>
                <w:rFonts w:ascii="Marianne" w:eastAsiaTheme="minorHAnsi" w:hAnsi="Marianne" w:cstheme="minorBidi"/>
                <w:i/>
                <w:color w:val="7030A0"/>
                <w:szCs w:val="22"/>
                <w:lang w:eastAsia="en-US"/>
              </w:rPr>
              <w:t>Les informations précises demandées au-dessus de ce cadre et l’annexe « </w:t>
            </w:r>
            <w:r w:rsidR="001410AD">
              <w:rPr>
                <w:rFonts w:ascii="Marianne" w:eastAsiaTheme="minorHAnsi" w:hAnsi="Marianne" w:cstheme="minorBidi"/>
                <w:i/>
                <w:color w:val="7030A0"/>
                <w:szCs w:val="22"/>
                <w:lang w:eastAsia="en-US"/>
              </w:rPr>
              <w:t>Réalisations scientifiques</w:t>
            </w:r>
            <w:r w:rsidRPr="007A741F">
              <w:rPr>
                <w:rFonts w:ascii="Marianne" w:eastAsiaTheme="minorHAnsi" w:hAnsi="Marianne" w:cstheme="minorBidi"/>
                <w:i/>
                <w:color w:val="7030A0"/>
                <w:szCs w:val="22"/>
                <w:lang w:eastAsia="en-US"/>
              </w:rPr>
              <w:t> » ne sont pas décomptées dans le nombre de pages.</w:t>
            </w:r>
            <w:r w:rsidRPr="007A741F">
              <w:rPr>
                <w:rFonts w:ascii="Marianne" w:hAnsi="Marianne"/>
              </w:rPr>
              <w:t xml:space="preserve"> </w:t>
            </w:r>
          </w:p>
          <w:p w14:paraId="3B8E3A40" w14:textId="13D544CE" w:rsidR="00C4328A" w:rsidRPr="00EE4A11" w:rsidRDefault="00B27EBA" w:rsidP="000C57DA">
            <w:pPr>
              <w:pStyle w:val="Sansinterligne"/>
              <w:numPr>
                <w:ilvl w:val="0"/>
                <w:numId w:val="25"/>
              </w:numPr>
              <w:suppressAutoHyphens w:val="0"/>
              <w:spacing w:line="276" w:lineRule="auto"/>
              <w:rPr>
                <w:rFonts w:asciiTheme="minorHAnsi" w:eastAsiaTheme="minorHAnsi" w:hAnsiTheme="minorHAnsi" w:cstheme="minorBidi"/>
                <w:i/>
                <w:color w:val="7030A0"/>
                <w:szCs w:val="22"/>
                <w:lang w:eastAsia="en-US"/>
              </w:rPr>
            </w:pPr>
            <w:r w:rsidRPr="007A741F">
              <w:rPr>
                <w:rFonts w:ascii="Marianne" w:eastAsiaTheme="minorHAnsi" w:hAnsi="Marianne" w:cstheme="minorBidi"/>
                <w:i/>
                <w:color w:val="7030A0"/>
                <w:szCs w:val="22"/>
                <w:lang w:eastAsia="en-US"/>
              </w:rPr>
              <w:t>Toutes les consignes écrites en violet devront être éliminées par les rédacteurs du projet.</w:t>
            </w:r>
          </w:p>
        </w:tc>
      </w:tr>
    </w:tbl>
    <w:p w14:paraId="38D18918" w14:textId="7A193C52" w:rsidR="009B7C72" w:rsidRPr="00882A90" w:rsidRDefault="009B7C72">
      <w:pPr>
        <w:rPr>
          <w:rFonts w:ascii="Verdana" w:hAnsi="Verdana"/>
          <w:i/>
          <w:sz w:val="18"/>
          <w:szCs w:val="18"/>
        </w:rPr>
      </w:pPr>
    </w:p>
    <w:p w14:paraId="7BC59097" w14:textId="50AE9084" w:rsidR="00166EA7" w:rsidRPr="003174A7" w:rsidRDefault="00166EA7" w:rsidP="003174A7">
      <w:pPr>
        <w:pStyle w:val="Titre1"/>
      </w:pPr>
      <w:bookmarkStart w:id="17" w:name="_Toc49268748"/>
      <w:bookmarkStart w:id="18" w:name="_Toc339886414"/>
      <w:bookmarkStart w:id="19" w:name="_Toc527987057"/>
      <w:bookmarkStart w:id="20" w:name="_Toc241829837"/>
      <w:proofErr w:type="spellStart"/>
      <w:r w:rsidRPr="003174A7">
        <w:t>Context</w:t>
      </w:r>
      <w:proofErr w:type="spellEnd"/>
      <w:r w:rsidRPr="003174A7">
        <w:t xml:space="preserve">, objectives and </w:t>
      </w:r>
      <w:proofErr w:type="spellStart"/>
      <w:r w:rsidRPr="003174A7">
        <w:t>previous</w:t>
      </w:r>
      <w:proofErr w:type="spellEnd"/>
      <w:r w:rsidRPr="003174A7">
        <w:t xml:space="preserve"> </w:t>
      </w:r>
      <w:proofErr w:type="spellStart"/>
      <w:r w:rsidRPr="003174A7">
        <w:t>achievements</w:t>
      </w:r>
      <w:proofErr w:type="spellEnd"/>
      <w:r w:rsidRPr="003174A7">
        <w:t xml:space="preserve"> / Contexte, objectifs et réalisations antérieures</w:t>
      </w:r>
      <w:bookmarkEnd w:id="17"/>
      <w:bookmarkEnd w:id="20"/>
      <w:r w:rsidRPr="003174A7">
        <w:t xml:space="preserve"> </w:t>
      </w:r>
    </w:p>
    <w:p w14:paraId="6548F314" w14:textId="494BC2DD" w:rsidR="00166EA7" w:rsidRPr="003174A7" w:rsidRDefault="00166EA7" w:rsidP="003174A7">
      <w:pPr>
        <w:pStyle w:val="Titre2"/>
      </w:pPr>
      <w:bookmarkStart w:id="21" w:name="_Toc49268749"/>
      <w:bookmarkStart w:id="22" w:name="_Toc241829838"/>
      <w:proofErr w:type="spellStart"/>
      <w:r w:rsidRPr="003174A7">
        <w:t>Context</w:t>
      </w:r>
      <w:proofErr w:type="spellEnd"/>
      <w:r w:rsidRPr="003174A7">
        <w:t xml:space="preserve">, objectives and innovative </w:t>
      </w:r>
      <w:proofErr w:type="spellStart"/>
      <w:r w:rsidRPr="003174A7">
        <w:t>features</w:t>
      </w:r>
      <w:proofErr w:type="spellEnd"/>
      <w:r w:rsidRPr="003174A7">
        <w:t xml:space="preserve"> of the </w:t>
      </w:r>
      <w:proofErr w:type="spellStart"/>
      <w:r w:rsidRPr="003174A7">
        <w:t>project</w:t>
      </w:r>
      <w:proofErr w:type="spellEnd"/>
      <w:r w:rsidRPr="003174A7">
        <w:t xml:space="preserve"> / Contexte, objectifs et caractère innovant du projet</w:t>
      </w:r>
      <w:bookmarkEnd w:id="21"/>
      <w:bookmarkEnd w:id="22"/>
    </w:p>
    <w:p w14:paraId="22F16BCD" w14:textId="77777777" w:rsidR="001C255C" w:rsidRDefault="00166EA7" w:rsidP="0067450F">
      <w:pPr>
        <w:pStyle w:val="Notice"/>
      </w:pPr>
      <w:r w:rsidRPr="0067450F">
        <w:t>Présenter</w:t>
      </w:r>
      <w:r w:rsidRPr="00166EA7">
        <w:t xml:space="preserve"> les enjeux scientifiques, les questions de recherche et définir les objectifs du projet et sa pertinence au regard du </w:t>
      </w:r>
      <w:r w:rsidR="006B291A">
        <w:t>cadrage général du PEPR</w:t>
      </w:r>
      <w:r w:rsidRPr="00166EA7">
        <w:t>.</w:t>
      </w:r>
    </w:p>
    <w:p w14:paraId="53D11A7C" w14:textId="69B6DA94" w:rsidR="00166EA7" w:rsidRDefault="00166EA7" w:rsidP="0067450F">
      <w:pPr>
        <w:pStyle w:val="Notice"/>
      </w:pPr>
      <w:r w:rsidRPr="00166EA7">
        <w:t>Présenter l’état de l’art national et international en décrivant la pertinence du positionnement scientifique du projet par rapport aux connaissances actuelles. Décrire les principales hypothèses de travail et les principaux choix réalisés.</w:t>
      </w:r>
    </w:p>
    <w:p w14:paraId="4870FB51" w14:textId="5F221AE6" w:rsidR="00F7139D" w:rsidRPr="00166EA7" w:rsidRDefault="00B27EBA" w:rsidP="00751FA5">
      <w:pPr>
        <w:spacing w:line="276" w:lineRule="auto"/>
        <w:rPr>
          <w:rFonts w:eastAsiaTheme="minorHAnsi"/>
        </w:rPr>
      </w:pPr>
      <w:bookmarkStart w:id="23" w:name="_Hlk203142719"/>
      <w:r w:rsidRPr="00B27EBA">
        <w:rPr>
          <w:rFonts w:eastAsiaTheme="minorHAnsi"/>
        </w:rPr>
        <w:t>Texte</w:t>
      </w:r>
    </w:p>
    <w:p w14:paraId="7EF4B6F3" w14:textId="5F42DAD8" w:rsidR="006569DA" w:rsidRPr="00166EA7" w:rsidRDefault="006569DA" w:rsidP="00751FA5">
      <w:pPr>
        <w:spacing w:line="276" w:lineRule="auto"/>
        <w:rPr>
          <w:rFonts w:eastAsiaTheme="minorHAnsi"/>
        </w:rPr>
      </w:pPr>
    </w:p>
    <w:p w14:paraId="7CB5CF70" w14:textId="46C2CD93" w:rsidR="00166EA7" w:rsidRPr="006B291A" w:rsidRDefault="00166EA7" w:rsidP="003174A7">
      <w:pPr>
        <w:pStyle w:val="Titre2"/>
      </w:pPr>
      <w:bookmarkStart w:id="24" w:name="_Toc49268750"/>
      <w:bookmarkStart w:id="25" w:name="_Toc241829839"/>
      <w:bookmarkEnd w:id="23"/>
      <w:r w:rsidRPr="006B291A">
        <w:t xml:space="preserve">Main </w:t>
      </w:r>
      <w:proofErr w:type="spellStart"/>
      <w:r w:rsidRPr="006B291A">
        <w:t>previous</w:t>
      </w:r>
      <w:proofErr w:type="spellEnd"/>
      <w:r w:rsidRPr="006B291A">
        <w:t xml:space="preserve"> </w:t>
      </w:r>
      <w:proofErr w:type="spellStart"/>
      <w:r w:rsidRPr="006B291A">
        <w:t>achievements</w:t>
      </w:r>
      <w:proofErr w:type="spellEnd"/>
      <w:r w:rsidRPr="006B291A">
        <w:t xml:space="preserve"> / Principales réalisations antérieures</w:t>
      </w:r>
      <w:bookmarkEnd w:id="24"/>
      <w:bookmarkEnd w:id="25"/>
      <w:r w:rsidRPr="006B291A">
        <w:t xml:space="preserve"> </w:t>
      </w:r>
    </w:p>
    <w:p w14:paraId="65E3F226" w14:textId="111000B7" w:rsidR="00166EA7" w:rsidRDefault="00166EA7" w:rsidP="0067450F">
      <w:pPr>
        <w:pStyle w:val="Notice"/>
        <w:numPr>
          <w:ilvl w:val="0"/>
          <w:numId w:val="14"/>
        </w:numPr>
      </w:pPr>
      <w:r w:rsidRPr="009A00CB">
        <w:t xml:space="preserve">Donner les principales réalisations antérieures </w:t>
      </w:r>
      <w:r w:rsidRPr="00D46CDF">
        <w:t>par les équipes partenaires</w:t>
      </w:r>
      <w:r w:rsidRPr="009A00CB">
        <w:t>, démontrer la</w:t>
      </w:r>
      <w:r>
        <w:t xml:space="preserve"> </w:t>
      </w:r>
      <w:r w:rsidRPr="00CD5506">
        <w:t xml:space="preserve">qualité des résultats déjà acquis soutenant les hypothèses de </w:t>
      </w:r>
      <w:r w:rsidRPr="00CD5506">
        <w:lastRenderedPageBreak/>
        <w:t>recherche</w:t>
      </w:r>
      <w:r>
        <w:t xml:space="preserve"> et les choix réalisés. Ces éléments doivent notamment permettre d’évaluer l’excellence de la recherche et la crédibilité </w:t>
      </w:r>
      <w:r w:rsidR="001C255C">
        <w:t>du projet</w:t>
      </w:r>
      <w:r>
        <w:t>.</w:t>
      </w:r>
    </w:p>
    <w:p w14:paraId="646CC01E" w14:textId="77777777" w:rsidR="00751FA5" w:rsidRPr="00166EA7" w:rsidRDefault="00751FA5" w:rsidP="00751FA5">
      <w:pPr>
        <w:spacing w:line="276" w:lineRule="auto"/>
        <w:rPr>
          <w:rFonts w:eastAsiaTheme="minorHAnsi"/>
        </w:rPr>
      </w:pPr>
      <w:bookmarkStart w:id="26" w:name="_Toc49268751"/>
      <w:r w:rsidRPr="00B27EBA">
        <w:rPr>
          <w:rFonts w:eastAsiaTheme="minorHAnsi"/>
        </w:rPr>
        <w:t>Texte</w:t>
      </w:r>
    </w:p>
    <w:p w14:paraId="3B1339EE" w14:textId="77777777" w:rsidR="00751FA5" w:rsidRPr="00166EA7" w:rsidRDefault="00751FA5" w:rsidP="00751FA5">
      <w:pPr>
        <w:spacing w:line="276" w:lineRule="auto"/>
        <w:rPr>
          <w:rFonts w:eastAsiaTheme="minorHAnsi"/>
        </w:rPr>
      </w:pPr>
    </w:p>
    <w:p w14:paraId="74CD7C62" w14:textId="711F83D0" w:rsidR="00166EA7" w:rsidRPr="00343C53" w:rsidRDefault="00166EA7" w:rsidP="003174A7">
      <w:pPr>
        <w:pStyle w:val="Titre1"/>
      </w:pPr>
      <w:bookmarkStart w:id="27" w:name="_Toc241829840"/>
      <w:proofErr w:type="spellStart"/>
      <w:r w:rsidRPr="0067450F">
        <w:rPr>
          <w:iCs/>
        </w:rPr>
        <w:t>Detailed</w:t>
      </w:r>
      <w:proofErr w:type="spellEnd"/>
      <w:r w:rsidRPr="0067450F">
        <w:rPr>
          <w:iCs/>
        </w:rPr>
        <w:t xml:space="preserve"> </w:t>
      </w:r>
      <w:proofErr w:type="spellStart"/>
      <w:r w:rsidRPr="0067450F">
        <w:rPr>
          <w:iCs/>
        </w:rPr>
        <w:t>project</w:t>
      </w:r>
      <w:proofErr w:type="spellEnd"/>
      <w:r w:rsidRPr="0067450F">
        <w:rPr>
          <w:iCs/>
        </w:rPr>
        <w:t xml:space="preserve"> description</w:t>
      </w:r>
      <w:r w:rsidRPr="00343C53">
        <w:t xml:space="preserve"> </w:t>
      </w:r>
      <w:r>
        <w:t xml:space="preserve">/ </w:t>
      </w:r>
      <w:r w:rsidRPr="00343C53">
        <w:t>Description</w:t>
      </w:r>
      <w:r>
        <w:t xml:space="preserve"> </w:t>
      </w:r>
      <w:r w:rsidR="00453D85">
        <w:t>détaillée</w:t>
      </w:r>
      <w:r w:rsidRPr="00343C53">
        <w:t xml:space="preserve"> du projet</w:t>
      </w:r>
      <w:bookmarkEnd w:id="26"/>
      <w:bookmarkEnd w:id="27"/>
      <w:r>
        <w:t xml:space="preserve">  </w:t>
      </w:r>
    </w:p>
    <w:p w14:paraId="0A29C0FA" w14:textId="4C52ACAB" w:rsidR="00166EA7" w:rsidRDefault="00166EA7" w:rsidP="003174A7">
      <w:pPr>
        <w:pStyle w:val="Titre2"/>
      </w:pPr>
      <w:bookmarkStart w:id="28" w:name="_Toc49268752"/>
      <w:bookmarkStart w:id="29" w:name="_Toc241829841"/>
      <w:r w:rsidRPr="0067450F">
        <w:rPr>
          <w:iCs/>
        </w:rPr>
        <w:t xml:space="preserve">Project </w:t>
      </w:r>
      <w:proofErr w:type="spellStart"/>
      <w:r w:rsidRPr="0067450F">
        <w:rPr>
          <w:iCs/>
        </w:rPr>
        <w:t>outline</w:t>
      </w:r>
      <w:proofErr w:type="spellEnd"/>
      <w:r w:rsidRPr="0067450F">
        <w:rPr>
          <w:iCs/>
        </w:rPr>
        <w:t xml:space="preserve">, </w:t>
      </w:r>
      <w:proofErr w:type="spellStart"/>
      <w:r w:rsidRPr="0067450F">
        <w:rPr>
          <w:iCs/>
        </w:rPr>
        <w:t>scientific</w:t>
      </w:r>
      <w:proofErr w:type="spellEnd"/>
      <w:r w:rsidRPr="0067450F">
        <w:rPr>
          <w:iCs/>
        </w:rPr>
        <w:t xml:space="preserve"> </w:t>
      </w:r>
      <w:proofErr w:type="spellStart"/>
      <w:r w:rsidRPr="0067450F">
        <w:rPr>
          <w:iCs/>
        </w:rPr>
        <w:t>strategy</w:t>
      </w:r>
      <w:proofErr w:type="spellEnd"/>
      <w:r w:rsidRPr="00F749E3">
        <w:t xml:space="preserve"> </w:t>
      </w:r>
      <w:r>
        <w:t xml:space="preserve">/ </w:t>
      </w:r>
      <w:r w:rsidRPr="00F749E3">
        <w:t xml:space="preserve">description du </w:t>
      </w:r>
      <w:r>
        <w:t>projet</w:t>
      </w:r>
      <w:r w:rsidRPr="00F749E3">
        <w:t xml:space="preserve">, stratégie </w:t>
      </w:r>
      <w:r>
        <w:t>scientifique</w:t>
      </w:r>
      <w:bookmarkEnd w:id="28"/>
      <w:bookmarkEnd w:id="29"/>
      <w:r w:rsidRPr="007821F9">
        <w:t xml:space="preserve"> </w:t>
      </w:r>
    </w:p>
    <w:p w14:paraId="28204638" w14:textId="77777777" w:rsidR="006C7893" w:rsidRDefault="00166EA7" w:rsidP="0067450F">
      <w:pPr>
        <w:pStyle w:val="Notice"/>
        <w:numPr>
          <w:ilvl w:val="0"/>
          <w:numId w:val="14"/>
        </w:numPr>
      </w:pPr>
      <w:r w:rsidRPr="000821F5">
        <w:t>Décrire le défi scientifique relevé par le projet.</w:t>
      </w:r>
    </w:p>
    <w:p w14:paraId="1EFCEEAB" w14:textId="77777777" w:rsidR="006C7893" w:rsidRDefault="00166EA7" w:rsidP="0067450F">
      <w:pPr>
        <w:pStyle w:val="Notice"/>
        <w:numPr>
          <w:ilvl w:val="0"/>
          <w:numId w:val="14"/>
        </w:numPr>
      </w:pPr>
      <w:r w:rsidRPr="000821F5">
        <w:t xml:space="preserve">Donner la vision scientifique globale du projet, son caractère original et ambitieux, ainsi que les implications au regard des objectifs du </w:t>
      </w:r>
      <w:r w:rsidR="001C255C">
        <w:t>PEPR</w:t>
      </w:r>
      <w:r w:rsidRPr="000821F5">
        <w:t>.</w:t>
      </w:r>
    </w:p>
    <w:p w14:paraId="7EDCF695" w14:textId="24F67BED" w:rsidR="00166EA7" w:rsidRDefault="00166EA7" w:rsidP="0067450F">
      <w:pPr>
        <w:pStyle w:val="Notice"/>
        <w:numPr>
          <w:ilvl w:val="0"/>
          <w:numId w:val="14"/>
        </w:numPr>
      </w:pPr>
      <w:r>
        <w:t>P</w:t>
      </w:r>
      <w:r w:rsidRPr="00676F47">
        <w:t>réciser les formes de rassemblement et d’organisation des forces de recherche</w:t>
      </w:r>
      <w:r>
        <w:t>.</w:t>
      </w:r>
    </w:p>
    <w:p w14:paraId="5A1966CE" w14:textId="77777777" w:rsidR="00751FA5" w:rsidRPr="00166EA7" w:rsidRDefault="00751FA5" w:rsidP="00751FA5">
      <w:pPr>
        <w:spacing w:line="276" w:lineRule="auto"/>
        <w:rPr>
          <w:rFonts w:eastAsiaTheme="minorHAnsi"/>
        </w:rPr>
      </w:pPr>
      <w:bookmarkStart w:id="30" w:name="_Toc49268753"/>
      <w:r w:rsidRPr="00B27EBA">
        <w:rPr>
          <w:rFonts w:eastAsiaTheme="minorHAnsi"/>
        </w:rPr>
        <w:t>Texte</w:t>
      </w:r>
    </w:p>
    <w:p w14:paraId="1B89E626" w14:textId="77777777" w:rsidR="00751FA5" w:rsidRPr="00166EA7" w:rsidRDefault="00751FA5" w:rsidP="00751FA5">
      <w:pPr>
        <w:spacing w:line="276" w:lineRule="auto"/>
        <w:rPr>
          <w:rFonts w:eastAsiaTheme="minorHAnsi"/>
        </w:rPr>
      </w:pPr>
    </w:p>
    <w:p w14:paraId="7DECA211" w14:textId="116B88EE" w:rsidR="00166EA7" w:rsidRPr="000E67A9" w:rsidRDefault="00166EA7" w:rsidP="003174A7">
      <w:pPr>
        <w:pStyle w:val="Titre2"/>
      </w:pPr>
      <w:bookmarkStart w:id="31" w:name="_Toc241829842"/>
      <w:r w:rsidRPr="000E67A9">
        <w:t xml:space="preserve">Scientific and </w:t>
      </w:r>
      <w:proofErr w:type="spellStart"/>
      <w:r w:rsidRPr="000E67A9">
        <w:t>technical</w:t>
      </w:r>
      <w:proofErr w:type="spellEnd"/>
      <w:r w:rsidRPr="000E67A9">
        <w:t xml:space="preserve"> description of the </w:t>
      </w:r>
      <w:proofErr w:type="spellStart"/>
      <w:r w:rsidRPr="000E67A9">
        <w:t>project</w:t>
      </w:r>
      <w:proofErr w:type="spellEnd"/>
      <w:r w:rsidRPr="000E67A9">
        <w:t xml:space="preserve"> / </w:t>
      </w:r>
      <w:r>
        <w:t>Présentation scientifique et technique du projet</w:t>
      </w:r>
      <w:bookmarkEnd w:id="30"/>
      <w:bookmarkEnd w:id="31"/>
      <w:r w:rsidRPr="001C7945">
        <w:t xml:space="preserve"> </w:t>
      </w:r>
    </w:p>
    <w:p w14:paraId="0A91EA47" w14:textId="33C2A144" w:rsidR="006C7893" w:rsidRDefault="00166EA7" w:rsidP="0067450F">
      <w:pPr>
        <w:pStyle w:val="Notice"/>
        <w:numPr>
          <w:ilvl w:val="0"/>
          <w:numId w:val="14"/>
        </w:numPr>
      </w:pPr>
      <w:r>
        <w:t>Décrire les objectifs scientifiques du projet et la façon dont ces objectifs seront atteints</w:t>
      </w:r>
      <w:r w:rsidR="006C7893">
        <w:t>.</w:t>
      </w:r>
    </w:p>
    <w:p w14:paraId="1259A981" w14:textId="33B50A76" w:rsidR="006C7893" w:rsidRDefault="006C7893" w:rsidP="0067450F">
      <w:pPr>
        <w:pStyle w:val="Notice"/>
        <w:numPr>
          <w:ilvl w:val="0"/>
          <w:numId w:val="14"/>
        </w:numPr>
      </w:pPr>
      <w:r>
        <w:t xml:space="preserve">Présenter </w:t>
      </w:r>
      <w:r w:rsidR="00166EA7">
        <w:t>les objectifs intermédiaires, les résultats attendus, l’implication des différents partenaires, leurs différentes responsabilités</w:t>
      </w:r>
      <w:r>
        <w:t>.</w:t>
      </w:r>
    </w:p>
    <w:p w14:paraId="7A1274C3" w14:textId="0D2DF366" w:rsidR="00166EA7" w:rsidRDefault="00166EA7" w:rsidP="0067450F">
      <w:pPr>
        <w:pStyle w:val="Notice"/>
        <w:numPr>
          <w:ilvl w:val="0"/>
          <w:numId w:val="14"/>
        </w:numPr>
      </w:pPr>
      <w:r>
        <w:t>Présenter la cohérence scientifique du projet et la crédibilité des jalons proposés, en justifiant les choix méthodologiques, les technologies et éventuellement les infrastructures de recherche utilisées.</w:t>
      </w:r>
    </w:p>
    <w:p w14:paraId="31165028" w14:textId="6198FCD8" w:rsidR="00166EA7" w:rsidRDefault="00166EA7" w:rsidP="0067450F">
      <w:pPr>
        <w:pStyle w:val="Notice"/>
        <w:numPr>
          <w:ilvl w:val="0"/>
          <w:numId w:val="14"/>
        </w:numPr>
      </w:pPr>
      <w:r>
        <w:t>Indiquer</w:t>
      </w:r>
      <w:r w:rsidR="001C255C">
        <w:t xml:space="preserve"> </w:t>
      </w:r>
      <w:r>
        <w:t>l’articulation</w:t>
      </w:r>
      <w:r w:rsidR="001C255C">
        <w:t xml:space="preserve"> avec</w:t>
      </w:r>
      <w:r>
        <w:t xml:space="preserve"> </w:t>
      </w:r>
      <w:r w:rsidR="001C255C">
        <w:t>les autres projets</w:t>
      </w:r>
      <w:r w:rsidR="005C1065">
        <w:t xml:space="preserve"> (ciblés et lauréats du premier appel à projet)</w:t>
      </w:r>
      <w:r w:rsidR="001C255C">
        <w:t xml:space="preserve"> du PEPR.</w:t>
      </w:r>
    </w:p>
    <w:p w14:paraId="73B2529E" w14:textId="77777777" w:rsidR="00751FA5" w:rsidRPr="00166EA7" w:rsidRDefault="00751FA5" w:rsidP="00751FA5">
      <w:pPr>
        <w:spacing w:line="276" w:lineRule="auto"/>
        <w:rPr>
          <w:rFonts w:eastAsiaTheme="minorHAnsi"/>
        </w:rPr>
      </w:pPr>
      <w:r w:rsidRPr="00B27EBA">
        <w:rPr>
          <w:rFonts w:eastAsiaTheme="minorHAnsi"/>
        </w:rPr>
        <w:t>Texte</w:t>
      </w:r>
    </w:p>
    <w:p w14:paraId="1B187F05" w14:textId="77777777" w:rsidR="00751FA5" w:rsidRPr="00166EA7" w:rsidRDefault="00751FA5" w:rsidP="00751FA5">
      <w:pPr>
        <w:spacing w:line="276" w:lineRule="auto"/>
        <w:rPr>
          <w:rFonts w:eastAsiaTheme="minorHAnsi"/>
        </w:rPr>
      </w:pPr>
    </w:p>
    <w:p w14:paraId="5888B78B" w14:textId="1E411569" w:rsidR="009E6A5C" w:rsidRDefault="009E6A5C" w:rsidP="003174A7">
      <w:pPr>
        <w:pStyle w:val="Titre2"/>
      </w:pPr>
      <w:bookmarkStart w:id="32" w:name="_Toc241829843"/>
      <w:r>
        <w:t xml:space="preserve">Planning, KPI and </w:t>
      </w:r>
      <w:proofErr w:type="spellStart"/>
      <w:r>
        <w:t>milestones</w:t>
      </w:r>
      <w:proofErr w:type="spellEnd"/>
      <w:r>
        <w:t xml:space="preserve"> / Déroulement, indicateurs et jalons</w:t>
      </w:r>
      <w:bookmarkEnd w:id="32"/>
    </w:p>
    <w:p w14:paraId="22019E44" w14:textId="627DDD15" w:rsidR="009E6A5C" w:rsidRPr="009E6A5C" w:rsidRDefault="009E6A5C" w:rsidP="0067450F">
      <w:pPr>
        <w:pStyle w:val="Notice"/>
        <w:numPr>
          <w:ilvl w:val="0"/>
          <w:numId w:val="14"/>
        </w:numPr>
      </w:pPr>
      <w:r>
        <w:t>Présenter l’organisation du travail (tâches, livrables) et son calendrier à l’aide d’un diagramme de Gantt.</w:t>
      </w:r>
    </w:p>
    <w:p w14:paraId="0FF62B5D" w14:textId="2B28BD53" w:rsidR="009E6A5C" w:rsidRDefault="009E6A5C" w:rsidP="0067450F">
      <w:pPr>
        <w:pStyle w:val="Notice"/>
        <w:numPr>
          <w:ilvl w:val="0"/>
          <w:numId w:val="17"/>
        </w:numPr>
      </w:pPr>
      <w:r>
        <w:t>Identifier les jalons et les livrables avec leur responsable et leur échéance.</w:t>
      </w:r>
    </w:p>
    <w:p w14:paraId="5D648B40" w14:textId="77777777" w:rsidR="009E6A5C" w:rsidRPr="00A779C0" w:rsidRDefault="009E6A5C" w:rsidP="0067450F">
      <w:pPr>
        <w:pStyle w:val="Notice"/>
        <w:numPr>
          <w:ilvl w:val="0"/>
          <w:numId w:val="17"/>
        </w:numPr>
      </w:pPr>
      <w:r>
        <w:t xml:space="preserve">Donner des indicateurs précis de suivi associés à des cibles éventuelles (KPI). </w:t>
      </w:r>
    </w:p>
    <w:p w14:paraId="45556221" w14:textId="321AF45C" w:rsidR="009E6A5C" w:rsidRDefault="00505C1E" w:rsidP="0067450F">
      <w:pPr>
        <w:pStyle w:val="Notice"/>
        <w:numPr>
          <w:ilvl w:val="0"/>
          <w:numId w:val="17"/>
        </w:numPr>
      </w:pPr>
      <w:r>
        <w:t>Préciser pour chaque indicateur cible et jalon</w:t>
      </w:r>
      <w:r w:rsidR="009E6A5C">
        <w:t xml:space="preserve"> les risques identifiés et les mesures correctives envisagées</w:t>
      </w:r>
      <w:r>
        <w:t>.</w:t>
      </w:r>
    </w:p>
    <w:p w14:paraId="6D826947" w14:textId="77777777" w:rsidR="00751FA5" w:rsidRPr="00166EA7" w:rsidRDefault="00751FA5" w:rsidP="00751FA5">
      <w:pPr>
        <w:spacing w:line="276" w:lineRule="auto"/>
        <w:rPr>
          <w:rFonts w:eastAsiaTheme="minorHAnsi"/>
        </w:rPr>
      </w:pPr>
      <w:bookmarkStart w:id="33" w:name="_Toc527987065"/>
      <w:bookmarkStart w:id="34" w:name="_Toc49268754"/>
      <w:r w:rsidRPr="00B27EBA">
        <w:rPr>
          <w:rFonts w:eastAsiaTheme="minorHAnsi"/>
        </w:rPr>
        <w:t>Texte</w:t>
      </w:r>
    </w:p>
    <w:p w14:paraId="3F0DB151" w14:textId="77777777" w:rsidR="00751FA5" w:rsidRPr="00166EA7" w:rsidRDefault="00751FA5" w:rsidP="00751FA5">
      <w:pPr>
        <w:spacing w:line="276" w:lineRule="auto"/>
        <w:rPr>
          <w:rFonts w:eastAsiaTheme="minorHAnsi"/>
        </w:rPr>
      </w:pPr>
    </w:p>
    <w:p w14:paraId="400DD6FD" w14:textId="081A7C2B" w:rsidR="00166EA7" w:rsidRPr="0067450F" w:rsidRDefault="00166EA7" w:rsidP="003174A7">
      <w:pPr>
        <w:pStyle w:val="Titre1"/>
      </w:pPr>
      <w:bookmarkStart w:id="35" w:name="_Toc241829844"/>
      <w:r w:rsidRPr="0067450F">
        <w:lastRenderedPageBreak/>
        <w:t>Project organisation and management / Organisation et pilotage du projet</w:t>
      </w:r>
      <w:bookmarkEnd w:id="33"/>
      <w:bookmarkEnd w:id="34"/>
      <w:bookmarkEnd w:id="35"/>
    </w:p>
    <w:p w14:paraId="6DFD742F" w14:textId="4FD3689C" w:rsidR="00166EA7" w:rsidRDefault="00166EA7" w:rsidP="003174A7">
      <w:pPr>
        <w:pStyle w:val="Titre2"/>
      </w:pPr>
      <w:bookmarkStart w:id="36" w:name="_Toc49268755"/>
      <w:bookmarkStart w:id="37" w:name="_Toc527987066"/>
      <w:bookmarkStart w:id="38" w:name="_Toc241829845"/>
      <w:r w:rsidRPr="0067450F">
        <w:t>Project manager</w:t>
      </w:r>
      <w:r w:rsidRPr="0067450F" w:rsidDel="00A45CDF">
        <w:t xml:space="preserve"> </w:t>
      </w:r>
      <w:r w:rsidRPr="0067450F">
        <w:t>/ Responsable</w:t>
      </w:r>
      <w:r>
        <w:t xml:space="preserve"> du projet</w:t>
      </w:r>
      <w:bookmarkEnd w:id="36"/>
      <w:bookmarkEnd w:id="38"/>
      <w:r>
        <w:t xml:space="preserve"> </w:t>
      </w:r>
      <w:bookmarkEnd w:id="37"/>
    </w:p>
    <w:p w14:paraId="40FE19B1" w14:textId="38487139" w:rsidR="00B27EBA" w:rsidRDefault="00B27EBA" w:rsidP="00B27EBA">
      <w:pPr>
        <w:pStyle w:val="Notice"/>
        <w:numPr>
          <w:ilvl w:val="0"/>
          <w:numId w:val="17"/>
        </w:numPr>
      </w:pPr>
      <w:bookmarkStart w:id="39" w:name="_Hlk146094371"/>
      <w:r w:rsidRPr="00173750">
        <w:t>Présenter en une demi-page maximum</w:t>
      </w:r>
      <w:r w:rsidRPr="005233B7">
        <w:t xml:space="preserve"> </w:t>
      </w:r>
      <w:r w:rsidRPr="00173750">
        <w:t>le responsable du projet</w:t>
      </w:r>
      <w:r>
        <w:t xml:space="preserve"> ainsi que les </w:t>
      </w:r>
      <w:r w:rsidR="00014440">
        <w:t xml:space="preserve">éléments </w:t>
      </w:r>
      <w:r w:rsidRPr="005233B7">
        <w:t xml:space="preserve">permettant d’évaluer </w:t>
      </w:r>
      <w:r>
        <w:t>s</w:t>
      </w:r>
      <w:r w:rsidRPr="005233B7">
        <w:t>a capacité à piloter et coordonner le projet</w:t>
      </w:r>
      <w:r>
        <w:t>. Faire référence au CV du responsable du projet situé en section 7.</w:t>
      </w:r>
    </w:p>
    <w:p w14:paraId="6AAE4156" w14:textId="77777777" w:rsidR="00751FA5" w:rsidRPr="00166EA7" w:rsidRDefault="00751FA5" w:rsidP="00751FA5">
      <w:pPr>
        <w:spacing w:line="276" w:lineRule="auto"/>
        <w:rPr>
          <w:rFonts w:eastAsiaTheme="minorHAnsi"/>
        </w:rPr>
      </w:pPr>
      <w:bookmarkStart w:id="40" w:name="_Toc49268756"/>
      <w:bookmarkEnd w:id="39"/>
      <w:r w:rsidRPr="00B27EBA">
        <w:rPr>
          <w:rFonts w:eastAsiaTheme="minorHAnsi"/>
        </w:rPr>
        <w:t>Texte</w:t>
      </w:r>
    </w:p>
    <w:p w14:paraId="3A0D63AC" w14:textId="77777777" w:rsidR="00751FA5" w:rsidRPr="00166EA7" w:rsidRDefault="00751FA5" w:rsidP="00751FA5">
      <w:pPr>
        <w:spacing w:line="276" w:lineRule="auto"/>
        <w:rPr>
          <w:rFonts w:eastAsiaTheme="minorHAnsi"/>
        </w:rPr>
      </w:pPr>
    </w:p>
    <w:p w14:paraId="71214E7C" w14:textId="3841C792" w:rsidR="00166EA7" w:rsidRPr="00226A92" w:rsidRDefault="00166EA7" w:rsidP="003174A7">
      <w:pPr>
        <w:pStyle w:val="Titre2"/>
        <w:rPr>
          <w:lang w:val="en-GB"/>
        </w:rPr>
      </w:pPr>
      <w:bookmarkStart w:id="41" w:name="_Toc241829846"/>
      <w:r w:rsidRPr="00B64496">
        <w:rPr>
          <w:lang w:val="en-GB"/>
        </w:rPr>
        <w:t xml:space="preserve">Organization of the </w:t>
      </w:r>
      <w:r>
        <w:rPr>
          <w:lang w:val="en-GB"/>
        </w:rPr>
        <w:t>partnership</w:t>
      </w:r>
      <w:r w:rsidRPr="00226A92">
        <w:rPr>
          <w:lang w:val="en-GB"/>
        </w:rPr>
        <w:t xml:space="preserve"> / </w:t>
      </w:r>
      <w:r w:rsidRPr="00166EA7">
        <w:rPr>
          <w:lang w:val="en-GB"/>
        </w:rPr>
        <w:t>Organisation</w:t>
      </w:r>
      <w:r w:rsidRPr="00226A92">
        <w:rPr>
          <w:lang w:val="en-GB"/>
        </w:rPr>
        <w:t xml:space="preserve"> du </w:t>
      </w:r>
      <w:proofErr w:type="spellStart"/>
      <w:r w:rsidRPr="00226A92">
        <w:rPr>
          <w:lang w:val="en-GB"/>
        </w:rPr>
        <w:t>partenariat</w:t>
      </w:r>
      <w:bookmarkEnd w:id="40"/>
      <w:bookmarkEnd w:id="41"/>
      <w:proofErr w:type="spellEnd"/>
    </w:p>
    <w:p w14:paraId="1E64B253" w14:textId="18D06C74" w:rsidR="00505C1E" w:rsidRDefault="00166EA7" w:rsidP="0067450F">
      <w:pPr>
        <w:pStyle w:val="Notice"/>
        <w:numPr>
          <w:ilvl w:val="0"/>
          <w:numId w:val="15"/>
        </w:numPr>
      </w:pPr>
      <w:r>
        <w:t>Présenter les éléments permettant d’apprécier la qualité du groupement. Décrire les compétences et la qualité</w:t>
      </w:r>
      <w:r w:rsidRPr="00FF0F3F">
        <w:t xml:space="preserve"> des </w:t>
      </w:r>
      <w:r>
        <w:t>entités</w:t>
      </w:r>
      <w:r w:rsidRPr="00FF0F3F">
        <w:t xml:space="preserve"> mobilisées dans le cadre du projet</w:t>
      </w:r>
      <w:r w:rsidR="00505C1E">
        <w:t>.</w:t>
      </w:r>
      <w:r w:rsidR="00505C1E" w:rsidRPr="00505C1E">
        <w:t xml:space="preserve"> </w:t>
      </w:r>
      <w:r w:rsidR="00505C1E" w:rsidRPr="009A00CB">
        <w:t>Les éléments d’appréciation du groupement peuvent être des réalisations passées, des indicateurs (publications), l’adéquation de l’engagement scientifique de l’entité par rapport aux objectifs du P</w:t>
      </w:r>
      <w:r w:rsidR="00505C1E">
        <w:t>E</w:t>
      </w:r>
      <w:r w:rsidR="00505C1E" w:rsidRPr="009A00CB">
        <w:t>PR</w:t>
      </w:r>
      <w:r w:rsidR="00505C1E">
        <w:t>,</w:t>
      </w:r>
      <w:r w:rsidR="00505C1E" w:rsidRPr="009A00CB">
        <w:t xml:space="preserve"> les infrastructures dont elle dispose ou auxquelles elle a accès, etc.</w:t>
      </w:r>
    </w:p>
    <w:p w14:paraId="63C4134B" w14:textId="6D4EC80E" w:rsidR="00505C1E" w:rsidRDefault="00505C1E" w:rsidP="0067450F">
      <w:pPr>
        <w:pStyle w:val="Notice"/>
        <w:numPr>
          <w:ilvl w:val="0"/>
          <w:numId w:val="15"/>
        </w:numPr>
      </w:pPr>
      <w:r>
        <w:t xml:space="preserve">Présenter </w:t>
      </w:r>
      <w:r w:rsidR="005C3823">
        <w:t>les postes</w:t>
      </w:r>
      <w:r>
        <w:t xml:space="preserve"> clés du projet, par exemple les responsable</w:t>
      </w:r>
      <w:r w:rsidR="00177DDE">
        <w:t>s</w:t>
      </w:r>
      <w:r>
        <w:t xml:space="preserve"> d’un lot</w:t>
      </w:r>
      <w:r w:rsidR="005C3823">
        <w:t xml:space="preserve">. </w:t>
      </w:r>
      <w:r>
        <w:t>La granularité du détail devra être ajust</w:t>
      </w:r>
      <w:r w:rsidR="000A0019">
        <w:t>ée</w:t>
      </w:r>
      <w:r>
        <w:t xml:space="preserve"> à l’ampleur du projet. Typiquement, 3 à 6 </w:t>
      </w:r>
      <w:r w:rsidR="005C3823">
        <w:t>personnes</w:t>
      </w:r>
      <w:r>
        <w:t xml:space="preserve"> peuvent être décrit</w:t>
      </w:r>
      <w:r w:rsidR="005C3823">
        <w:t>e</w:t>
      </w:r>
      <w:r>
        <w:t>s.</w:t>
      </w:r>
      <w:r w:rsidR="005C3823">
        <w:t xml:space="preserve"> Une liste des autres acteurs importants peut être donnée.</w:t>
      </w:r>
    </w:p>
    <w:p w14:paraId="420DA08D" w14:textId="4A732F3E" w:rsidR="00166EA7" w:rsidRDefault="00166EA7" w:rsidP="0067450F">
      <w:pPr>
        <w:pStyle w:val="Notice"/>
        <w:numPr>
          <w:ilvl w:val="0"/>
          <w:numId w:val="15"/>
        </w:numPr>
      </w:pPr>
      <w:r w:rsidRPr="009A00CB">
        <w:t xml:space="preserve">Montrer la </w:t>
      </w:r>
      <w:r w:rsidRPr="00D46CDF">
        <w:t>complémentarité des partenaires</w:t>
      </w:r>
      <w:r w:rsidRPr="009A00CB">
        <w:t xml:space="preserve"> du consortium</w:t>
      </w:r>
      <w:r w:rsidRPr="00FF0F3F">
        <w:t xml:space="preserve"> au regard des objectifs du projet</w:t>
      </w:r>
      <w:r>
        <w:t xml:space="preserve"> et la valeur ajoutée apporté</w:t>
      </w:r>
      <w:r w:rsidR="00926388">
        <w:t>e</w:t>
      </w:r>
      <w:r>
        <w:t xml:space="preserve"> par chaque entité.</w:t>
      </w:r>
    </w:p>
    <w:p w14:paraId="59A4A31B" w14:textId="77777777" w:rsidR="00751FA5" w:rsidRPr="00166EA7" w:rsidRDefault="00751FA5" w:rsidP="00751FA5">
      <w:pPr>
        <w:spacing w:line="276" w:lineRule="auto"/>
        <w:rPr>
          <w:rFonts w:eastAsiaTheme="minorHAnsi"/>
        </w:rPr>
      </w:pPr>
      <w:bookmarkStart w:id="42" w:name="_Toc49268757"/>
      <w:bookmarkStart w:id="43" w:name="_Toc527987068"/>
      <w:r w:rsidRPr="00B27EBA">
        <w:rPr>
          <w:rFonts w:eastAsiaTheme="minorHAnsi"/>
        </w:rPr>
        <w:t>Texte</w:t>
      </w:r>
    </w:p>
    <w:p w14:paraId="1C122F4F" w14:textId="77777777" w:rsidR="00751FA5" w:rsidRPr="00166EA7" w:rsidRDefault="00751FA5" w:rsidP="00751FA5">
      <w:pPr>
        <w:spacing w:line="276" w:lineRule="auto"/>
        <w:rPr>
          <w:rFonts w:eastAsiaTheme="minorHAnsi"/>
        </w:rPr>
      </w:pPr>
    </w:p>
    <w:p w14:paraId="1FD515E5" w14:textId="1B9F4632" w:rsidR="00166EA7" w:rsidRDefault="00166EA7" w:rsidP="003174A7">
      <w:pPr>
        <w:pStyle w:val="Titre2"/>
      </w:pPr>
      <w:bookmarkStart w:id="44" w:name="_Toc241829847"/>
      <w:r>
        <w:rPr>
          <w:lang w:val="en-GB"/>
        </w:rPr>
        <w:t>Management framework</w:t>
      </w:r>
      <w:r>
        <w:t xml:space="preserve"> / </w:t>
      </w:r>
      <w:r w:rsidRPr="00166EA7">
        <w:t>Pilotage</w:t>
      </w:r>
      <w:bookmarkEnd w:id="42"/>
      <w:bookmarkEnd w:id="44"/>
      <w:r>
        <w:t xml:space="preserve"> </w:t>
      </w:r>
      <w:bookmarkEnd w:id="43"/>
    </w:p>
    <w:p w14:paraId="4CB5AF68" w14:textId="77777777" w:rsidR="00166EA7" w:rsidRDefault="00166EA7" w:rsidP="0067450F">
      <w:pPr>
        <w:pStyle w:val="Notice"/>
        <w:numPr>
          <w:ilvl w:val="0"/>
          <w:numId w:val="15"/>
        </w:numPr>
      </w:pPr>
      <w:r>
        <w:t>Préciser l’organisation entre partenaires, ainsi que les modalités de pilotage du projet.</w:t>
      </w:r>
    </w:p>
    <w:p w14:paraId="2C8E072E" w14:textId="5DE357EB" w:rsidR="00625975" w:rsidRDefault="00166EA7" w:rsidP="0067450F">
      <w:pPr>
        <w:pStyle w:val="Notice"/>
        <w:numPr>
          <w:ilvl w:val="0"/>
          <w:numId w:val="15"/>
        </w:numPr>
      </w:pPr>
      <w:r>
        <w:t>Définir</w:t>
      </w:r>
      <w:r w:rsidR="00505C1E">
        <w:t xml:space="preserve"> la méthode de suivi</w:t>
      </w:r>
      <w:r>
        <w:t xml:space="preserve"> </w:t>
      </w:r>
      <w:r w:rsidR="00505C1E">
        <w:t>des indicateurs et des jalons</w:t>
      </w:r>
      <w:r>
        <w:t>.</w:t>
      </w:r>
      <w:r w:rsidR="0010784F" w:rsidRPr="0010784F">
        <w:t xml:space="preserve"> </w:t>
      </w:r>
      <w:r w:rsidR="0010784F">
        <w:t>Décrire la façon dont seront gérés les différents risques anticipés pour le projet.</w:t>
      </w:r>
    </w:p>
    <w:p w14:paraId="711711FA" w14:textId="1A108533" w:rsidR="00166EA7" w:rsidRDefault="00166EA7" w:rsidP="0067450F">
      <w:pPr>
        <w:pStyle w:val="Notice"/>
        <w:numPr>
          <w:ilvl w:val="0"/>
          <w:numId w:val="15"/>
        </w:numPr>
      </w:pPr>
      <w:r>
        <w:t xml:space="preserve">Préciser les modalités d’accès aux ressources partagées, de valorisation des résultats, et de partage de la propriété intellectuelle et industrielle. </w:t>
      </w:r>
    </w:p>
    <w:p w14:paraId="4C93072B" w14:textId="367298B7" w:rsidR="00250B4D" w:rsidRDefault="00250B4D" w:rsidP="0067450F">
      <w:pPr>
        <w:pStyle w:val="Notice"/>
        <w:numPr>
          <w:ilvl w:val="0"/>
          <w:numId w:val="15"/>
        </w:numPr>
      </w:pPr>
      <w:r>
        <w:t xml:space="preserve">Indiquer </w:t>
      </w:r>
      <w:r w:rsidRPr="00B2151A">
        <w:t>précisément le lien avec le pilotage global du PEPR et l’intégration dans ses outils de suivi.</w:t>
      </w:r>
    </w:p>
    <w:p w14:paraId="503F4E69" w14:textId="77777777" w:rsidR="00B27EBA" w:rsidRDefault="00B27EBA" w:rsidP="00B27EBA">
      <w:r w:rsidRPr="00B27EBA">
        <w:t>Texte</w:t>
      </w:r>
    </w:p>
    <w:p w14:paraId="2B6C4DCD" w14:textId="77777777" w:rsidR="00B27EBA" w:rsidRPr="00B2151A" w:rsidRDefault="00B27EBA" w:rsidP="003174A7"/>
    <w:p w14:paraId="1D19A4ED" w14:textId="4D79343D" w:rsidR="00166EA7" w:rsidRPr="0067450F" w:rsidRDefault="00166EA7" w:rsidP="003174A7">
      <w:pPr>
        <w:pStyle w:val="Titre2"/>
        <w:rPr>
          <w:i/>
          <w:iCs/>
        </w:rPr>
      </w:pPr>
      <w:bookmarkStart w:id="45" w:name="_Toc49268758"/>
      <w:bookmarkStart w:id="46" w:name="_Toc527987069"/>
      <w:bookmarkStart w:id="47" w:name="_Toc241829848"/>
      <w:proofErr w:type="spellStart"/>
      <w:r w:rsidRPr="000A7D9A">
        <w:t>Institutional</w:t>
      </w:r>
      <w:proofErr w:type="spellEnd"/>
      <w:r w:rsidRPr="000A7D9A">
        <w:t xml:space="preserve"> </w:t>
      </w:r>
      <w:proofErr w:type="spellStart"/>
      <w:r w:rsidRPr="00B2151A">
        <w:t>strategy</w:t>
      </w:r>
      <w:proofErr w:type="spellEnd"/>
      <w:r w:rsidRPr="00B2151A">
        <w:t xml:space="preserve"> / Stratégie des établissements</w:t>
      </w:r>
      <w:bookmarkEnd w:id="45"/>
      <w:bookmarkEnd w:id="47"/>
      <w:r w:rsidRPr="0067450F">
        <w:rPr>
          <w:i/>
          <w:iCs/>
        </w:rPr>
        <w:t xml:space="preserve"> </w:t>
      </w:r>
      <w:bookmarkEnd w:id="46"/>
    </w:p>
    <w:p w14:paraId="2B0B56B0" w14:textId="77777777" w:rsidR="00880F83" w:rsidRDefault="00880F83" w:rsidP="00880F83">
      <w:pPr>
        <w:pStyle w:val="Notice"/>
        <w:numPr>
          <w:ilvl w:val="0"/>
          <w:numId w:val="18"/>
        </w:numPr>
      </w:pPr>
      <w:r w:rsidRPr="009F0667">
        <w:t>Décrire comment le projet s’inscrit dans la stratégie des établissements partenaires et comment les établissements soutiennent le projet dans sa durée. Décrire quels sont les principaux moyens et dispositifs mis à disposition par les établissements au projet.</w:t>
      </w:r>
    </w:p>
    <w:p w14:paraId="2A992647" w14:textId="77777777" w:rsidR="00751FA5" w:rsidRPr="00166EA7" w:rsidRDefault="00751FA5" w:rsidP="00751FA5">
      <w:pPr>
        <w:spacing w:line="276" w:lineRule="auto"/>
        <w:rPr>
          <w:rFonts w:eastAsiaTheme="minorHAnsi"/>
        </w:rPr>
      </w:pPr>
      <w:bookmarkStart w:id="48" w:name="_Toc49268759"/>
      <w:r w:rsidRPr="00B27EBA">
        <w:rPr>
          <w:rFonts w:eastAsiaTheme="minorHAnsi"/>
        </w:rPr>
        <w:t>Texte</w:t>
      </w:r>
    </w:p>
    <w:p w14:paraId="505E4470" w14:textId="77777777" w:rsidR="00751FA5" w:rsidRPr="00166EA7" w:rsidRDefault="00751FA5" w:rsidP="00751FA5">
      <w:pPr>
        <w:spacing w:line="276" w:lineRule="auto"/>
        <w:rPr>
          <w:rFonts w:eastAsiaTheme="minorHAnsi"/>
        </w:rPr>
      </w:pPr>
    </w:p>
    <w:p w14:paraId="7E9E4C30" w14:textId="20BB893C" w:rsidR="00166EA7" w:rsidRPr="0067450F" w:rsidRDefault="00166EA7" w:rsidP="003174A7">
      <w:pPr>
        <w:pStyle w:val="Titre1"/>
      </w:pPr>
      <w:bookmarkStart w:id="49" w:name="_Toc241829849"/>
      <w:proofErr w:type="spellStart"/>
      <w:r w:rsidRPr="0067450F">
        <w:lastRenderedPageBreak/>
        <w:t>Expected</w:t>
      </w:r>
      <w:proofErr w:type="spellEnd"/>
      <w:r w:rsidRPr="0067450F">
        <w:t xml:space="preserve"> </w:t>
      </w:r>
      <w:proofErr w:type="spellStart"/>
      <w:r w:rsidRPr="0067450F">
        <w:t>outcomes</w:t>
      </w:r>
      <w:proofErr w:type="spellEnd"/>
      <w:r w:rsidRPr="0067450F">
        <w:t xml:space="preserve"> of the </w:t>
      </w:r>
      <w:proofErr w:type="spellStart"/>
      <w:r w:rsidRPr="0067450F">
        <w:t>project</w:t>
      </w:r>
      <w:proofErr w:type="spellEnd"/>
      <w:r w:rsidRPr="0067450F">
        <w:t xml:space="preserve"> / Impact et retombées du projet</w:t>
      </w:r>
      <w:bookmarkEnd w:id="48"/>
      <w:bookmarkEnd w:id="49"/>
    </w:p>
    <w:p w14:paraId="19DDC9F9" w14:textId="1EE0F453" w:rsidR="00166EA7" w:rsidRPr="0067450F" w:rsidRDefault="00166EA7" w:rsidP="0067450F">
      <w:pPr>
        <w:pStyle w:val="Notice"/>
        <w:numPr>
          <w:ilvl w:val="0"/>
          <w:numId w:val="19"/>
        </w:numPr>
        <w:rPr>
          <w:iCs/>
        </w:rPr>
      </w:pPr>
      <w:r w:rsidRPr="0067450F">
        <w:rPr>
          <w:iCs/>
        </w:rPr>
        <w:t xml:space="preserve">Décrire les résultats scientifiques attendus, ainsi que leurs impacts potentiels dans le domaine </w:t>
      </w:r>
      <w:r w:rsidR="00250B4D" w:rsidRPr="0067450F">
        <w:rPr>
          <w:iCs/>
        </w:rPr>
        <w:t>du PEPR</w:t>
      </w:r>
      <w:r w:rsidRPr="0067450F">
        <w:rPr>
          <w:iCs/>
        </w:rPr>
        <w:t xml:space="preserve">. </w:t>
      </w:r>
    </w:p>
    <w:p w14:paraId="0947D9CD" w14:textId="06531C99" w:rsidR="00166EA7" w:rsidRPr="0067450F" w:rsidRDefault="00166EA7" w:rsidP="0067450F">
      <w:pPr>
        <w:pStyle w:val="Notice"/>
        <w:numPr>
          <w:ilvl w:val="0"/>
          <w:numId w:val="19"/>
        </w:numPr>
        <w:rPr>
          <w:iCs/>
        </w:rPr>
      </w:pPr>
      <w:r w:rsidRPr="0067450F">
        <w:rPr>
          <w:iCs/>
        </w:rPr>
        <w:t>Détailler la stratégie de diffusion et de valorisation des résultats, y compris les actions de promotion de la culture scientifique. Décrire comment le projet envisage de promouvoir les résultats de la recherche auprès des autorités publiques concernées (</w:t>
      </w:r>
      <w:r w:rsidR="00250B4D" w:rsidRPr="0067450F">
        <w:rPr>
          <w:iCs/>
        </w:rPr>
        <w:t>État</w:t>
      </w:r>
      <w:r w:rsidRPr="0067450F">
        <w:rPr>
          <w:iCs/>
        </w:rPr>
        <w:t>, collectivités, agences) et auprès du grand public.</w:t>
      </w:r>
    </w:p>
    <w:p w14:paraId="687314C7" w14:textId="2A03C121" w:rsidR="00A1250E" w:rsidRDefault="00250B4D" w:rsidP="00B2151A">
      <w:pPr>
        <w:pStyle w:val="Notice"/>
        <w:numPr>
          <w:ilvl w:val="0"/>
          <w:numId w:val="19"/>
        </w:numPr>
        <w:rPr>
          <w:iCs/>
        </w:rPr>
      </w:pPr>
      <w:r w:rsidRPr="00B2151A">
        <w:rPr>
          <w:iCs/>
        </w:rPr>
        <w:t>Préciser finement comment le projet nourrira le reste du PEPR.</w:t>
      </w:r>
      <w:bookmarkEnd w:id="16"/>
      <w:bookmarkEnd w:id="18"/>
      <w:bookmarkEnd w:id="19"/>
    </w:p>
    <w:p w14:paraId="1C381166" w14:textId="77777777" w:rsidR="00751FA5" w:rsidRPr="00166EA7" w:rsidRDefault="00751FA5" w:rsidP="00751FA5">
      <w:pPr>
        <w:spacing w:line="276" w:lineRule="auto"/>
        <w:rPr>
          <w:rFonts w:eastAsiaTheme="minorHAnsi"/>
        </w:rPr>
      </w:pPr>
      <w:bookmarkStart w:id="50" w:name="_Toc49268760"/>
      <w:r w:rsidRPr="00B27EBA">
        <w:rPr>
          <w:rFonts w:eastAsiaTheme="minorHAnsi"/>
        </w:rPr>
        <w:t>Texte</w:t>
      </w:r>
    </w:p>
    <w:p w14:paraId="2E00336C" w14:textId="77777777" w:rsidR="00751FA5" w:rsidRPr="00166EA7" w:rsidRDefault="00751FA5" w:rsidP="00751FA5">
      <w:pPr>
        <w:spacing w:line="276" w:lineRule="auto"/>
        <w:rPr>
          <w:rFonts w:eastAsiaTheme="minorHAnsi"/>
        </w:rPr>
      </w:pPr>
    </w:p>
    <w:p w14:paraId="20E2BF68" w14:textId="77777777" w:rsidR="00EC4669" w:rsidRPr="0067450F" w:rsidRDefault="00EC4669" w:rsidP="003174A7">
      <w:pPr>
        <w:pStyle w:val="Titre1"/>
      </w:pPr>
      <w:bookmarkStart w:id="51" w:name="_Toc241829850"/>
      <w:proofErr w:type="spellStart"/>
      <w:r w:rsidRPr="0067450F">
        <w:t>Funding</w:t>
      </w:r>
      <w:proofErr w:type="spellEnd"/>
      <w:r w:rsidRPr="0067450F">
        <w:t xml:space="preserve"> justification / Justification des moyens demandés</w:t>
      </w:r>
      <w:bookmarkEnd w:id="50"/>
      <w:bookmarkEnd w:id="51"/>
      <w:r w:rsidRPr="0067450F">
        <w:t xml:space="preserve"> </w:t>
      </w:r>
    </w:p>
    <w:p w14:paraId="35D5B493" w14:textId="77777777" w:rsidR="00EC4669" w:rsidRDefault="00EC4669" w:rsidP="0067450F">
      <w:pPr>
        <w:pStyle w:val="Notice"/>
        <w:numPr>
          <w:ilvl w:val="0"/>
          <w:numId w:val="22"/>
        </w:numPr>
      </w:pPr>
      <w:r w:rsidRPr="0067450F">
        <w:rPr>
          <w:iCs/>
        </w:rPr>
        <w:t>Indiquer les détails des moyens matériels, financiers et humains, qui seront mobilisés dans le cadre du projet et leur adéquation par rapport aux objectifs. L’établissement</w:t>
      </w:r>
      <w:r>
        <w:t xml:space="preserve"> coordinateur justifiera les moyens qu’il demande au titre de l’ensemble du consortium, sur la durée du projet, en indiquant les mécanismes qu’il mettra en œuvre pour distribuer ces moyens ainsi que ceux mis à disposition par les partenaires du projet, ou ceux qui seront obtenus en cofinancement. Les dépenses éligibles (décrites dans le Règlement Financier) doivent avoir un lien direct avec les actions de recherche du projet.</w:t>
      </w:r>
    </w:p>
    <w:p w14:paraId="58C18702" w14:textId="77777777" w:rsidR="00751FA5" w:rsidRPr="00166EA7" w:rsidRDefault="00751FA5" w:rsidP="00751FA5">
      <w:pPr>
        <w:spacing w:line="276" w:lineRule="auto"/>
        <w:rPr>
          <w:rFonts w:eastAsiaTheme="minorHAnsi"/>
        </w:rPr>
      </w:pPr>
      <w:bookmarkStart w:id="52" w:name="_Toc49268761"/>
      <w:r w:rsidRPr="00B27EBA">
        <w:rPr>
          <w:rFonts w:eastAsiaTheme="minorHAnsi"/>
        </w:rPr>
        <w:t>Texte</w:t>
      </w:r>
    </w:p>
    <w:p w14:paraId="13652A3A" w14:textId="77777777" w:rsidR="00751FA5" w:rsidRPr="00166EA7" w:rsidRDefault="00751FA5" w:rsidP="00751FA5">
      <w:pPr>
        <w:spacing w:line="276" w:lineRule="auto"/>
        <w:rPr>
          <w:rFonts w:eastAsiaTheme="minorHAnsi"/>
        </w:rPr>
      </w:pPr>
    </w:p>
    <w:p w14:paraId="7A8B708E" w14:textId="77777777" w:rsidR="00EC4669" w:rsidRDefault="00EC4669" w:rsidP="003174A7">
      <w:pPr>
        <w:pStyle w:val="Titre1"/>
      </w:pPr>
      <w:bookmarkStart w:id="53" w:name="_Toc241829851"/>
      <w:proofErr w:type="spellStart"/>
      <w:r w:rsidRPr="00A76484">
        <w:t>Cited</w:t>
      </w:r>
      <w:proofErr w:type="spellEnd"/>
      <w:r>
        <w:rPr>
          <w:i/>
        </w:rPr>
        <w:t xml:space="preserve"> </w:t>
      </w:r>
      <w:proofErr w:type="spellStart"/>
      <w:r>
        <w:t>references</w:t>
      </w:r>
      <w:proofErr w:type="spellEnd"/>
      <w:r>
        <w:t xml:space="preserve"> / Références bibliographiques citées</w:t>
      </w:r>
      <w:bookmarkEnd w:id="52"/>
      <w:bookmarkEnd w:id="53"/>
    </w:p>
    <w:p w14:paraId="5269EF65" w14:textId="77777777" w:rsidR="00EC4669" w:rsidRPr="0067450F" w:rsidRDefault="00EC4669" w:rsidP="0067450F">
      <w:pPr>
        <w:pStyle w:val="Notice"/>
        <w:numPr>
          <w:ilvl w:val="0"/>
          <w:numId w:val="22"/>
        </w:numPr>
        <w:rPr>
          <w:rFonts w:cstheme="majorHAnsi"/>
        </w:rPr>
      </w:pPr>
      <w:r>
        <w:rPr>
          <w:rFonts w:cstheme="majorHAnsi"/>
        </w:rPr>
        <w:t xml:space="preserve">Lister les références bibliographiques citées dans le document scientifique du projet </w:t>
      </w:r>
      <w:r>
        <w:t xml:space="preserve">(souligner </w:t>
      </w:r>
      <w:r w:rsidRPr="0067450F">
        <w:t>les noms des partenaires du consortium lorsqu’ils sont auteurs) (Quatre pages maximum)</w:t>
      </w:r>
      <w:r w:rsidRPr="0067450F">
        <w:rPr>
          <w:rFonts w:cstheme="majorHAnsi"/>
        </w:rPr>
        <w:t>.</w:t>
      </w:r>
    </w:p>
    <w:p w14:paraId="0AC4D0BF" w14:textId="77777777" w:rsidR="00751FA5" w:rsidRPr="00166EA7" w:rsidRDefault="00751FA5" w:rsidP="00751FA5">
      <w:pPr>
        <w:spacing w:line="276" w:lineRule="auto"/>
        <w:rPr>
          <w:rFonts w:eastAsiaTheme="minorHAnsi"/>
        </w:rPr>
      </w:pPr>
      <w:r w:rsidRPr="00B27EBA">
        <w:rPr>
          <w:rFonts w:eastAsiaTheme="minorHAnsi"/>
        </w:rPr>
        <w:t>Texte</w:t>
      </w:r>
    </w:p>
    <w:p w14:paraId="3B88E6AF" w14:textId="77777777" w:rsidR="00751FA5" w:rsidRPr="00166EA7" w:rsidRDefault="00751FA5" w:rsidP="00751FA5">
      <w:pPr>
        <w:spacing w:line="276" w:lineRule="auto"/>
        <w:rPr>
          <w:rFonts w:eastAsiaTheme="minorHAnsi"/>
        </w:rPr>
      </w:pPr>
    </w:p>
    <w:p w14:paraId="4511E09D" w14:textId="77777777" w:rsidR="00EC4669" w:rsidRPr="0067450F" w:rsidRDefault="00EC4669" w:rsidP="00EC4669"/>
    <w:p w14:paraId="029ACED4" w14:textId="248A4C36" w:rsidR="0015164A" w:rsidRPr="0015164A" w:rsidRDefault="0015164A" w:rsidP="003174A7">
      <w:pPr>
        <w:pStyle w:val="Titre1"/>
      </w:pPr>
      <w:bookmarkStart w:id="54" w:name="_Toc241829852"/>
      <w:r w:rsidRPr="0015164A">
        <w:t xml:space="preserve">Project leader CV / CV du </w:t>
      </w:r>
      <w:r>
        <w:t>responsable du projet</w:t>
      </w:r>
      <w:bookmarkEnd w:id="54"/>
    </w:p>
    <w:p w14:paraId="6F00EC12" w14:textId="269E5F31" w:rsidR="0015164A" w:rsidRPr="00E05CF3" w:rsidRDefault="0015164A" w:rsidP="0015164A">
      <w:pPr>
        <w:pStyle w:val="Notice"/>
        <w:numPr>
          <w:ilvl w:val="0"/>
          <w:numId w:val="15"/>
        </w:numPr>
        <w:rPr>
          <w:i/>
          <w:iCs/>
        </w:rPr>
      </w:pPr>
      <w:r w:rsidRPr="00E05CF3">
        <w:rPr>
          <w:rStyle w:val="Lgendedutableau"/>
          <w:rFonts w:ascii="Marianne" w:hAnsi="Marianne"/>
          <w:i w:val="0"/>
          <w:iCs w:val="0"/>
          <w:color w:val="7030A0"/>
        </w:rPr>
        <w:t>CV du responsable du projet</w:t>
      </w:r>
      <w:r w:rsidRPr="00E05CF3">
        <w:rPr>
          <w:rStyle w:val="Lgendedutableau"/>
          <w:rFonts w:ascii="Marianne" w:hAnsi="Marianne"/>
          <w:color w:val="7030A0"/>
        </w:rPr>
        <w:t xml:space="preserve"> : </w:t>
      </w:r>
      <w:r w:rsidRPr="00E05CF3">
        <w:rPr>
          <w:rStyle w:val="Lgendedutableau"/>
          <w:rFonts w:ascii="Marianne" w:hAnsi="Marianne"/>
          <w:i w:val="0"/>
          <w:iCs w:val="0"/>
          <w:color w:val="7030A0"/>
        </w:rPr>
        <w:t>il est vivement conseillé aux candidats de rédiger leur CV en anglais et de ne pas utiliser d'abréviations car les évaluations peuvent être effectuées par des non francophones.</w:t>
      </w:r>
    </w:p>
    <w:p w14:paraId="75DEE241" w14:textId="77777777" w:rsidR="0015164A" w:rsidRPr="0015164A" w:rsidRDefault="0015164A" w:rsidP="0015164A">
      <w:pPr>
        <w:pStyle w:val="Notice"/>
        <w:numPr>
          <w:ilvl w:val="0"/>
          <w:numId w:val="0"/>
        </w:numPr>
      </w:pPr>
    </w:p>
    <w:p w14:paraId="27775A17" w14:textId="77777777" w:rsidR="0015164A" w:rsidRPr="0015164A" w:rsidRDefault="0015164A" w:rsidP="0015164A">
      <w:pPr>
        <w:pStyle w:val="Notice"/>
        <w:numPr>
          <w:ilvl w:val="0"/>
          <w:numId w:val="0"/>
        </w:numPr>
        <w:ind w:left="720" w:hanging="360"/>
      </w:pPr>
    </w:p>
    <w:tbl>
      <w:tblPr>
        <w:tblOverlap w:val="never"/>
        <w:tblW w:w="10800" w:type="dxa"/>
        <w:jc w:val="center"/>
        <w:tblLayout w:type="fixed"/>
        <w:tblCellMar>
          <w:left w:w="10" w:type="dxa"/>
          <w:right w:w="10" w:type="dxa"/>
        </w:tblCellMar>
        <w:tblLook w:val="0000" w:firstRow="0" w:lastRow="0" w:firstColumn="0" w:lastColumn="0" w:noHBand="0" w:noVBand="0"/>
      </w:tblPr>
      <w:tblGrid>
        <w:gridCol w:w="136"/>
        <w:gridCol w:w="1134"/>
        <w:gridCol w:w="473"/>
        <w:gridCol w:w="655"/>
        <w:gridCol w:w="1074"/>
        <w:gridCol w:w="895"/>
        <w:gridCol w:w="423"/>
        <w:gridCol w:w="625"/>
        <w:gridCol w:w="1913"/>
        <w:gridCol w:w="852"/>
        <w:gridCol w:w="563"/>
        <w:gridCol w:w="2057"/>
      </w:tblGrid>
      <w:tr w:rsidR="0015164A" w:rsidRPr="00A6171D" w14:paraId="1AF493AB" w14:textId="77777777" w:rsidTr="00C71774">
        <w:trPr>
          <w:trHeight w:hRule="exact" w:val="283"/>
          <w:jc w:val="center"/>
        </w:trPr>
        <w:tc>
          <w:tcPr>
            <w:tcW w:w="10800" w:type="dxa"/>
            <w:gridSpan w:val="12"/>
            <w:tcBorders>
              <w:top w:val="single" w:sz="4" w:space="0" w:color="auto"/>
              <w:left w:val="single" w:sz="4" w:space="0" w:color="auto"/>
              <w:right w:val="single" w:sz="4" w:space="0" w:color="auto"/>
            </w:tcBorders>
            <w:shd w:val="clear" w:color="auto" w:fill="B4C6E7"/>
            <w:vAlign w:val="center"/>
          </w:tcPr>
          <w:p w14:paraId="7CBDDDD8" w14:textId="77777777" w:rsidR="0015164A" w:rsidRPr="00A6171D" w:rsidRDefault="0015164A" w:rsidP="00C71774">
            <w:pPr>
              <w:pStyle w:val="Autres0"/>
              <w:shd w:val="clear" w:color="auto" w:fill="FFFFFF" w:themeFill="background1"/>
              <w:jc w:val="center"/>
              <w:rPr>
                <w:rFonts w:ascii="Marianne" w:hAnsi="Marianne"/>
                <w:color w:val="000091"/>
              </w:rPr>
            </w:pPr>
            <w:proofErr w:type="spellStart"/>
            <w:r w:rsidRPr="00A6171D">
              <w:rPr>
                <w:rStyle w:val="Autres"/>
                <w:rFonts w:ascii="Marianne" w:hAnsi="Marianne"/>
                <w:b/>
                <w:bCs/>
                <w:color w:val="000091"/>
              </w:rPr>
              <w:t>Personal</w:t>
            </w:r>
            <w:proofErr w:type="spellEnd"/>
            <w:r w:rsidRPr="00A6171D">
              <w:rPr>
                <w:rStyle w:val="Autres"/>
                <w:rFonts w:ascii="Marianne" w:hAnsi="Marianne"/>
                <w:b/>
                <w:bCs/>
                <w:color w:val="000091"/>
              </w:rPr>
              <w:t xml:space="preserve"> </w:t>
            </w:r>
            <w:proofErr w:type="spellStart"/>
            <w:r w:rsidRPr="00A6171D">
              <w:rPr>
                <w:rStyle w:val="Autres"/>
                <w:rFonts w:ascii="Marianne" w:hAnsi="Marianne"/>
                <w:b/>
                <w:bCs/>
                <w:color w:val="000091"/>
              </w:rPr>
              <w:t>details</w:t>
            </w:r>
            <w:proofErr w:type="spellEnd"/>
            <w:r w:rsidRPr="00A6171D">
              <w:rPr>
                <w:rStyle w:val="Autres"/>
                <w:rFonts w:ascii="Marianne" w:hAnsi="Marianne"/>
                <w:b/>
                <w:bCs/>
                <w:color w:val="000091"/>
              </w:rPr>
              <w:t>/Identité</w:t>
            </w:r>
          </w:p>
        </w:tc>
      </w:tr>
      <w:tr w:rsidR="0015164A" w:rsidRPr="00E6764C" w14:paraId="1346C69A" w14:textId="77777777" w:rsidTr="00C71774">
        <w:trPr>
          <w:trHeight w:hRule="exact" w:val="547"/>
          <w:jc w:val="center"/>
        </w:trPr>
        <w:tc>
          <w:tcPr>
            <w:tcW w:w="4367" w:type="dxa"/>
            <w:gridSpan w:val="6"/>
            <w:tcBorders>
              <w:top w:val="single" w:sz="4" w:space="0" w:color="auto"/>
              <w:left w:val="single" w:sz="4" w:space="0" w:color="auto"/>
            </w:tcBorders>
            <w:shd w:val="clear" w:color="auto" w:fill="FFFFFF" w:themeFill="background1"/>
            <w:vAlign w:val="bottom"/>
          </w:tcPr>
          <w:p w14:paraId="33D1C5B0" w14:textId="77777777" w:rsidR="0015164A" w:rsidRDefault="0015164A" w:rsidP="00C71774">
            <w:pPr>
              <w:pStyle w:val="Autres0"/>
              <w:shd w:val="clear" w:color="auto" w:fill="FFFFFF" w:themeFill="background1"/>
              <w:rPr>
                <w:rStyle w:val="Autres"/>
                <w:rFonts w:ascii="Marianne" w:hAnsi="Marianne"/>
                <w:color w:val="000091"/>
              </w:rPr>
            </w:pPr>
            <w:proofErr w:type="spellStart"/>
            <w:r w:rsidRPr="00A6171D">
              <w:rPr>
                <w:rStyle w:val="Autres"/>
                <w:rFonts w:ascii="Marianne" w:hAnsi="Marianne"/>
                <w:color w:val="000091"/>
              </w:rPr>
              <w:t>Gender</w:t>
            </w:r>
            <w:proofErr w:type="spellEnd"/>
            <w:r w:rsidRPr="00A6171D">
              <w:rPr>
                <w:rStyle w:val="Autres"/>
                <w:rFonts w:ascii="Marianne" w:hAnsi="Marianne"/>
                <w:color w:val="000091"/>
              </w:rPr>
              <w:t xml:space="preserve">/Genre </w:t>
            </w:r>
          </w:p>
          <w:p w14:paraId="1199BE1E" w14:textId="77777777" w:rsidR="0015164A" w:rsidRPr="00A6171D" w:rsidRDefault="0015164A" w:rsidP="00C71774">
            <w:pPr>
              <w:pStyle w:val="Autres0"/>
              <w:shd w:val="clear" w:color="auto" w:fill="FFFFFF" w:themeFill="background1"/>
              <w:rPr>
                <w:rFonts w:ascii="Marianne" w:hAnsi="Marianne"/>
                <w:color w:val="000091"/>
              </w:rPr>
            </w:pPr>
            <w:r w:rsidRPr="00755EE1">
              <w:rPr>
                <w:rStyle w:val="Autres"/>
                <w:rFonts w:ascii="Marianne" w:hAnsi="Marianne"/>
                <w:i/>
                <w:iCs/>
                <w:color w:val="000091"/>
                <w:sz w:val="18"/>
                <w:szCs w:val="18"/>
              </w:rPr>
              <w:t>(Femme/Homme/Autre/Ne souhaite pas répondre)</w:t>
            </w:r>
          </w:p>
        </w:tc>
        <w:tc>
          <w:tcPr>
            <w:tcW w:w="6433" w:type="dxa"/>
            <w:gridSpan w:val="6"/>
            <w:tcBorders>
              <w:top w:val="single" w:sz="4" w:space="0" w:color="auto"/>
              <w:left w:val="single" w:sz="4" w:space="0" w:color="auto"/>
              <w:right w:val="single" w:sz="4" w:space="0" w:color="auto"/>
            </w:tcBorders>
            <w:shd w:val="clear" w:color="auto" w:fill="auto"/>
          </w:tcPr>
          <w:p w14:paraId="521F3BD2" w14:textId="77777777" w:rsidR="0015164A" w:rsidRPr="00755EE1" w:rsidRDefault="0015164A" w:rsidP="00C71774">
            <w:pPr>
              <w:shd w:val="clear" w:color="auto" w:fill="FFFFFF" w:themeFill="background1"/>
              <w:rPr>
                <w:rFonts w:ascii="Marianne" w:hAnsi="Marianne"/>
                <w:sz w:val="20"/>
                <w:szCs w:val="20"/>
              </w:rPr>
            </w:pPr>
          </w:p>
        </w:tc>
      </w:tr>
      <w:tr w:rsidR="0015164A" w:rsidRPr="00843E12" w14:paraId="2866A80C" w14:textId="77777777" w:rsidTr="00C71774">
        <w:trPr>
          <w:trHeight w:hRule="exact" w:val="278"/>
          <w:jc w:val="center"/>
        </w:trPr>
        <w:tc>
          <w:tcPr>
            <w:tcW w:w="4367" w:type="dxa"/>
            <w:gridSpan w:val="6"/>
            <w:tcBorders>
              <w:top w:val="single" w:sz="4" w:space="0" w:color="auto"/>
              <w:left w:val="single" w:sz="4" w:space="0" w:color="auto"/>
            </w:tcBorders>
            <w:shd w:val="clear" w:color="auto" w:fill="D9E2F3"/>
            <w:vAlign w:val="bottom"/>
          </w:tcPr>
          <w:p w14:paraId="1D3DB739" w14:textId="77777777" w:rsidR="0015164A" w:rsidRPr="0015164A" w:rsidRDefault="0015164A" w:rsidP="00C71774">
            <w:pPr>
              <w:pStyle w:val="Autres0"/>
              <w:shd w:val="clear" w:color="auto" w:fill="FFFFFF" w:themeFill="background1"/>
              <w:rPr>
                <w:rFonts w:ascii="Marianne" w:hAnsi="Marianne"/>
                <w:color w:val="000091"/>
                <w:lang w:val="en-GB"/>
              </w:rPr>
            </w:pPr>
            <w:r w:rsidRPr="0015164A">
              <w:rPr>
                <w:rStyle w:val="Autres"/>
                <w:rFonts w:ascii="Marianne" w:hAnsi="Marianne"/>
                <w:color w:val="000091"/>
                <w:lang w:val="en-GB"/>
              </w:rPr>
              <w:t xml:space="preserve">Name and first name/Nom et </w:t>
            </w:r>
            <w:proofErr w:type="spellStart"/>
            <w:r w:rsidRPr="0015164A">
              <w:rPr>
                <w:rStyle w:val="Autres"/>
                <w:rFonts w:ascii="Marianne" w:hAnsi="Marianne"/>
                <w:color w:val="000091"/>
                <w:lang w:val="en-GB"/>
              </w:rPr>
              <w:t>prénom</w:t>
            </w:r>
            <w:proofErr w:type="spellEnd"/>
          </w:p>
        </w:tc>
        <w:tc>
          <w:tcPr>
            <w:tcW w:w="6433" w:type="dxa"/>
            <w:gridSpan w:val="6"/>
            <w:tcBorders>
              <w:top w:val="single" w:sz="4" w:space="0" w:color="auto"/>
              <w:left w:val="single" w:sz="4" w:space="0" w:color="auto"/>
              <w:right w:val="single" w:sz="4" w:space="0" w:color="auto"/>
            </w:tcBorders>
            <w:shd w:val="clear" w:color="auto" w:fill="auto"/>
          </w:tcPr>
          <w:p w14:paraId="63AABECD" w14:textId="77777777" w:rsidR="0015164A" w:rsidRPr="0015164A" w:rsidRDefault="0015164A" w:rsidP="00C71774">
            <w:pPr>
              <w:shd w:val="clear" w:color="auto" w:fill="FFFFFF" w:themeFill="background1"/>
              <w:rPr>
                <w:rFonts w:ascii="Marianne" w:hAnsi="Marianne"/>
                <w:sz w:val="20"/>
                <w:szCs w:val="20"/>
                <w:lang w:val="en-GB"/>
              </w:rPr>
            </w:pPr>
          </w:p>
        </w:tc>
      </w:tr>
      <w:tr w:rsidR="0015164A" w:rsidRPr="00E6764C" w14:paraId="45B67FBE" w14:textId="77777777" w:rsidTr="00C71774">
        <w:trPr>
          <w:trHeight w:hRule="exact" w:val="293"/>
          <w:jc w:val="center"/>
        </w:trPr>
        <w:tc>
          <w:tcPr>
            <w:tcW w:w="4367" w:type="dxa"/>
            <w:gridSpan w:val="6"/>
            <w:tcBorders>
              <w:top w:val="single" w:sz="4" w:space="0" w:color="auto"/>
              <w:left w:val="single" w:sz="4" w:space="0" w:color="auto"/>
            </w:tcBorders>
            <w:shd w:val="clear" w:color="auto" w:fill="D9E2F3"/>
            <w:vAlign w:val="bottom"/>
          </w:tcPr>
          <w:p w14:paraId="0549AB94" w14:textId="77777777" w:rsidR="0015164A" w:rsidRPr="00A6171D" w:rsidRDefault="0015164A" w:rsidP="00C71774">
            <w:pPr>
              <w:pStyle w:val="Autres0"/>
              <w:shd w:val="clear" w:color="auto" w:fill="FFFFFF" w:themeFill="background1"/>
              <w:rPr>
                <w:rFonts w:ascii="Marianne" w:hAnsi="Marianne"/>
                <w:color w:val="000091"/>
              </w:rPr>
            </w:pPr>
            <w:r w:rsidRPr="00A6171D">
              <w:rPr>
                <w:rStyle w:val="Autres"/>
                <w:rFonts w:ascii="Marianne" w:hAnsi="Marianne"/>
                <w:color w:val="000091"/>
              </w:rPr>
              <w:t>Country/Pays</w:t>
            </w:r>
          </w:p>
        </w:tc>
        <w:tc>
          <w:tcPr>
            <w:tcW w:w="6433" w:type="dxa"/>
            <w:gridSpan w:val="6"/>
            <w:tcBorders>
              <w:top w:val="single" w:sz="4" w:space="0" w:color="auto"/>
              <w:left w:val="single" w:sz="4" w:space="0" w:color="auto"/>
              <w:right w:val="single" w:sz="4" w:space="0" w:color="auto"/>
            </w:tcBorders>
            <w:shd w:val="clear" w:color="auto" w:fill="auto"/>
          </w:tcPr>
          <w:p w14:paraId="764810B9" w14:textId="77777777" w:rsidR="0015164A" w:rsidRPr="00755EE1" w:rsidRDefault="0015164A" w:rsidP="00C71774">
            <w:pPr>
              <w:shd w:val="clear" w:color="auto" w:fill="FFFFFF" w:themeFill="background1"/>
              <w:rPr>
                <w:rFonts w:ascii="Marianne" w:hAnsi="Marianne"/>
                <w:sz w:val="20"/>
                <w:szCs w:val="20"/>
              </w:rPr>
            </w:pPr>
          </w:p>
        </w:tc>
      </w:tr>
      <w:tr w:rsidR="0015164A" w:rsidRPr="00E6764C" w14:paraId="567A5929" w14:textId="77777777" w:rsidTr="00C71774">
        <w:trPr>
          <w:trHeight w:hRule="exact" w:val="286"/>
          <w:jc w:val="center"/>
        </w:trPr>
        <w:tc>
          <w:tcPr>
            <w:tcW w:w="10800" w:type="dxa"/>
            <w:gridSpan w:val="12"/>
            <w:tcBorders>
              <w:top w:val="single" w:sz="4" w:space="0" w:color="auto"/>
              <w:left w:val="single" w:sz="4" w:space="0" w:color="auto"/>
              <w:right w:val="single" w:sz="4" w:space="0" w:color="auto"/>
            </w:tcBorders>
            <w:shd w:val="clear" w:color="auto" w:fill="B4C6E7"/>
            <w:vAlign w:val="bottom"/>
          </w:tcPr>
          <w:p w14:paraId="054F83A7" w14:textId="77777777" w:rsidR="0015164A" w:rsidRPr="00A6171D" w:rsidRDefault="0015164A" w:rsidP="00C71774">
            <w:pPr>
              <w:pStyle w:val="Autres0"/>
              <w:shd w:val="clear" w:color="auto" w:fill="FFFFFF" w:themeFill="background1"/>
              <w:jc w:val="center"/>
              <w:rPr>
                <w:rFonts w:ascii="Marianne" w:hAnsi="Marianne"/>
                <w:color w:val="000091"/>
              </w:rPr>
            </w:pPr>
            <w:proofErr w:type="spellStart"/>
            <w:r w:rsidRPr="00A6171D">
              <w:rPr>
                <w:rStyle w:val="Autres"/>
                <w:rFonts w:ascii="Marianne" w:hAnsi="Marianne"/>
                <w:b/>
                <w:bCs/>
                <w:color w:val="000091"/>
              </w:rPr>
              <w:lastRenderedPageBreak/>
              <w:t>Current</w:t>
            </w:r>
            <w:proofErr w:type="spellEnd"/>
            <w:r w:rsidRPr="00A6171D">
              <w:rPr>
                <w:rStyle w:val="Autres"/>
                <w:rFonts w:ascii="Marianne" w:hAnsi="Marianne"/>
                <w:b/>
                <w:bCs/>
                <w:color w:val="000091"/>
              </w:rPr>
              <w:t xml:space="preserve"> position/Poste actuel</w:t>
            </w:r>
            <w:r w:rsidRPr="00A6171D">
              <w:rPr>
                <w:rStyle w:val="Autres"/>
                <w:rFonts w:ascii="Marianne" w:hAnsi="Marianne"/>
                <w:b/>
                <w:bCs/>
                <w:color w:val="000091"/>
                <w:vertAlign w:val="superscript"/>
              </w:rPr>
              <w:footnoteReference w:id="2"/>
            </w:r>
          </w:p>
        </w:tc>
      </w:tr>
      <w:tr w:rsidR="0015164A" w:rsidRPr="00E6764C" w14:paraId="145A3F06" w14:textId="77777777" w:rsidTr="00C71774">
        <w:trPr>
          <w:trHeight w:hRule="exact" w:val="278"/>
          <w:jc w:val="center"/>
        </w:trPr>
        <w:tc>
          <w:tcPr>
            <w:tcW w:w="1743" w:type="dxa"/>
            <w:gridSpan w:val="3"/>
            <w:tcBorders>
              <w:top w:val="single" w:sz="4" w:space="0" w:color="auto"/>
              <w:left w:val="single" w:sz="4" w:space="0" w:color="auto"/>
              <w:right w:val="single" w:sz="4" w:space="0" w:color="auto"/>
            </w:tcBorders>
            <w:shd w:val="clear" w:color="auto" w:fill="auto"/>
          </w:tcPr>
          <w:p w14:paraId="2EBB5C47" w14:textId="77777777" w:rsidR="0015164A" w:rsidRPr="00755EE1" w:rsidRDefault="0015164A" w:rsidP="00C71774">
            <w:pPr>
              <w:shd w:val="clear" w:color="auto" w:fill="FFFFFF" w:themeFill="background1"/>
              <w:rPr>
                <w:rFonts w:ascii="Marianne" w:hAnsi="Marianne"/>
                <w:sz w:val="20"/>
                <w:szCs w:val="20"/>
              </w:rPr>
            </w:pPr>
            <w:proofErr w:type="spellStart"/>
            <w:r w:rsidRPr="00A6171D">
              <w:rPr>
                <w:rStyle w:val="Autres"/>
                <w:rFonts w:ascii="Marianne" w:hAnsi="Marianne"/>
                <w:color w:val="000091"/>
              </w:rPr>
              <w:t>Function</w:t>
            </w:r>
            <w:proofErr w:type="spellEnd"/>
            <w:r w:rsidRPr="00A6171D">
              <w:rPr>
                <w:rStyle w:val="Autres"/>
                <w:rFonts w:ascii="Marianne" w:hAnsi="Marianne"/>
                <w:color w:val="000091"/>
              </w:rPr>
              <w:t>/Titre</w:t>
            </w:r>
          </w:p>
        </w:tc>
        <w:tc>
          <w:tcPr>
            <w:tcW w:w="9057" w:type="dxa"/>
            <w:gridSpan w:val="9"/>
            <w:tcBorders>
              <w:top w:val="single" w:sz="4" w:space="0" w:color="auto"/>
              <w:left w:val="single" w:sz="4" w:space="0" w:color="auto"/>
              <w:right w:val="single" w:sz="4" w:space="0" w:color="auto"/>
            </w:tcBorders>
            <w:shd w:val="clear" w:color="auto" w:fill="auto"/>
          </w:tcPr>
          <w:p w14:paraId="64CFD639" w14:textId="77777777" w:rsidR="0015164A" w:rsidRPr="00755EE1" w:rsidRDefault="0015164A" w:rsidP="00C71774">
            <w:pPr>
              <w:shd w:val="clear" w:color="auto" w:fill="FFFFFF" w:themeFill="background1"/>
              <w:rPr>
                <w:rFonts w:ascii="Marianne" w:hAnsi="Marianne"/>
                <w:sz w:val="20"/>
                <w:szCs w:val="20"/>
              </w:rPr>
            </w:pPr>
          </w:p>
        </w:tc>
      </w:tr>
      <w:tr w:rsidR="0015164A" w:rsidRPr="00A6171D" w14:paraId="0F143740" w14:textId="77777777" w:rsidTr="00C71774">
        <w:trPr>
          <w:trHeight w:hRule="exact" w:val="278"/>
          <w:jc w:val="center"/>
        </w:trPr>
        <w:tc>
          <w:tcPr>
            <w:tcW w:w="10800" w:type="dxa"/>
            <w:gridSpan w:val="12"/>
            <w:tcBorders>
              <w:top w:val="single" w:sz="4" w:space="0" w:color="auto"/>
              <w:left w:val="single" w:sz="4" w:space="0" w:color="auto"/>
              <w:right w:val="single" w:sz="4" w:space="0" w:color="auto"/>
            </w:tcBorders>
            <w:shd w:val="clear" w:color="auto" w:fill="D9E2F3"/>
            <w:vAlign w:val="bottom"/>
          </w:tcPr>
          <w:p w14:paraId="65307563" w14:textId="77777777" w:rsidR="0015164A" w:rsidRPr="00A6171D" w:rsidRDefault="0015164A" w:rsidP="00C71774">
            <w:pPr>
              <w:pStyle w:val="Autres0"/>
              <w:shd w:val="clear" w:color="auto" w:fill="FFFFFF" w:themeFill="background1"/>
              <w:jc w:val="center"/>
              <w:rPr>
                <w:rFonts w:ascii="Marianne" w:hAnsi="Marianne"/>
                <w:color w:val="000091"/>
              </w:rPr>
            </w:pPr>
            <w:r w:rsidRPr="00A6171D">
              <w:rPr>
                <w:rStyle w:val="Autres"/>
                <w:rFonts w:ascii="Marianne" w:hAnsi="Marianne"/>
                <w:color w:val="000091"/>
              </w:rPr>
              <w:t xml:space="preserve">French public organisation(s)/Organisme(s) public(s) français </w:t>
            </w:r>
          </w:p>
        </w:tc>
      </w:tr>
      <w:tr w:rsidR="0015164A" w:rsidRPr="00E6764C" w14:paraId="2120CFCE" w14:textId="77777777" w:rsidTr="00C71774">
        <w:trPr>
          <w:trHeight w:hRule="exact" w:val="547"/>
          <w:jc w:val="center"/>
        </w:trPr>
        <w:tc>
          <w:tcPr>
            <w:tcW w:w="1743" w:type="dxa"/>
            <w:gridSpan w:val="3"/>
            <w:tcBorders>
              <w:top w:val="single" w:sz="4" w:space="0" w:color="auto"/>
              <w:left w:val="single" w:sz="4" w:space="0" w:color="auto"/>
            </w:tcBorders>
            <w:shd w:val="clear" w:color="auto" w:fill="D9E2F3"/>
            <w:vAlign w:val="bottom"/>
          </w:tcPr>
          <w:p w14:paraId="15985563" w14:textId="77777777" w:rsidR="0015164A" w:rsidRPr="00E6764C" w:rsidRDefault="0015164A" w:rsidP="00C71774">
            <w:pPr>
              <w:pStyle w:val="Autres0"/>
              <w:shd w:val="clear" w:color="auto" w:fill="FFFFFF" w:themeFill="background1"/>
              <w:spacing w:line="233" w:lineRule="auto"/>
              <w:jc w:val="center"/>
              <w:rPr>
                <w:rFonts w:ascii="Marianne" w:hAnsi="Marianne"/>
              </w:rPr>
            </w:pPr>
            <w:r w:rsidRPr="00E6764C">
              <w:rPr>
                <w:rStyle w:val="Autres"/>
                <w:rFonts w:ascii="Marianne" w:hAnsi="Marianne"/>
              </w:rPr>
              <w:t>Code RNSR</w:t>
            </w:r>
            <w:r>
              <w:rPr>
                <w:rStyle w:val="Autres"/>
                <w:rFonts w:ascii="Marianne" w:hAnsi="Marianne"/>
              </w:rPr>
              <w:t xml:space="preserve">/ </w:t>
            </w:r>
            <w:r w:rsidRPr="00E6764C">
              <w:rPr>
                <w:rStyle w:val="Autres"/>
                <w:rFonts w:ascii="Marianne" w:hAnsi="Marianne"/>
              </w:rPr>
              <w:t>RNSR code</w:t>
            </w:r>
          </w:p>
        </w:tc>
        <w:tc>
          <w:tcPr>
            <w:tcW w:w="1729" w:type="dxa"/>
            <w:gridSpan w:val="2"/>
            <w:tcBorders>
              <w:top w:val="single" w:sz="4" w:space="0" w:color="auto"/>
              <w:left w:val="single" w:sz="4" w:space="0" w:color="auto"/>
            </w:tcBorders>
            <w:shd w:val="clear" w:color="auto" w:fill="D9E2F3"/>
            <w:vAlign w:val="bottom"/>
          </w:tcPr>
          <w:p w14:paraId="10108737" w14:textId="77777777" w:rsidR="0015164A" w:rsidRPr="00E6764C" w:rsidRDefault="0015164A" w:rsidP="00C71774">
            <w:pPr>
              <w:pStyle w:val="Autres0"/>
              <w:shd w:val="clear" w:color="auto" w:fill="FFFFFF" w:themeFill="background1"/>
              <w:spacing w:line="233" w:lineRule="auto"/>
              <w:jc w:val="center"/>
              <w:rPr>
                <w:rStyle w:val="Autres"/>
                <w:rFonts w:ascii="Marianne" w:hAnsi="Marianne"/>
              </w:rPr>
            </w:pPr>
            <w:r w:rsidRPr="00E6764C">
              <w:rPr>
                <w:rStyle w:val="Autres"/>
                <w:rFonts w:ascii="Marianne" w:hAnsi="Marianne"/>
              </w:rPr>
              <w:t>Organisation/</w:t>
            </w:r>
          </w:p>
          <w:p w14:paraId="6520110F" w14:textId="77777777" w:rsidR="0015164A" w:rsidRPr="00E6764C" w:rsidRDefault="0015164A" w:rsidP="00C71774">
            <w:pPr>
              <w:pStyle w:val="Autres0"/>
              <w:shd w:val="clear" w:color="auto" w:fill="FFFFFF" w:themeFill="background1"/>
              <w:spacing w:line="233" w:lineRule="auto"/>
              <w:jc w:val="center"/>
              <w:rPr>
                <w:rFonts w:ascii="Marianne" w:hAnsi="Marianne"/>
              </w:rPr>
            </w:pPr>
            <w:r w:rsidRPr="00E6764C">
              <w:rPr>
                <w:rStyle w:val="Autres"/>
                <w:rFonts w:ascii="Marianne" w:hAnsi="Marianne"/>
              </w:rPr>
              <w:t>Organisme</w:t>
            </w:r>
          </w:p>
        </w:tc>
        <w:tc>
          <w:tcPr>
            <w:tcW w:w="1943" w:type="dxa"/>
            <w:gridSpan w:val="3"/>
            <w:tcBorders>
              <w:top w:val="single" w:sz="4" w:space="0" w:color="auto"/>
              <w:left w:val="single" w:sz="4" w:space="0" w:color="auto"/>
            </w:tcBorders>
            <w:shd w:val="clear" w:color="auto" w:fill="D9E2F3"/>
            <w:vAlign w:val="bottom"/>
          </w:tcPr>
          <w:p w14:paraId="1A3B629D" w14:textId="77777777" w:rsidR="0015164A" w:rsidRPr="00E6764C" w:rsidRDefault="0015164A" w:rsidP="00C71774">
            <w:pPr>
              <w:pStyle w:val="Autres0"/>
              <w:shd w:val="clear" w:color="auto" w:fill="FFFFFF" w:themeFill="background1"/>
              <w:spacing w:line="233" w:lineRule="auto"/>
              <w:jc w:val="center"/>
              <w:rPr>
                <w:rStyle w:val="Autres"/>
                <w:rFonts w:ascii="Marianne" w:hAnsi="Marianne"/>
              </w:rPr>
            </w:pPr>
            <w:proofErr w:type="spellStart"/>
            <w:r w:rsidRPr="00E6764C">
              <w:rPr>
                <w:rStyle w:val="Autres"/>
                <w:rFonts w:ascii="Marianne" w:hAnsi="Marianne"/>
              </w:rPr>
              <w:t>Laboratory</w:t>
            </w:r>
            <w:proofErr w:type="spellEnd"/>
            <w:r w:rsidRPr="00E6764C">
              <w:rPr>
                <w:rStyle w:val="Autres"/>
                <w:rFonts w:ascii="Marianne" w:hAnsi="Marianne"/>
              </w:rPr>
              <w:t>/</w:t>
            </w:r>
          </w:p>
          <w:p w14:paraId="7342E5AB" w14:textId="77777777" w:rsidR="0015164A" w:rsidRPr="00E6764C" w:rsidRDefault="0015164A" w:rsidP="00C71774">
            <w:pPr>
              <w:pStyle w:val="Autres0"/>
              <w:shd w:val="clear" w:color="auto" w:fill="FFFFFF" w:themeFill="background1"/>
              <w:spacing w:line="233" w:lineRule="auto"/>
              <w:jc w:val="center"/>
              <w:rPr>
                <w:rFonts w:ascii="Marianne" w:hAnsi="Marianne"/>
              </w:rPr>
            </w:pPr>
            <w:r w:rsidRPr="00E6764C">
              <w:rPr>
                <w:rStyle w:val="Autres"/>
                <w:rFonts w:ascii="Marianne" w:hAnsi="Marianne"/>
              </w:rPr>
              <w:t>Laboratoire</w:t>
            </w:r>
          </w:p>
        </w:tc>
        <w:tc>
          <w:tcPr>
            <w:tcW w:w="1913" w:type="dxa"/>
            <w:tcBorders>
              <w:top w:val="single" w:sz="4" w:space="0" w:color="auto"/>
              <w:left w:val="single" w:sz="4" w:space="0" w:color="auto"/>
            </w:tcBorders>
            <w:shd w:val="clear" w:color="auto" w:fill="D9E2F3"/>
            <w:vAlign w:val="bottom"/>
          </w:tcPr>
          <w:p w14:paraId="6871B9A5" w14:textId="77777777" w:rsidR="0015164A" w:rsidRPr="00E6764C" w:rsidRDefault="0015164A" w:rsidP="00C71774">
            <w:pPr>
              <w:pStyle w:val="Autres0"/>
              <w:shd w:val="clear" w:color="auto" w:fill="FFFFFF" w:themeFill="background1"/>
              <w:jc w:val="center"/>
              <w:rPr>
                <w:rFonts w:ascii="Marianne" w:hAnsi="Marianne"/>
              </w:rPr>
            </w:pPr>
            <w:r w:rsidRPr="00E6764C">
              <w:rPr>
                <w:rStyle w:val="Autres"/>
                <w:rFonts w:ascii="Marianne" w:hAnsi="Marianne"/>
              </w:rPr>
              <w:t>Unit code/Code unité</w:t>
            </w:r>
          </w:p>
        </w:tc>
        <w:tc>
          <w:tcPr>
            <w:tcW w:w="1415" w:type="dxa"/>
            <w:gridSpan w:val="2"/>
            <w:tcBorders>
              <w:top w:val="single" w:sz="4" w:space="0" w:color="auto"/>
              <w:left w:val="single" w:sz="4" w:space="0" w:color="auto"/>
            </w:tcBorders>
            <w:shd w:val="clear" w:color="auto" w:fill="D9E2F3"/>
            <w:vAlign w:val="bottom"/>
          </w:tcPr>
          <w:p w14:paraId="6DEBD7C3" w14:textId="77777777" w:rsidR="0015164A" w:rsidRDefault="0015164A" w:rsidP="00C71774">
            <w:pPr>
              <w:pStyle w:val="Autres0"/>
              <w:shd w:val="clear" w:color="auto" w:fill="FFFFFF" w:themeFill="background1"/>
              <w:jc w:val="center"/>
              <w:rPr>
                <w:rStyle w:val="Autres"/>
              </w:rPr>
            </w:pPr>
            <w:proofErr w:type="spellStart"/>
            <w:r w:rsidRPr="00E6764C">
              <w:rPr>
                <w:rStyle w:val="Autres"/>
                <w:rFonts w:ascii="Marianne" w:hAnsi="Marianne"/>
              </w:rPr>
              <w:t>Postcode</w:t>
            </w:r>
            <w:proofErr w:type="spellEnd"/>
            <w:r w:rsidRPr="00E6764C">
              <w:rPr>
                <w:rStyle w:val="Autres"/>
              </w:rPr>
              <w:t>/</w:t>
            </w:r>
          </w:p>
          <w:p w14:paraId="0BC15877" w14:textId="77777777" w:rsidR="0015164A" w:rsidRPr="00E6764C" w:rsidRDefault="0015164A" w:rsidP="00C71774">
            <w:pPr>
              <w:pStyle w:val="Autres0"/>
              <w:shd w:val="clear" w:color="auto" w:fill="FFFFFF" w:themeFill="background1"/>
              <w:jc w:val="center"/>
              <w:rPr>
                <w:rFonts w:ascii="Marianne" w:hAnsi="Marianne"/>
              </w:rPr>
            </w:pPr>
            <w:r w:rsidRPr="00E6764C">
              <w:rPr>
                <w:rStyle w:val="Autres"/>
                <w:rFonts w:ascii="Marianne" w:hAnsi="Marianne"/>
              </w:rPr>
              <w:t>Code postal</w:t>
            </w:r>
          </w:p>
        </w:tc>
        <w:tc>
          <w:tcPr>
            <w:tcW w:w="2057" w:type="dxa"/>
            <w:tcBorders>
              <w:top w:val="single" w:sz="4" w:space="0" w:color="auto"/>
              <w:left w:val="single" w:sz="4" w:space="0" w:color="auto"/>
              <w:right w:val="single" w:sz="4" w:space="0" w:color="auto"/>
            </w:tcBorders>
            <w:shd w:val="clear" w:color="auto" w:fill="FFFFFF" w:themeFill="background1"/>
            <w:vAlign w:val="bottom"/>
          </w:tcPr>
          <w:p w14:paraId="136B9431" w14:textId="77777777" w:rsidR="0015164A" w:rsidRPr="00E6764C" w:rsidRDefault="0015164A" w:rsidP="00C71774">
            <w:pPr>
              <w:pStyle w:val="Autres0"/>
              <w:shd w:val="clear" w:color="auto" w:fill="FFFFFF" w:themeFill="background1"/>
              <w:jc w:val="center"/>
              <w:rPr>
                <w:rFonts w:ascii="Marianne" w:hAnsi="Marianne"/>
              </w:rPr>
            </w:pPr>
            <w:r w:rsidRPr="00E6764C">
              <w:rPr>
                <w:rStyle w:val="Autres"/>
                <w:rFonts w:ascii="Marianne" w:hAnsi="Marianne"/>
              </w:rPr>
              <w:t>Town/Ville</w:t>
            </w:r>
          </w:p>
        </w:tc>
      </w:tr>
      <w:tr w:rsidR="0015164A" w:rsidRPr="00755EE1" w14:paraId="3609FFF1" w14:textId="77777777" w:rsidTr="00C71774">
        <w:trPr>
          <w:trHeight w:hRule="exact" w:val="278"/>
          <w:jc w:val="center"/>
        </w:trPr>
        <w:tc>
          <w:tcPr>
            <w:tcW w:w="1743" w:type="dxa"/>
            <w:gridSpan w:val="3"/>
            <w:tcBorders>
              <w:top w:val="single" w:sz="4" w:space="0" w:color="auto"/>
              <w:left w:val="single" w:sz="4" w:space="0" w:color="auto"/>
            </w:tcBorders>
            <w:shd w:val="clear" w:color="auto" w:fill="auto"/>
          </w:tcPr>
          <w:p w14:paraId="02D0C790" w14:textId="77777777" w:rsidR="0015164A" w:rsidRPr="00755EE1" w:rsidRDefault="0015164A" w:rsidP="00C71774">
            <w:pPr>
              <w:shd w:val="clear" w:color="auto" w:fill="FFFFFF" w:themeFill="background1"/>
              <w:rPr>
                <w:rFonts w:ascii="Marianne" w:hAnsi="Marianne"/>
                <w:sz w:val="20"/>
                <w:szCs w:val="20"/>
              </w:rPr>
            </w:pPr>
          </w:p>
        </w:tc>
        <w:tc>
          <w:tcPr>
            <w:tcW w:w="1729" w:type="dxa"/>
            <w:gridSpan w:val="2"/>
            <w:tcBorders>
              <w:top w:val="single" w:sz="4" w:space="0" w:color="auto"/>
              <w:left w:val="single" w:sz="4" w:space="0" w:color="auto"/>
            </w:tcBorders>
            <w:shd w:val="clear" w:color="auto" w:fill="auto"/>
          </w:tcPr>
          <w:p w14:paraId="1E849BDB" w14:textId="77777777" w:rsidR="0015164A" w:rsidRPr="00755EE1" w:rsidRDefault="0015164A" w:rsidP="00C71774">
            <w:pPr>
              <w:shd w:val="clear" w:color="auto" w:fill="FFFFFF" w:themeFill="background1"/>
              <w:rPr>
                <w:rFonts w:ascii="Marianne" w:hAnsi="Marianne"/>
                <w:sz w:val="20"/>
                <w:szCs w:val="20"/>
              </w:rPr>
            </w:pPr>
          </w:p>
        </w:tc>
        <w:tc>
          <w:tcPr>
            <w:tcW w:w="1943" w:type="dxa"/>
            <w:gridSpan w:val="3"/>
            <w:tcBorders>
              <w:top w:val="single" w:sz="4" w:space="0" w:color="auto"/>
              <w:left w:val="single" w:sz="4" w:space="0" w:color="auto"/>
            </w:tcBorders>
            <w:shd w:val="clear" w:color="auto" w:fill="auto"/>
          </w:tcPr>
          <w:p w14:paraId="605BF168" w14:textId="77777777" w:rsidR="0015164A" w:rsidRPr="00755EE1" w:rsidRDefault="0015164A" w:rsidP="00C71774">
            <w:pPr>
              <w:shd w:val="clear" w:color="auto" w:fill="FFFFFF" w:themeFill="background1"/>
              <w:rPr>
                <w:rFonts w:ascii="Marianne" w:hAnsi="Marianne"/>
                <w:sz w:val="20"/>
                <w:szCs w:val="20"/>
              </w:rPr>
            </w:pPr>
          </w:p>
        </w:tc>
        <w:tc>
          <w:tcPr>
            <w:tcW w:w="1913" w:type="dxa"/>
            <w:tcBorders>
              <w:top w:val="single" w:sz="4" w:space="0" w:color="auto"/>
              <w:left w:val="single" w:sz="4" w:space="0" w:color="auto"/>
            </w:tcBorders>
            <w:shd w:val="clear" w:color="auto" w:fill="auto"/>
          </w:tcPr>
          <w:p w14:paraId="42491340" w14:textId="77777777" w:rsidR="0015164A" w:rsidRPr="00755EE1" w:rsidRDefault="0015164A" w:rsidP="00C71774">
            <w:pPr>
              <w:shd w:val="clear" w:color="auto" w:fill="FFFFFF" w:themeFill="background1"/>
              <w:rPr>
                <w:rFonts w:ascii="Marianne" w:hAnsi="Marianne"/>
                <w:sz w:val="20"/>
                <w:szCs w:val="20"/>
              </w:rPr>
            </w:pPr>
          </w:p>
        </w:tc>
        <w:tc>
          <w:tcPr>
            <w:tcW w:w="1415" w:type="dxa"/>
            <w:gridSpan w:val="2"/>
            <w:tcBorders>
              <w:top w:val="single" w:sz="4" w:space="0" w:color="auto"/>
              <w:left w:val="single" w:sz="4" w:space="0" w:color="auto"/>
            </w:tcBorders>
            <w:shd w:val="clear" w:color="auto" w:fill="auto"/>
          </w:tcPr>
          <w:p w14:paraId="08744A62" w14:textId="77777777" w:rsidR="0015164A" w:rsidRPr="00755EE1" w:rsidRDefault="0015164A" w:rsidP="00C71774">
            <w:pPr>
              <w:shd w:val="clear" w:color="auto" w:fill="FFFFFF" w:themeFill="background1"/>
              <w:rPr>
                <w:rFonts w:ascii="Marianne" w:hAnsi="Marianne"/>
                <w:sz w:val="20"/>
                <w:szCs w:val="20"/>
              </w:rPr>
            </w:pPr>
          </w:p>
        </w:tc>
        <w:tc>
          <w:tcPr>
            <w:tcW w:w="2057" w:type="dxa"/>
            <w:tcBorders>
              <w:top w:val="single" w:sz="4" w:space="0" w:color="auto"/>
              <w:left w:val="single" w:sz="4" w:space="0" w:color="auto"/>
              <w:right w:val="single" w:sz="4" w:space="0" w:color="auto"/>
            </w:tcBorders>
            <w:shd w:val="clear" w:color="auto" w:fill="auto"/>
          </w:tcPr>
          <w:p w14:paraId="705633B1" w14:textId="77777777" w:rsidR="0015164A" w:rsidRPr="00755EE1" w:rsidRDefault="0015164A" w:rsidP="00C71774">
            <w:pPr>
              <w:shd w:val="clear" w:color="auto" w:fill="FFFFFF" w:themeFill="background1"/>
              <w:rPr>
                <w:rFonts w:ascii="Marianne" w:hAnsi="Marianne"/>
                <w:sz w:val="20"/>
                <w:szCs w:val="20"/>
              </w:rPr>
            </w:pPr>
          </w:p>
        </w:tc>
      </w:tr>
      <w:tr w:rsidR="0015164A" w:rsidRPr="00A6171D" w14:paraId="502D45B1" w14:textId="77777777" w:rsidTr="00C71774">
        <w:trPr>
          <w:trHeight w:hRule="exact" w:val="278"/>
          <w:jc w:val="center"/>
        </w:trPr>
        <w:tc>
          <w:tcPr>
            <w:tcW w:w="10800" w:type="dxa"/>
            <w:gridSpan w:val="12"/>
            <w:tcBorders>
              <w:top w:val="single" w:sz="4" w:space="0" w:color="auto"/>
              <w:left w:val="single" w:sz="4" w:space="0" w:color="auto"/>
              <w:right w:val="single" w:sz="4" w:space="0" w:color="auto"/>
            </w:tcBorders>
            <w:shd w:val="clear" w:color="auto" w:fill="D9E2F3"/>
            <w:vAlign w:val="bottom"/>
          </w:tcPr>
          <w:p w14:paraId="38AC9718" w14:textId="77777777" w:rsidR="0015164A" w:rsidRPr="00A6171D" w:rsidRDefault="0015164A" w:rsidP="00C71774">
            <w:pPr>
              <w:pStyle w:val="Autres0"/>
              <w:shd w:val="clear" w:color="auto" w:fill="FFFFFF" w:themeFill="background1"/>
              <w:jc w:val="center"/>
              <w:rPr>
                <w:rFonts w:ascii="Marianne" w:hAnsi="Marianne"/>
                <w:color w:val="000091"/>
              </w:rPr>
            </w:pPr>
            <w:r w:rsidRPr="00A6171D">
              <w:rPr>
                <w:rStyle w:val="Autres"/>
                <w:rFonts w:ascii="Marianne" w:hAnsi="Marianne"/>
                <w:color w:val="000091"/>
              </w:rPr>
              <w:t xml:space="preserve">French </w:t>
            </w:r>
            <w:proofErr w:type="spellStart"/>
            <w:r w:rsidRPr="00A6171D">
              <w:rPr>
                <w:rStyle w:val="Autres"/>
                <w:rFonts w:ascii="Marianne" w:hAnsi="Marianne"/>
                <w:color w:val="000091"/>
              </w:rPr>
              <w:t>private</w:t>
            </w:r>
            <w:proofErr w:type="spellEnd"/>
            <w:r w:rsidRPr="00A6171D">
              <w:rPr>
                <w:rStyle w:val="Autres"/>
                <w:rFonts w:ascii="Marianne" w:hAnsi="Marianne"/>
                <w:color w:val="000091"/>
              </w:rPr>
              <w:t xml:space="preserve"> organisation(s)/Organisme(s) privé(s) français</w:t>
            </w:r>
          </w:p>
        </w:tc>
      </w:tr>
      <w:tr w:rsidR="0015164A" w:rsidRPr="00E6764C" w14:paraId="4BDC5C7A" w14:textId="77777777" w:rsidTr="00C71774">
        <w:trPr>
          <w:trHeight w:hRule="exact" w:val="539"/>
          <w:jc w:val="center"/>
        </w:trPr>
        <w:tc>
          <w:tcPr>
            <w:tcW w:w="1743" w:type="dxa"/>
            <w:gridSpan w:val="3"/>
            <w:tcBorders>
              <w:top w:val="single" w:sz="4" w:space="0" w:color="auto"/>
              <w:left w:val="single" w:sz="4" w:space="0" w:color="auto"/>
            </w:tcBorders>
            <w:shd w:val="clear" w:color="auto" w:fill="FFFFFF" w:themeFill="background1"/>
            <w:vAlign w:val="bottom"/>
          </w:tcPr>
          <w:p w14:paraId="73D76633" w14:textId="77777777" w:rsidR="0015164A" w:rsidRPr="00E6764C" w:rsidRDefault="0015164A" w:rsidP="00C71774">
            <w:pPr>
              <w:pStyle w:val="Autres0"/>
              <w:shd w:val="clear" w:color="auto" w:fill="FFFFFF" w:themeFill="background1"/>
              <w:jc w:val="center"/>
              <w:rPr>
                <w:rFonts w:ascii="Marianne" w:hAnsi="Marianne"/>
              </w:rPr>
            </w:pPr>
            <w:r w:rsidRPr="00E6764C">
              <w:rPr>
                <w:rStyle w:val="Autres"/>
                <w:rFonts w:ascii="Marianne" w:hAnsi="Marianne"/>
              </w:rPr>
              <w:t>Siret</w:t>
            </w:r>
          </w:p>
        </w:tc>
        <w:tc>
          <w:tcPr>
            <w:tcW w:w="3672" w:type="dxa"/>
            <w:gridSpan w:val="5"/>
            <w:tcBorders>
              <w:top w:val="single" w:sz="4" w:space="0" w:color="auto"/>
              <w:left w:val="single" w:sz="4" w:space="0" w:color="auto"/>
            </w:tcBorders>
            <w:shd w:val="clear" w:color="auto" w:fill="FFFFFF" w:themeFill="background1"/>
            <w:vAlign w:val="bottom"/>
          </w:tcPr>
          <w:p w14:paraId="297896A2" w14:textId="77777777" w:rsidR="0015164A" w:rsidRPr="00E6764C" w:rsidRDefault="0015164A" w:rsidP="00C71774">
            <w:pPr>
              <w:pStyle w:val="Autres0"/>
              <w:shd w:val="clear" w:color="auto" w:fill="FFFFFF" w:themeFill="background1"/>
              <w:jc w:val="center"/>
              <w:rPr>
                <w:rFonts w:ascii="Marianne" w:hAnsi="Marianne"/>
              </w:rPr>
            </w:pPr>
            <w:r w:rsidRPr="00E6764C">
              <w:rPr>
                <w:rStyle w:val="Autres"/>
                <w:rFonts w:ascii="Marianne" w:hAnsi="Marianne"/>
              </w:rPr>
              <w:t>Organisation/Etablissement</w:t>
            </w:r>
          </w:p>
        </w:tc>
        <w:tc>
          <w:tcPr>
            <w:tcW w:w="1913" w:type="dxa"/>
            <w:tcBorders>
              <w:top w:val="single" w:sz="4" w:space="0" w:color="auto"/>
              <w:left w:val="single" w:sz="4" w:space="0" w:color="auto"/>
            </w:tcBorders>
            <w:shd w:val="clear" w:color="auto" w:fill="FFFFFF" w:themeFill="background1"/>
            <w:vAlign w:val="bottom"/>
          </w:tcPr>
          <w:p w14:paraId="1237921B" w14:textId="77777777" w:rsidR="0015164A" w:rsidRDefault="0015164A" w:rsidP="00C71774">
            <w:pPr>
              <w:pStyle w:val="Autres0"/>
              <w:shd w:val="clear" w:color="auto" w:fill="FFFFFF" w:themeFill="background1"/>
              <w:jc w:val="center"/>
              <w:rPr>
                <w:rStyle w:val="Autres"/>
                <w:rFonts w:ascii="Marianne" w:hAnsi="Marianne"/>
              </w:rPr>
            </w:pPr>
            <w:proofErr w:type="spellStart"/>
            <w:r w:rsidRPr="00E6764C">
              <w:rPr>
                <w:rStyle w:val="Autres"/>
                <w:rFonts w:ascii="Marianne" w:hAnsi="Marianne"/>
              </w:rPr>
              <w:t>Department</w:t>
            </w:r>
            <w:proofErr w:type="spellEnd"/>
            <w:r w:rsidRPr="00E6764C">
              <w:rPr>
                <w:rStyle w:val="Autres"/>
                <w:rFonts w:ascii="Marianne" w:hAnsi="Marianne"/>
              </w:rPr>
              <w:t xml:space="preserve"> unit/</w:t>
            </w:r>
          </w:p>
          <w:p w14:paraId="78ECD3B2" w14:textId="77777777" w:rsidR="0015164A" w:rsidRPr="00E6764C" w:rsidRDefault="0015164A" w:rsidP="00C71774">
            <w:pPr>
              <w:pStyle w:val="Autres0"/>
              <w:shd w:val="clear" w:color="auto" w:fill="FFFFFF" w:themeFill="background1"/>
              <w:jc w:val="center"/>
              <w:rPr>
                <w:rFonts w:ascii="Marianne" w:hAnsi="Marianne"/>
              </w:rPr>
            </w:pPr>
            <w:r w:rsidRPr="00E6764C">
              <w:rPr>
                <w:rStyle w:val="Autres"/>
                <w:rFonts w:ascii="Marianne" w:hAnsi="Marianne"/>
              </w:rPr>
              <w:t>Direction service</w:t>
            </w:r>
          </w:p>
        </w:tc>
        <w:tc>
          <w:tcPr>
            <w:tcW w:w="1415" w:type="dxa"/>
            <w:gridSpan w:val="2"/>
            <w:tcBorders>
              <w:top w:val="single" w:sz="4" w:space="0" w:color="auto"/>
              <w:left w:val="single" w:sz="4" w:space="0" w:color="auto"/>
            </w:tcBorders>
            <w:shd w:val="clear" w:color="auto" w:fill="FFFFFF" w:themeFill="background1"/>
            <w:vAlign w:val="bottom"/>
          </w:tcPr>
          <w:p w14:paraId="30825537" w14:textId="77777777" w:rsidR="0015164A" w:rsidRDefault="0015164A" w:rsidP="00C71774">
            <w:pPr>
              <w:pStyle w:val="Autres0"/>
              <w:shd w:val="clear" w:color="auto" w:fill="FFFFFF" w:themeFill="background1"/>
              <w:jc w:val="center"/>
              <w:rPr>
                <w:rStyle w:val="Autres"/>
              </w:rPr>
            </w:pPr>
            <w:proofErr w:type="spellStart"/>
            <w:r w:rsidRPr="00E6764C">
              <w:rPr>
                <w:rStyle w:val="Autres"/>
                <w:rFonts w:ascii="Marianne" w:hAnsi="Marianne"/>
              </w:rPr>
              <w:t>Postcode</w:t>
            </w:r>
            <w:proofErr w:type="spellEnd"/>
            <w:r w:rsidRPr="00E6764C">
              <w:rPr>
                <w:rStyle w:val="Autres"/>
              </w:rPr>
              <w:t>/</w:t>
            </w:r>
          </w:p>
          <w:p w14:paraId="130BFB12" w14:textId="77777777" w:rsidR="0015164A" w:rsidRPr="00E6764C" w:rsidRDefault="0015164A" w:rsidP="00C71774">
            <w:pPr>
              <w:pStyle w:val="Autres0"/>
              <w:shd w:val="clear" w:color="auto" w:fill="FFFFFF" w:themeFill="background1"/>
              <w:jc w:val="center"/>
              <w:rPr>
                <w:rFonts w:ascii="Marianne" w:hAnsi="Marianne"/>
              </w:rPr>
            </w:pPr>
            <w:r w:rsidRPr="00E6764C">
              <w:rPr>
                <w:rStyle w:val="Autres"/>
                <w:rFonts w:ascii="Marianne" w:hAnsi="Marianne"/>
              </w:rPr>
              <w:t>Code postal</w:t>
            </w:r>
          </w:p>
        </w:tc>
        <w:tc>
          <w:tcPr>
            <w:tcW w:w="2057" w:type="dxa"/>
            <w:tcBorders>
              <w:top w:val="single" w:sz="4" w:space="0" w:color="auto"/>
              <w:left w:val="single" w:sz="4" w:space="0" w:color="auto"/>
              <w:right w:val="single" w:sz="4" w:space="0" w:color="auto"/>
            </w:tcBorders>
            <w:shd w:val="clear" w:color="auto" w:fill="FFFFFF" w:themeFill="background1"/>
            <w:vAlign w:val="bottom"/>
          </w:tcPr>
          <w:p w14:paraId="4DAB9E15" w14:textId="77777777" w:rsidR="0015164A" w:rsidRPr="00E6764C" w:rsidRDefault="0015164A" w:rsidP="00C71774">
            <w:pPr>
              <w:pStyle w:val="Autres0"/>
              <w:shd w:val="clear" w:color="auto" w:fill="FFFFFF" w:themeFill="background1"/>
              <w:jc w:val="center"/>
              <w:rPr>
                <w:rFonts w:ascii="Marianne" w:hAnsi="Marianne"/>
              </w:rPr>
            </w:pPr>
            <w:r w:rsidRPr="00E6764C">
              <w:rPr>
                <w:rStyle w:val="Autres"/>
                <w:rFonts w:ascii="Marianne" w:hAnsi="Marianne"/>
              </w:rPr>
              <w:t>Town/Ville</w:t>
            </w:r>
          </w:p>
        </w:tc>
      </w:tr>
      <w:tr w:rsidR="0015164A" w:rsidRPr="00755EE1" w14:paraId="4C685E6E" w14:textId="77777777" w:rsidTr="00C71774">
        <w:trPr>
          <w:trHeight w:hRule="exact" w:val="278"/>
          <w:jc w:val="center"/>
        </w:trPr>
        <w:tc>
          <w:tcPr>
            <w:tcW w:w="1743" w:type="dxa"/>
            <w:gridSpan w:val="3"/>
            <w:tcBorders>
              <w:top w:val="single" w:sz="4" w:space="0" w:color="auto"/>
              <w:left w:val="single" w:sz="4" w:space="0" w:color="auto"/>
            </w:tcBorders>
            <w:shd w:val="clear" w:color="auto" w:fill="auto"/>
          </w:tcPr>
          <w:p w14:paraId="5FD48DC8" w14:textId="77777777" w:rsidR="0015164A" w:rsidRPr="00755EE1" w:rsidRDefault="0015164A" w:rsidP="00C71774">
            <w:pPr>
              <w:shd w:val="clear" w:color="auto" w:fill="FFFFFF" w:themeFill="background1"/>
              <w:rPr>
                <w:rFonts w:ascii="Marianne" w:hAnsi="Marianne"/>
                <w:sz w:val="20"/>
                <w:szCs w:val="20"/>
              </w:rPr>
            </w:pPr>
          </w:p>
        </w:tc>
        <w:tc>
          <w:tcPr>
            <w:tcW w:w="3672" w:type="dxa"/>
            <w:gridSpan w:val="5"/>
            <w:tcBorders>
              <w:top w:val="single" w:sz="4" w:space="0" w:color="auto"/>
              <w:left w:val="single" w:sz="4" w:space="0" w:color="auto"/>
            </w:tcBorders>
            <w:shd w:val="clear" w:color="auto" w:fill="auto"/>
          </w:tcPr>
          <w:p w14:paraId="78502D36" w14:textId="77777777" w:rsidR="0015164A" w:rsidRPr="00755EE1" w:rsidRDefault="0015164A" w:rsidP="00C71774">
            <w:pPr>
              <w:shd w:val="clear" w:color="auto" w:fill="FFFFFF" w:themeFill="background1"/>
              <w:rPr>
                <w:rFonts w:ascii="Marianne" w:hAnsi="Marianne"/>
                <w:sz w:val="20"/>
                <w:szCs w:val="20"/>
              </w:rPr>
            </w:pPr>
          </w:p>
        </w:tc>
        <w:tc>
          <w:tcPr>
            <w:tcW w:w="1913" w:type="dxa"/>
            <w:tcBorders>
              <w:top w:val="single" w:sz="4" w:space="0" w:color="auto"/>
              <w:left w:val="single" w:sz="4" w:space="0" w:color="auto"/>
            </w:tcBorders>
            <w:shd w:val="clear" w:color="auto" w:fill="auto"/>
          </w:tcPr>
          <w:p w14:paraId="36E35E9D" w14:textId="77777777" w:rsidR="0015164A" w:rsidRPr="00755EE1" w:rsidRDefault="0015164A" w:rsidP="00C71774">
            <w:pPr>
              <w:shd w:val="clear" w:color="auto" w:fill="FFFFFF" w:themeFill="background1"/>
              <w:rPr>
                <w:rFonts w:ascii="Marianne" w:hAnsi="Marianne"/>
                <w:sz w:val="20"/>
                <w:szCs w:val="20"/>
              </w:rPr>
            </w:pPr>
          </w:p>
        </w:tc>
        <w:tc>
          <w:tcPr>
            <w:tcW w:w="1415" w:type="dxa"/>
            <w:gridSpan w:val="2"/>
            <w:tcBorders>
              <w:top w:val="single" w:sz="4" w:space="0" w:color="auto"/>
              <w:left w:val="single" w:sz="4" w:space="0" w:color="auto"/>
            </w:tcBorders>
            <w:shd w:val="clear" w:color="auto" w:fill="auto"/>
          </w:tcPr>
          <w:p w14:paraId="4BB17963" w14:textId="77777777" w:rsidR="0015164A" w:rsidRPr="00755EE1" w:rsidRDefault="0015164A" w:rsidP="00C71774">
            <w:pPr>
              <w:shd w:val="clear" w:color="auto" w:fill="FFFFFF" w:themeFill="background1"/>
              <w:rPr>
                <w:rFonts w:ascii="Marianne" w:hAnsi="Marianne"/>
                <w:sz w:val="20"/>
                <w:szCs w:val="20"/>
              </w:rPr>
            </w:pPr>
          </w:p>
        </w:tc>
        <w:tc>
          <w:tcPr>
            <w:tcW w:w="2057" w:type="dxa"/>
            <w:tcBorders>
              <w:top w:val="single" w:sz="4" w:space="0" w:color="auto"/>
              <w:left w:val="single" w:sz="4" w:space="0" w:color="auto"/>
              <w:right w:val="single" w:sz="4" w:space="0" w:color="auto"/>
            </w:tcBorders>
            <w:shd w:val="clear" w:color="auto" w:fill="auto"/>
          </w:tcPr>
          <w:p w14:paraId="728AA853" w14:textId="77777777" w:rsidR="0015164A" w:rsidRPr="00755EE1" w:rsidRDefault="0015164A" w:rsidP="00C71774">
            <w:pPr>
              <w:shd w:val="clear" w:color="auto" w:fill="FFFFFF" w:themeFill="background1"/>
              <w:rPr>
                <w:rFonts w:ascii="Marianne" w:hAnsi="Marianne"/>
                <w:sz w:val="20"/>
                <w:szCs w:val="20"/>
              </w:rPr>
            </w:pPr>
          </w:p>
        </w:tc>
      </w:tr>
      <w:tr w:rsidR="0015164A" w:rsidRPr="00A6171D" w14:paraId="7C72FD05" w14:textId="77777777" w:rsidTr="00C71774">
        <w:trPr>
          <w:trHeight w:hRule="exact" w:val="874"/>
          <w:jc w:val="center"/>
        </w:trPr>
        <w:tc>
          <w:tcPr>
            <w:tcW w:w="10800" w:type="dxa"/>
            <w:gridSpan w:val="12"/>
            <w:tcBorders>
              <w:top w:val="single" w:sz="4" w:space="0" w:color="auto"/>
              <w:left w:val="single" w:sz="4" w:space="0" w:color="auto"/>
              <w:right w:val="single" w:sz="4" w:space="0" w:color="auto"/>
            </w:tcBorders>
            <w:shd w:val="clear" w:color="auto" w:fill="FFFFFF" w:themeFill="background1"/>
            <w:vAlign w:val="center"/>
          </w:tcPr>
          <w:p w14:paraId="5AFB798D" w14:textId="77777777" w:rsidR="0015164A" w:rsidRPr="00A6171D" w:rsidRDefault="0015164A" w:rsidP="00C71774">
            <w:pPr>
              <w:pStyle w:val="Autres0"/>
              <w:shd w:val="clear" w:color="auto" w:fill="FFFFFF" w:themeFill="background1"/>
              <w:jc w:val="center"/>
              <w:rPr>
                <w:rFonts w:ascii="Marianne" w:hAnsi="Marianne"/>
                <w:color w:val="000091"/>
                <w:sz w:val="20"/>
                <w:szCs w:val="20"/>
              </w:rPr>
            </w:pPr>
            <w:proofErr w:type="spellStart"/>
            <w:r w:rsidRPr="00A6171D">
              <w:rPr>
                <w:rStyle w:val="Autres"/>
                <w:rFonts w:ascii="Marianne" w:hAnsi="Marianne"/>
                <w:color w:val="000091"/>
              </w:rPr>
              <w:t>Other</w:t>
            </w:r>
            <w:proofErr w:type="spellEnd"/>
            <w:r w:rsidRPr="00A6171D">
              <w:rPr>
                <w:rStyle w:val="Autres"/>
                <w:rFonts w:ascii="Marianne" w:hAnsi="Marianne"/>
                <w:color w:val="000091"/>
              </w:rPr>
              <w:t xml:space="preserve"> </w:t>
            </w:r>
            <w:proofErr w:type="spellStart"/>
            <w:r w:rsidRPr="00A6171D">
              <w:rPr>
                <w:rStyle w:val="Autres"/>
                <w:rFonts w:ascii="Marianne" w:hAnsi="Marianne"/>
                <w:color w:val="000091"/>
              </w:rPr>
              <w:t>activities</w:t>
            </w:r>
            <w:proofErr w:type="spellEnd"/>
            <w:r w:rsidRPr="00A6171D">
              <w:rPr>
                <w:rStyle w:val="Autres"/>
                <w:rFonts w:ascii="Marianne" w:hAnsi="Marianne"/>
                <w:color w:val="000091"/>
              </w:rPr>
              <w:t>/Autres activités</w:t>
            </w:r>
            <w:r>
              <w:rPr>
                <w:rStyle w:val="Autres"/>
                <w:rFonts w:ascii="Marianne" w:hAnsi="Marianne"/>
                <w:color w:val="000091"/>
              </w:rPr>
              <w:t xml:space="preserve"> </w:t>
            </w:r>
            <w:r w:rsidRPr="00E05CF3">
              <w:rPr>
                <w:rStyle w:val="Autres"/>
                <w:rFonts w:ascii="Marianne" w:hAnsi="Marianne"/>
                <w:color w:val="000091"/>
                <w:sz w:val="20"/>
                <w:szCs w:val="20"/>
              </w:rPr>
              <w:t>(</w:t>
            </w:r>
            <w:r w:rsidRPr="00E05CF3">
              <w:rPr>
                <w:rStyle w:val="Autres"/>
                <w:rFonts w:ascii="Marianne" w:hAnsi="Marianne"/>
                <w:i/>
                <w:iCs/>
                <w:color w:val="000091"/>
                <w:sz w:val="20"/>
                <w:szCs w:val="20"/>
              </w:rPr>
              <w:t xml:space="preserve">Services, </w:t>
            </w:r>
            <w:proofErr w:type="spellStart"/>
            <w:r w:rsidRPr="00E05CF3">
              <w:rPr>
                <w:rStyle w:val="Autres"/>
                <w:rFonts w:ascii="Marianne" w:hAnsi="Marianne"/>
                <w:i/>
                <w:iCs/>
                <w:color w:val="000091"/>
                <w:sz w:val="20"/>
                <w:szCs w:val="20"/>
              </w:rPr>
              <w:t>committement</w:t>
            </w:r>
            <w:proofErr w:type="spellEnd"/>
            <w:r w:rsidRPr="00E05CF3">
              <w:rPr>
                <w:rStyle w:val="Autres"/>
                <w:rFonts w:ascii="Marianne" w:hAnsi="Marianne"/>
                <w:i/>
                <w:iCs/>
                <w:color w:val="000091"/>
                <w:sz w:val="20"/>
                <w:szCs w:val="20"/>
              </w:rPr>
              <w:t xml:space="preserve"> in </w:t>
            </w:r>
            <w:proofErr w:type="spellStart"/>
            <w:r w:rsidRPr="00E05CF3">
              <w:rPr>
                <w:rStyle w:val="Autres"/>
                <w:rFonts w:ascii="Marianne" w:hAnsi="Marianne"/>
                <w:i/>
                <w:iCs/>
                <w:color w:val="000091"/>
                <w:sz w:val="20"/>
                <w:szCs w:val="20"/>
              </w:rPr>
              <w:t>scientific</w:t>
            </w:r>
            <w:proofErr w:type="spellEnd"/>
            <w:r w:rsidRPr="00E05CF3">
              <w:rPr>
                <w:rStyle w:val="Autres"/>
                <w:rFonts w:ascii="Marianne" w:hAnsi="Marianne"/>
                <w:i/>
                <w:iCs/>
                <w:color w:val="000091"/>
                <w:sz w:val="20"/>
                <w:szCs w:val="20"/>
              </w:rPr>
              <w:t xml:space="preserve"> </w:t>
            </w:r>
            <w:proofErr w:type="spellStart"/>
            <w:r w:rsidRPr="00E05CF3">
              <w:rPr>
                <w:rStyle w:val="Autres"/>
                <w:rFonts w:ascii="Marianne" w:hAnsi="Marianne"/>
                <w:i/>
                <w:iCs/>
                <w:color w:val="000091"/>
                <w:sz w:val="20"/>
                <w:szCs w:val="20"/>
              </w:rPr>
              <w:t>events</w:t>
            </w:r>
            <w:proofErr w:type="spellEnd"/>
            <w:r w:rsidRPr="00E05CF3">
              <w:rPr>
                <w:rStyle w:val="Autres"/>
                <w:rFonts w:ascii="Marianne" w:hAnsi="Marianne"/>
                <w:i/>
                <w:iCs/>
                <w:color w:val="000091"/>
                <w:sz w:val="20"/>
                <w:szCs w:val="20"/>
              </w:rPr>
              <w:t xml:space="preserve">, </w:t>
            </w:r>
            <w:proofErr w:type="spellStart"/>
            <w:r w:rsidRPr="00E05CF3">
              <w:rPr>
                <w:rStyle w:val="Autres"/>
                <w:rFonts w:ascii="Marianne" w:hAnsi="Marianne"/>
                <w:i/>
                <w:iCs/>
                <w:color w:val="000091"/>
                <w:sz w:val="20"/>
                <w:szCs w:val="20"/>
              </w:rPr>
              <w:t>scientific</w:t>
            </w:r>
            <w:proofErr w:type="spellEnd"/>
            <w:r w:rsidRPr="00E05CF3">
              <w:rPr>
                <w:rStyle w:val="Autres"/>
                <w:rFonts w:ascii="Marianne" w:hAnsi="Marianne"/>
                <w:i/>
                <w:iCs/>
                <w:color w:val="000091"/>
                <w:sz w:val="20"/>
                <w:szCs w:val="20"/>
              </w:rPr>
              <w:t xml:space="preserve"> </w:t>
            </w:r>
            <w:proofErr w:type="spellStart"/>
            <w:r w:rsidRPr="00E05CF3">
              <w:rPr>
                <w:rStyle w:val="Autres"/>
                <w:rFonts w:ascii="Marianne" w:hAnsi="Marianne"/>
                <w:i/>
                <w:iCs/>
                <w:color w:val="000091"/>
                <w:sz w:val="20"/>
                <w:szCs w:val="20"/>
              </w:rPr>
              <w:t>editing</w:t>
            </w:r>
            <w:proofErr w:type="spellEnd"/>
            <w:r w:rsidRPr="00E05CF3">
              <w:rPr>
                <w:rStyle w:val="Autres"/>
                <w:rFonts w:ascii="Marianne" w:hAnsi="Marianne"/>
                <w:i/>
                <w:iCs/>
                <w:color w:val="000091"/>
                <w:sz w:val="20"/>
                <w:szCs w:val="20"/>
              </w:rPr>
              <w:t xml:space="preserve">, </w:t>
            </w:r>
            <w:proofErr w:type="spellStart"/>
            <w:r w:rsidRPr="00E05CF3">
              <w:rPr>
                <w:rStyle w:val="Autres"/>
                <w:rFonts w:ascii="Marianne" w:hAnsi="Marianne"/>
                <w:i/>
                <w:iCs/>
                <w:color w:val="000091"/>
                <w:sz w:val="20"/>
                <w:szCs w:val="20"/>
              </w:rPr>
              <w:t>scientific</w:t>
            </w:r>
            <w:proofErr w:type="spellEnd"/>
            <w:r w:rsidRPr="00E05CF3">
              <w:rPr>
                <w:rStyle w:val="Autres"/>
                <w:rFonts w:ascii="Marianne" w:hAnsi="Marianne"/>
                <w:i/>
                <w:iCs/>
                <w:color w:val="000091"/>
                <w:sz w:val="20"/>
                <w:szCs w:val="20"/>
              </w:rPr>
              <w:t xml:space="preserve"> </w:t>
            </w:r>
            <w:proofErr w:type="spellStart"/>
            <w:r w:rsidRPr="00E05CF3">
              <w:rPr>
                <w:rStyle w:val="Autres"/>
                <w:rFonts w:ascii="Marianne" w:hAnsi="Marianne"/>
                <w:i/>
                <w:iCs/>
                <w:color w:val="000091"/>
                <w:sz w:val="20"/>
                <w:szCs w:val="20"/>
              </w:rPr>
              <w:t>reviewing</w:t>
            </w:r>
            <w:proofErr w:type="spellEnd"/>
            <w:r w:rsidRPr="00E05CF3">
              <w:rPr>
                <w:rStyle w:val="Autres"/>
                <w:rFonts w:ascii="Marianne" w:hAnsi="Marianne"/>
                <w:i/>
                <w:iCs/>
                <w:color w:val="000091"/>
                <w:sz w:val="20"/>
                <w:szCs w:val="20"/>
              </w:rPr>
              <w:t xml:space="preserve"> </w:t>
            </w:r>
            <w:proofErr w:type="spellStart"/>
            <w:r w:rsidRPr="00E05CF3">
              <w:rPr>
                <w:rStyle w:val="Autres"/>
                <w:rFonts w:ascii="Marianne" w:hAnsi="Marianne"/>
                <w:i/>
                <w:iCs/>
                <w:color w:val="000091"/>
                <w:sz w:val="20"/>
                <w:szCs w:val="20"/>
              </w:rPr>
              <w:t>activities</w:t>
            </w:r>
            <w:proofErr w:type="spellEnd"/>
            <w:r w:rsidRPr="00E05CF3">
              <w:rPr>
                <w:rStyle w:val="Autres"/>
                <w:rFonts w:ascii="Marianne" w:hAnsi="Marianne"/>
                <w:i/>
                <w:iCs/>
                <w:color w:val="000091"/>
                <w:sz w:val="20"/>
                <w:szCs w:val="20"/>
              </w:rPr>
              <w:t>/Responsabilité scientifique, engagement dans des manifestations scientifiques, activités d'évaluation ou d'expertise scientifique, d'édition scientifique)</w:t>
            </w:r>
          </w:p>
        </w:tc>
      </w:tr>
      <w:tr w:rsidR="0015164A" w:rsidRPr="00A6171D" w14:paraId="58D46898" w14:textId="77777777" w:rsidTr="00C71774">
        <w:trPr>
          <w:trHeight w:hRule="exact" w:val="278"/>
          <w:jc w:val="center"/>
        </w:trPr>
        <w:tc>
          <w:tcPr>
            <w:tcW w:w="10800" w:type="dxa"/>
            <w:gridSpan w:val="12"/>
            <w:tcBorders>
              <w:top w:val="single" w:sz="4" w:space="0" w:color="auto"/>
              <w:left w:val="single" w:sz="4" w:space="0" w:color="auto"/>
              <w:right w:val="single" w:sz="4" w:space="0" w:color="auto"/>
            </w:tcBorders>
            <w:shd w:val="clear" w:color="auto" w:fill="FFFFFF" w:themeFill="background1"/>
            <w:vAlign w:val="center"/>
          </w:tcPr>
          <w:p w14:paraId="6261B11C" w14:textId="77777777" w:rsidR="0015164A" w:rsidRPr="00E17A54" w:rsidRDefault="0015164A" w:rsidP="00C71774">
            <w:pPr>
              <w:shd w:val="clear" w:color="auto" w:fill="FFFFFF" w:themeFill="background1"/>
              <w:rPr>
                <w:rFonts w:eastAsia="Courier New" w:cs="Courier New"/>
                <w:color w:val="000000"/>
                <w:sz w:val="20"/>
                <w:szCs w:val="20"/>
              </w:rPr>
            </w:pPr>
          </w:p>
        </w:tc>
      </w:tr>
      <w:tr w:rsidR="0015164A" w:rsidRPr="00A6171D" w14:paraId="6BB8B07C" w14:textId="77777777" w:rsidTr="00C71774">
        <w:trPr>
          <w:trHeight w:hRule="exact" w:val="283"/>
          <w:jc w:val="center"/>
        </w:trPr>
        <w:tc>
          <w:tcPr>
            <w:tcW w:w="10800" w:type="dxa"/>
            <w:gridSpan w:val="12"/>
            <w:tcBorders>
              <w:top w:val="single" w:sz="4" w:space="0" w:color="auto"/>
              <w:left w:val="single" w:sz="4" w:space="0" w:color="auto"/>
              <w:right w:val="single" w:sz="4" w:space="0" w:color="auto"/>
            </w:tcBorders>
            <w:shd w:val="clear" w:color="auto" w:fill="B4C6E7"/>
            <w:vAlign w:val="bottom"/>
          </w:tcPr>
          <w:p w14:paraId="67BD7EDC" w14:textId="77777777" w:rsidR="0015164A" w:rsidRPr="00A6171D" w:rsidRDefault="0015164A" w:rsidP="00C71774">
            <w:pPr>
              <w:pStyle w:val="Autres0"/>
              <w:shd w:val="clear" w:color="auto" w:fill="FFFFFF" w:themeFill="background1"/>
              <w:jc w:val="center"/>
              <w:rPr>
                <w:rFonts w:ascii="Marianne" w:hAnsi="Marianne"/>
                <w:color w:val="000091"/>
              </w:rPr>
            </w:pPr>
            <w:proofErr w:type="spellStart"/>
            <w:r w:rsidRPr="00A6171D">
              <w:rPr>
                <w:rStyle w:val="Autres"/>
                <w:rFonts w:ascii="Marianne" w:hAnsi="Marianne"/>
                <w:b/>
                <w:bCs/>
                <w:color w:val="000091"/>
              </w:rPr>
              <w:t>Pedagogical</w:t>
            </w:r>
            <w:proofErr w:type="spellEnd"/>
            <w:r w:rsidRPr="00A6171D">
              <w:rPr>
                <w:rStyle w:val="Autres"/>
                <w:rFonts w:ascii="Marianne" w:hAnsi="Marianne"/>
                <w:b/>
                <w:bCs/>
                <w:color w:val="000091"/>
              </w:rPr>
              <w:t xml:space="preserve"> and administrative </w:t>
            </w:r>
            <w:proofErr w:type="spellStart"/>
            <w:r w:rsidRPr="00A6171D">
              <w:rPr>
                <w:rStyle w:val="Autres"/>
                <w:rFonts w:ascii="Marianne" w:hAnsi="Marianne"/>
                <w:b/>
                <w:bCs/>
                <w:color w:val="000091"/>
              </w:rPr>
              <w:t>responsability</w:t>
            </w:r>
            <w:proofErr w:type="spellEnd"/>
            <w:r w:rsidRPr="00A6171D">
              <w:rPr>
                <w:rStyle w:val="Autres"/>
                <w:rFonts w:ascii="Marianne" w:hAnsi="Marianne"/>
                <w:b/>
                <w:bCs/>
                <w:color w:val="000091"/>
              </w:rPr>
              <w:t>/Responsabilités pédagogiques et administratives</w:t>
            </w:r>
          </w:p>
        </w:tc>
      </w:tr>
      <w:tr w:rsidR="0015164A" w:rsidRPr="00755EE1" w14:paraId="62102BE5" w14:textId="77777777" w:rsidTr="00C71774">
        <w:trPr>
          <w:trHeight w:hRule="exact" w:val="293"/>
          <w:jc w:val="center"/>
        </w:trPr>
        <w:tc>
          <w:tcPr>
            <w:tcW w:w="10800" w:type="dxa"/>
            <w:gridSpan w:val="12"/>
            <w:tcBorders>
              <w:top w:val="single" w:sz="4" w:space="0" w:color="auto"/>
              <w:left w:val="single" w:sz="4" w:space="0" w:color="auto"/>
              <w:right w:val="single" w:sz="4" w:space="0" w:color="auto"/>
            </w:tcBorders>
            <w:shd w:val="clear" w:color="auto" w:fill="auto"/>
          </w:tcPr>
          <w:p w14:paraId="27577AD6" w14:textId="77777777" w:rsidR="0015164A" w:rsidRPr="00755EE1" w:rsidRDefault="0015164A" w:rsidP="00C71774">
            <w:pPr>
              <w:shd w:val="clear" w:color="auto" w:fill="FFFFFF" w:themeFill="background1"/>
              <w:rPr>
                <w:rFonts w:ascii="Marianne" w:hAnsi="Marianne"/>
                <w:sz w:val="20"/>
                <w:szCs w:val="20"/>
              </w:rPr>
            </w:pPr>
          </w:p>
        </w:tc>
      </w:tr>
      <w:tr w:rsidR="0015164A" w:rsidRPr="00A6171D" w14:paraId="044D49AB" w14:textId="77777777" w:rsidTr="00C71774">
        <w:trPr>
          <w:trHeight w:hRule="exact" w:val="283"/>
          <w:jc w:val="center"/>
        </w:trPr>
        <w:tc>
          <w:tcPr>
            <w:tcW w:w="10800" w:type="dxa"/>
            <w:gridSpan w:val="12"/>
            <w:tcBorders>
              <w:top w:val="single" w:sz="4" w:space="0" w:color="auto"/>
              <w:left w:val="single" w:sz="4" w:space="0" w:color="auto"/>
              <w:right w:val="single" w:sz="4" w:space="0" w:color="auto"/>
            </w:tcBorders>
            <w:shd w:val="clear" w:color="auto" w:fill="FFFFFF" w:themeFill="background1"/>
            <w:vAlign w:val="bottom"/>
          </w:tcPr>
          <w:p w14:paraId="2170ED53" w14:textId="77777777" w:rsidR="0015164A" w:rsidRPr="00A6171D" w:rsidRDefault="0015164A" w:rsidP="00C71774">
            <w:pPr>
              <w:pStyle w:val="Autres0"/>
              <w:shd w:val="clear" w:color="auto" w:fill="FFFFFF" w:themeFill="background1"/>
              <w:jc w:val="center"/>
              <w:rPr>
                <w:rFonts w:ascii="Marianne" w:hAnsi="Marianne"/>
                <w:color w:val="000091"/>
              </w:rPr>
            </w:pPr>
            <w:proofErr w:type="spellStart"/>
            <w:r w:rsidRPr="00A6171D">
              <w:rPr>
                <w:rStyle w:val="Autres"/>
                <w:rFonts w:ascii="Marianne" w:hAnsi="Marianne"/>
                <w:b/>
                <w:bCs/>
                <w:color w:val="000091"/>
              </w:rPr>
              <w:t>Previous</w:t>
            </w:r>
            <w:proofErr w:type="spellEnd"/>
            <w:r w:rsidRPr="00A6171D">
              <w:rPr>
                <w:rStyle w:val="Autres"/>
                <w:rFonts w:ascii="Marianne" w:hAnsi="Marianne"/>
                <w:b/>
                <w:bCs/>
                <w:color w:val="000091"/>
              </w:rPr>
              <w:t xml:space="preserve"> positions/Postes antérieurs</w:t>
            </w:r>
          </w:p>
        </w:tc>
      </w:tr>
      <w:tr w:rsidR="0015164A" w:rsidRPr="00E6764C" w14:paraId="1136FD43" w14:textId="77777777" w:rsidTr="00C71774">
        <w:trPr>
          <w:trHeight w:hRule="exact" w:val="302"/>
          <w:jc w:val="center"/>
        </w:trPr>
        <w:tc>
          <w:tcPr>
            <w:tcW w:w="10800" w:type="dxa"/>
            <w:gridSpan w:val="12"/>
            <w:tcBorders>
              <w:top w:val="single" w:sz="4" w:space="0" w:color="auto"/>
              <w:left w:val="single" w:sz="4" w:space="0" w:color="auto"/>
              <w:right w:val="single" w:sz="4" w:space="0" w:color="auto"/>
            </w:tcBorders>
            <w:shd w:val="clear" w:color="auto" w:fill="FFFFFF" w:themeFill="background1"/>
            <w:vAlign w:val="bottom"/>
          </w:tcPr>
          <w:p w14:paraId="240FE7A9" w14:textId="77777777" w:rsidR="0015164A" w:rsidRPr="00E6764C" w:rsidRDefault="0015164A" w:rsidP="00C71774">
            <w:pPr>
              <w:pStyle w:val="Autres0"/>
              <w:shd w:val="clear" w:color="auto" w:fill="FFFFFF" w:themeFill="background1"/>
              <w:jc w:val="center"/>
              <w:rPr>
                <w:rFonts w:ascii="Marianne" w:hAnsi="Marianne"/>
              </w:rPr>
            </w:pPr>
            <w:proofErr w:type="spellStart"/>
            <w:r w:rsidRPr="00755EE1">
              <w:rPr>
                <w:rStyle w:val="Autres"/>
                <w:rFonts w:ascii="Marianne" w:hAnsi="Marianne"/>
              </w:rPr>
              <w:t>Function</w:t>
            </w:r>
            <w:proofErr w:type="spellEnd"/>
            <w:r w:rsidRPr="00755EE1">
              <w:rPr>
                <w:rStyle w:val="Autres"/>
                <w:rFonts w:ascii="Marianne" w:hAnsi="Marianne"/>
              </w:rPr>
              <w:t>/Titre</w:t>
            </w:r>
          </w:p>
        </w:tc>
      </w:tr>
      <w:tr w:rsidR="0015164A" w:rsidRPr="00E6764C" w14:paraId="6FE2EE7F" w14:textId="77777777" w:rsidTr="00C71774">
        <w:trPr>
          <w:trHeight w:hRule="exact" w:val="542"/>
          <w:jc w:val="center"/>
        </w:trPr>
        <w:tc>
          <w:tcPr>
            <w:tcW w:w="1270" w:type="dxa"/>
            <w:gridSpan w:val="2"/>
            <w:tcBorders>
              <w:top w:val="single" w:sz="4" w:space="0" w:color="auto"/>
              <w:left w:val="single" w:sz="4" w:space="0" w:color="auto"/>
            </w:tcBorders>
            <w:shd w:val="clear" w:color="auto" w:fill="D9E2F3"/>
            <w:vAlign w:val="bottom"/>
          </w:tcPr>
          <w:p w14:paraId="059EB608" w14:textId="77777777" w:rsidR="0015164A" w:rsidRPr="00E6764C" w:rsidRDefault="0015164A" w:rsidP="00C71774">
            <w:pPr>
              <w:pStyle w:val="Autres0"/>
              <w:shd w:val="clear" w:color="auto" w:fill="FFFFFF" w:themeFill="background1"/>
              <w:jc w:val="center"/>
              <w:rPr>
                <w:rFonts w:ascii="Marianne" w:hAnsi="Marianne"/>
              </w:rPr>
            </w:pPr>
            <w:r w:rsidRPr="00E6764C">
              <w:rPr>
                <w:rStyle w:val="Autres"/>
                <w:rFonts w:ascii="Marianne" w:hAnsi="Marianne"/>
              </w:rPr>
              <w:t>Start date/ Début</w:t>
            </w:r>
          </w:p>
        </w:tc>
        <w:tc>
          <w:tcPr>
            <w:tcW w:w="1128" w:type="dxa"/>
            <w:gridSpan w:val="2"/>
            <w:tcBorders>
              <w:top w:val="single" w:sz="4" w:space="0" w:color="auto"/>
              <w:left w:val="single" w:sz="4" w:space="0" w:color="auto"/>
            </w:tcBorders>
            <w:shd w:val="clear" w:color="auto" w:fill="D9E2F3"/>
            <w:vAlign w:val="bottom"/>
          </w:tcPr>
          <w:p w14:paraId="34B9F758" w14:textId="77777777" w:rsidR="0015164A" w:rsidRPr="00E6764C" w:rsidRDefault="0015164A" w:rsidP="00C71774">
            <w:pPr>
              <w:pStyle w:val="Autres0"/>
              <w:shd w:val="clear" w:color="auto" w:fill="FFFFFF" w:themeFill="background1"/>
              <w:jc w:val="center"/>
              <w:rPr>
                <w:rFonts w:ascii="Marianne" w:hAnsi="Marianne"/>
              </w:rPr>
            </w:pPr>
            <w:r w:rsidRPr="00E6764C">
              <w:rPr>
                <w:rStyle w:val="Autres"/>
                <w:rFonts w:ascii="Marianne" w:hAnsi="Marianne"/>
              </w:rPr>
              <w:t>End date/ Fin</w:t>
            </w:r>
          </w:p>
        </w:tc>
        <w:tc>
          <w:tcPr>
            <w:tcW w:w="1969" w:type="dxa"/>
            <w:gridSpan w:val="2"/>
            <w:tcBorders>
              <w:top w:val="single" w:sz="4" w:space="0" w:color="auto"/>
              <w:left w:val="single" w:sz="4" w:space="0" w:color="auto"/>
            </w:tcBorders>
            <w:shd w:val="clear" w:color="auto" w:fill="FFFFFF" w:themeFill="background1"/>
            <w:vAlign w:val="bottom"/>
          </w:tcPr>
          <w:p w14:paraId="5D52CBC6" w14:textId="77777777" w:rsidR="0015164A" w:rsidRPr="00E6764C" w:rsidRDefault="0015164A" w:rsidP="00C71774">
            <w:pPr>
              <w:pStyle w:val="Autres0"/>
              <w:shd w:val="clear" w:color="auto" w:fill="FFFFFF" w:themeFill="background1"/>
              <w:jc w:val="center"/>
              <w:rPr>
                <w:rFonts w:ascii="Marianne" w:hAnsi="Marianne"/>
              </w:rPr>
            </w:pPr>
            <w:r w:rsidRPr="00E6764C">
              <w:rPr>
                <w:rStyle w:val="Autres"/>
                <w:rFonts w:ascii="Marianne" w:hAnsi="Marianne"/>
              </w:rPr>
              <w:t>Town/Ville</w:t>
            </w:r>
          </w:p>
        </w:tc>
        <w:tc>
          <w:tcPr>
            <w:tcW w:w="3813" w:type="dxa"/>
            <w:gridSpan w:val="4"/>
            <w:tcBorders>
              <w:top w:val="single" w:sz="4" w:space="0" w:color="auto"/>
              <w:left w:val="single" w:sz="4" w:space="0" w:color="auto"/>
            </w:tcBorders>
            <w:shd w:val="clear" w:color="auto" w:fill="FFFFFF" w:themeFill="background1"/>
            <w:vAlign w:val="bottom"/>
          </w:tcPr>
          <w:p w14:paraId="4C605ED8" w14:textId="77777777" w:rsidR="0015164A" w:rsidRPr="00E6764C" w:rsidRDefault="0015164A" w:rsidP="00C71774">
            <w:pPr>
              <w:pStyle w:val="Autres0"/>
              <w:shd w:val="clear" w:color="auto" w:fill="FFFFFF" w:themeFill="background1"/>
              <w:jc w:val="center"/>
              <w:rPr>
                <w:rFonts w:ascii="Marianne" w:hAnsi="Marianne"/>
              </w:rPr>
            </w:pPr>
            <w:r w:rsidRPr="00E6764C">
              <w:rPr>
                <w:rStyle w:val="Autres"/>
                <w:rFonts w:ascii="Marianne" w:hAnsi="Marianne"/>
              </w:rPr>
              <w:t>Organisation/Etablissement</w:t>
            </w:r>
          </w:p>
        </w:tc>
        <w:tc>
          <w:tcPr>
            <w:tcW w:w="2620" w:type="dxa"/>
            <w:gridSpan w:val="2"/>
            <w:tcBorders>
              <w:top w:val="single" w:sz="4" w:space="0" w:color="auto"/>
              <w:left w:val="single" w:sz="4" w:space="0" w:color="auto"/>
              <w:right w:val="single" w:sz="4" w:space="0" w:color="auto"/>
            </w:tcBorders>
            <w:shd w:val="clear" w:color="auto" w:fill="FFFFFF" w:themeFill="background1"/>
            <w:vAlign w:val="bottom"/>
          </w:tcPr>
          <w:p w14:paraId="28235E3C" w14:textId="77777777" w:rsidR="0015164A" w:rsidRPr="00E6764C" w:rsidRDefault="0015164A" w:rsidP="00C71774">
            <w:pPr>
              <w:pStyle w:val="Autres0"/>
              <w:shd w:val="clear" w:color="auto" w:fill="FFFFFF" w:themeFill="background1"/>
              <w:jc w:val="center"/>
              <w:rPr>
                <w:rFonts w:ascii="Marianne" w:hAnsi="Marianne"/>
              </w:rPr>
            </w:pPr>
            <w:proofErr w:type="spellStart"/>
            <w:r w:rsidRPr="00E6764C">
              <w:rPr>
                <w:rStyle w:val="Autres"/>
                <w:rFonts w:ascii="Marianne" w:hAnsi="Marianne"/>
              </w:rPr>
              <w:t>Function</w:t>
            </w:r>
            <w:proofErr w:type="spellEnd"/>
            <w:r w:rsidRPr="00E6764C">
              <w:rPr>
                <w:rStyle w:val="Autres"/>
                <w:rFonts w:ascii="Marianne" w:hAnsi="Marianne"/>
              </w:rPr>
              <w:t>/Fonction</w:t>
            </w:r>
          </w:p>
        </w:tc>
      </w:tr>
      <w:tr w:rsidR="0015164A" w:rsidRPr="00755EE1" w14:paraId="15B3ADE9" w14:textId="77777777" w:rsidTr="00C71774">
        <w:trPr>
          <w:trHeight w:hRule="exact" w:val="298"/>
          <w:jc w:val="center"/>
        </w:trPr>
        <w:tc>
          <w:tcPr>
            <w:tcW w:w="1270" w:type="dxa"/>
            <w:gridSpan w:val="2"/>
            <w:tcBorders>
              <w:top w:val="single" w:sz="4" w:space="0" w:color="auto"/>
              <w:left w:val="single" w:sz="4" w:space="0" w:color="auto"/>
              <w:bottom w:val="single" w:sz="4" w:space="0" w:color="auto"/>
            </w:tcBorders>
            <w:shd w:val="clear" w:color="auto" w:fill="auto"/>
          </w:tcPr>
          <w:p w14:paraId="6FE48202" w14:textId="77777777" w:rsidR="0015164A" w:rsidRPr="00755EE1" w:rsidRDefault="0015164A" w:rsidP="00C71774">
            <w:pPr>
              <w:shd w:val="clear" w:color="auto" w:fill="FFFFFF" w:themeFill="background1"/>
              <w:rPr>
                <w:rFonts w:ascii="Marianne" w:hAnsi="Marianne"/>
                <w:sz w:val="20"/>
                <w:szCs w:val="20"/>
              </w:rPr>
            </w:pPr>
          </w:p>
        </w:tc>
        <w:tc>
          <w:tcPr>
            <w:tcW w:w="1128" w:type="dxa"/>
            <w:gridSpan w:val="2"/>
            <w:tcBorders>
              <w:top w:val="single" w:sz="4" w:space="0" w:color="auto"/>
              <w:left w:val="single" w:sz="4" w:space="0" w:color="auto"/>
              <w:bottom w:val="single" w:sz="4" w:space="0" w:color="auto"/>
            </w:tcBorders>
            <w:shd w:val="clear" w:color="auto" w:fill="auto"/>
          </w:tcPr>
          <w:p w14:paraId="2C5C7AF1" w14:textId="77777777" w:rsidR="0015164A" w:rsidRPr="00755EE1" w:rsidRDefault="0015164A" w:rsidP="00C71774">
            <w:pPr>
              <w:shd w:val="clear" w:color="auto" w:fill="FFFFFF" w:themeFill="background1"/>
              <w:rPr>
                <w:rFonts w:ascii="Marianne" w:hAnsi="Marianne"/>
                <w:sz w:val="20"/>
                <w:szCs w:val="20"/>
              </w:rPr>
            </w:pPr>
          </w:p>
        </w:tc>
        <w:tc>
          <w:tcPr>
            <w:tcW w:w="1969" w:type="dxa"/>
            <w:gridSpan w:val="2"/>
            <w:tcBorders>
              <w:top w:val="single" w:sz="4" w:space="0" w:color="auto"/>
              <w:left w:val="single" w:sz="4" w:space="0" w:color="auto"/>
              <w:bottom w:val="single" w:sz="4" w:space="0" w:color="auto"/>
            </w:tcBorders>
            <w:shd w:val="clear" w:color="auto" w:fill="auto"/>
          </w:tcPr>
          <w:p w14:paraId="72E53EE6" w14:textId="77777777" w:rsidR="0015164A" w:rsidRPr="00755EE1" w:rsidRDefault="0015164A" w:rsidP="00C71774">
            <w:pPr>
              <w:shd w:val="clear" w:color="auto" w:fill="FFFFFF" w:themeFill="background1"/>
              <w:rPr>
                <w:rFonts w:ascii="Marianne" w:hAnsi="Marianne"/>
                <w:sz w:val="20"/>
                <w:szCs w:val="20"/>
              </w:rPr>
            </w:pPr>
          </w:p>
        </w:tc>
        <w:tc>
          <w:tcPr>
            <w:tcW w:w="3813" w:type="dxa"/>
            <w:gridSpan w:val="4"/>
            <w:tcBorders>
              <w:top w:val="single" w:sz="4" w:space="0" w:color="auto"/>
              <w:left w:val="single" w:sz="4" w:space="0" w:color="auto"/>
              <w:bottom w:val="single" w:sz="4" w:space="0" w:color="auto"/>
            </w:tcBorders>
            <w:shd w:val="clear" w:color="auto" w:fill="auto"/>
          </w:tcPr>
          <w:p w14:paraId="5FAAE51B" w14:textId="77777777" w:rsidR="0015164A" w:rsidRPr="00755EE1" w:rsidRDefault="0015164A" w:rsidP="00C71774">
            <w:pPr>
              <w:shd w:val="clear" w:color="auto" w:fill="FFFFFF" w:themeFill="background1"/>
              <w:rPr>
                <w:rFonts w:ascii="Marianne" w:hAnsi="Marianne"/>
                <w:sz w:val="20"/>
                <w:szCs w:val="20"/>
              </w:rPr>
            </w:pPr>
          </w:p>
        </w:tc>
        <w:tc>
          <w:tcPr>
            <w:tcW w:w="2620" w:type="dxa"/>
            <w:gridSpan w:val="2"/>
            <w:tcBorders>
              <w:top w:val="single" w:sz="4" w:space="0" w:color="auto"/>
              <w:left w:val="single" w:sz="4" w:space="0" w:color="auto"/>
              <w:bottom w:val="single" w:sz="4" w:space="0" w:color="auto"/>
              <w:right w:val="single" w:sz="4" w:space="0" w:color="auto"/>
            </w:tcBorders>
            <w:shd w:val="clear" w:color="auto" w:fill="auto"/>
          </w:tcPr>
          <w:p w14:paraId="3A2417D9" w14:textId="77777777" w:rsidR="0015164A" w:rsidRPr="00755EE1" w:rsidRDefault="0015164A" w:rsidP="00C71774">
            <w:pPr>
              <w:shd w:val="clear" w:color="auto" w:fill="FFFFFF" w:themeFill="background1"/>
              <w:rPr>
                <w:rFonts w:ascii="Marianne" w:hAnsi="Marianne"/>
                <w:sz w:val="20"/>
                <w:szCs w:val="20"/>
              </w:rPr>
            </w:pPr>
          </w:p>
        </w:tc>
      </w:tr>
      <w:tr w:rsidR="0015164A" w:rsidRPr="00A6171D" w14:paraId="522A6016" w14:textId="77777777" w:rsidTr="00C71774">
        <w:trPr>
          <w:trHeight w:hRule="exact" w:val="283"/>
          <w:jc w:val="center"/>
        </w:trPr>
        <w:tc>
          <w:tcPr>
            <w:tcW w:w="10800" w:type="dxa"/>
            <w:gridSpan w:val="12"/>
            <w:tcBorders>
              <w:top w:val="single" w:sz="4" w:space="0" w:color="auto"/>
              <w:left w:val="single" w:sz="4" w:space="0" w:color="auto"/>
              <w:bottom w:val="single" w:sz="4" w:space="0" w:color="auto"/>
              <w:right w:val="single" w:sz="4" w:space="0" w:color="auto"/>
            </w:tcBorders>
            <w:shd w:val="clear" w:color="auto" w:fill="B4C6E7"/>
            <w:vAlign w:val="bottom"/>
          </w:tcPr>
          <w:p w14:paraId="29238176" w14:textId="77777777" w:rsidR="0015164A" w:rsidRPr="00A6171D" w:rsidRDefault="0015164A" w:rsidP="00C71774">
            <w:pPr>
              <w:pStyle w:val="Autres0"/>
              <w:shd w:val="clear" w:color="auto" w:fill="FFFFFF" w:themeFill="background1"/>
              <w:jc w:val="center"/>
              <w:rPr>
                <w:rFonts w:ascii="Marianne" w:hAnsi="Marianne"/>
                <w:color w:val="000091"/>
              </w:rPr>
            </w:pPr>
            <w:proofErr w:type="spellStart"/>
            <w:r w:rsidRPr="00A6171D">
              <w:rPr>
                <w:rStyle w:val="Autres"/>
                <w:rFonts w:ascii="Marianne" w:hAnsi="Marianne"/>
                <w:b/>
                <w:bCs/>
                <w:color w:val="000091"/>
              </w:rPr>
              <w:t>Career</w:t>
            </w:r>
            <w:proofErr w:type="spellEnd"/>
            <w:r w:rsidRPr="00A6171D">
              <w:rPr>
                <w:rStyle w:val="Autres"/>
                <w:rFonts w:ascii="Marianne" w:hAnsi="Marianne"/>
                <w:b/>
                <w:bCs/>
                <w:color w:val="000091"/>
              </w:rPr>
              <w:t xml:space="preserve"> interruption(s)/Interruption(s) de carrière</w:t>
            </w:r>
            <w:r w:rsidRPr="00A6171D">
              <w:rPr>
                <w:rStyle w:val="Autres"/>
                <w:rFonts w:ascii="Marianne" w:hAnsi="Marianne"/>
                <w:b/>
                <w:bCs/>
                <w:color w:val="000091"/>
                <w:vertAlign w:val="superscript"/>
              </w:rPr>
              <w:footnoteReference w:id="3"/>
            </w:r>
          </w:p>
        </w:tc>
      </w:tr>
      <w:tr w:rsidR="0015164A" w:rsidRPr="00755EE1" w14:paraId="429F0330" w14:textId="77777777" w:rsidTr="00C71774">
        <w:trPr>
          <w:trHeight w:hRule="exact" w:val="293"/>
          <w:jc w:val="center"/>
        </w:trPr>
        <w:tc>
          <w:tcPr>
            <w:tcW w:w="10800" w:type="dxa"/>
            <w:gridSpan w:val="12"/>
            <w:tcBorders>
              <w:top w:val="single" w:sz="4" w:space="0" w:color="auto"/>
              <w:left w:val="single" w:sz="4" w:space="0" w:color="auto"/>
              <w:bottom w:val="single" w:sz="4" w:space="0" w:color="auto"/>
              <w:right w:val="single" w:sz="4" w:space="0" w:color="auto"/>
            </w:tcBorders>
            <w:shd w:val="clear" w:color="auto" w:fill="auto"/>
          </w:tcPr>
          <w:p w14:paraId="3EB50C20" w14:textId="77777777" w:rsidR="0015164A" w:rsidRPr="00755EE1" w:rsidRDefault="0015164A" w:rsidP="00C71774">
            <w:pPr>
              <w:shd w:val="clear" w:color="auto" w:fill="FFFFFF" w:themeFill="background1"/>
              <w:rPr>
                <w:rFonts w:ascii="Marianne" w:hAnsi="Marianne"/>
                <w:sz w:val="20"/>
                <w:szCs w:val="20"/>
              </w:rPr>
            </w:pPr>
          </w:p>
        </w:tc>
      </w:tr>
      <w:tr w:rsidR="0015164A" w:rsidRPr="00A6171D" w14:paraId="5BDE11CB" w14:textId="77777777" w:rsidTr="00C71774">
        <w:trPr>
          <w:trHeight w:hRule="exact" w:val="283"/>
          <w:jc w:val="center"/>
        </w:trPr>
        <w:tc>
          <w:tcPr>
            <w:tcW w:w="10800" w:type="dxa"/>
            <w:gridSpan w:val="12"/>
            <w:tcBorders>
              <w:top w:val="single" w:sz="4" w:space="0" w:color="auto"/>
              <w:left w:val="single" w:sz="4" w:space="0" w:color="auto"/>
              <w:bottom w:val="single" w:sz="4" w:space="0" w:color="auto"/>
              <w:right w:val="single" w:sz="4" w:space="0" w:color="auto"/>
            </w:tcBorders>
            <w:shd w:val="clear" w:color="auto" w:fill="B4C6E7"/>
            <w:vAlign w:val="bottom"/>
          </w:tcPr>
          <w:p w14:paraId="694A20ED" w14:textId="77777777" w:rsidR="0015164A" w:rsidRPr="00A6171D" w:rsidRDefault="0015164A" w:rsidP="00C71774">
            <w:pPr>
              <w:pStyle w:val="Autres0"/>
              <w:shd w:val="clear" w:color="auto" w:fill="FFFFFF" w:themeFill="background1"/>
              <w:jc w:val="center"/>
              <w:rPr>
                <w:rFonts w:ascii="Marianne" w:hAnsi="Marianne"/>
                <w:color w:val="000091"/>
              </w:rPr>
            </w:pPr>
            <w:r w:rsidRPr="00A6171D">
              <w:rPr>
                <w:rStyle w:val="Autres"/>
                <w:rFonts w:ascii="Marianne" w:hAnsi="Marianne"/>
                <w:b/>
                <w:bCs/>
                <w:color w:val="000091"/>
              </w:rPr>
              <w:t>Education/Formation supérieure</w:t>
            </w:r>
            <w:r w:rsidRPr="00A6171D">
              <w:rPr>
                <w:rStyle w:val="Autres"/>
                <w:rFonts w:ascii="Marianne" w:hAnsi="Marianne"/>
                <w:b/>
                <w:bCs/>
                <w:color w:val="000091"/>
                <w:vertAlign w:val="superscript"/>
              </w:rPr>
              <w:footnoteReference w:id="4"/>
            </w:r>
          </w:p>
        </w:tc>
      </w:tr>
      <w:tr w:rsidR="0015164A" w:rsidRPr="00755EE1" w14:paraId="288EBB57" w14:textId="77777777" w:rsidTr="00C71774">
        <w:trPr>
          <w:trHeight w:hRule="exact" w:val="346"/>
          <w:jc w:val="center"/>
        </w:trPr>
        <w:tc>
          <w:tcPr>
            <w:tcW w:w="10800" w:type="dxa"/>
            <w:gridSpan w:val="12"/>
            <w:tcBorders>
              <w:top w:val="single" w:sz="4" w:space="0" w:color="auto"/>
              <w:left w:val="single" w:sz="4" w:space="0" w:color="auto"/>
              <w:bottom w:val="single" w:sz="4" w:space="0" w:color="auto"/>
              <w:right w:val="single" w:sz="4" w:space="0" w:color="auto"/>
            </w:tcBorders>
            <w:shd w:val="clear" w:color="auto" w:fill="auto"/>
          </w:tcPr>
          <w:p w14:paraId="715D6F96" w14:textId="77777777" w:rsidR="0015164A" w:rsidRPr="00755EE1" w:rsidRDefault="0015164A" w:rsidP="00C71774">
            <w:pPr>
              <w:shd w:val="clear" w:color="auto" w:fill="FFFFFF" w:themeFill="background1"/>
              <w:rPr>
                <w:rFonts w:ascii="Marianne" w:hAnsi="Marianne"/>
                <w:sz w:val="20"/>
                <w:szCs w:val="20"/>
              </w:rPr>
            </w:pPr>
          </w:p>
        </w:tc>
      </w:tr>
      <w:tr w:rsidR="0015164A" w:rsidRPr="00A6171D" w14:paraId="0440E02A" w14:textId="77777777" w:rsidTr="00C71774">
        <w:trPr>
          <w:trHeight w:hRule="exact" w:val="283"/>
          <w:jc w:val="center"/>
        </w:trPr>
        <w:tc>
          <w:tcPr>
            <w:tcW w:w="10800" w:type="dxa"/>
            <w:gridSpan w:val="12"/>
            <w:tcBorders>
              <w:top w:val="single" w:sz="4" w:space="0" w:color="auto"/>
              <w:left w:val="single" w:sz="4" w:space="0" w:color="auto"/>
              <w:bottom w:val="single" w:sz="4" w:space="0" w:color="auto"/>
              <w:right w:val="single" w:sz="4" w:space="0" w:color="auto"/>
            </w:tcBorders>
            <w:shd w:val="clear" w:color="auto" w:fill="B4C6E7"/>
            <w:vAlign w:val="bottom"/>
          </w:tcPr>
          <w:p w14:paraId="06B5B72D" w14:textId="77777777" w:rsidR="0015164A" w:rsidRPr="00A6171D" w:rsidRDefault="0015164A" w:rsidP="00C71774">
            <w:pPr>
              <w:pStyle w:val="Autres0"/>
              <w:shd w:val="clear" w:color="auto" w:fill="FFFFFF" w:themeFill="background1"/>
              <w:jc w:val="center"/>
              <w:rPr>
                <w:rFonts w:ascii="Marianne" w:hAnsi="Marianne"/>
                <w:color w:val="000091"/>
              </w:rPr>
            </w:pPr>
            <w:r w:rsidRPr="00A6171D">
              <w:rPr>
                <w:rStyle w:val="Autres"/>
                <w:rFonts w:ascii="Marianne" w:hAnsi="Marianne"/>
                <w:b/>
                <w:bCs/>
                <w:color w:val="000091"/>
              </w:rPr>
              <w:t xml:space="preserve">Awards, </w:t>
            </w:r>
            <w:proofErr w:type="spellStart"/>
            <w:r w:rsidRPr="00A6171D">
              <w:rPr>
                <w:rStyle w:val="Autres"/>
                <w:rFonts w:ascii="Marianne" w:hAnsi="Marianne"/>
                <w:b/>
                <w:bCs/>
                <w:color w:val="000091"/>
              </w:rPr>
              <w:t>grants</w:t>
            </w:r>
            <w:proofErr w:type="spellEnd"/>
            <w:r w:rsidRPr="00A6171D">
              <w:rPr>
                <w:rStyle w:val="Autres"/>
                <w:rFonts w:ascii="Marianne" w:hAnsi="Marianne"/>
                <w:b/>
                <w:bCs/>
                <w:color w:val="000091"/>
              </w:rPr>
              <w:t>/Prix, distinctions, bourses</w:t>
            </w:r>
          </w:p>
        </w:tc>
      </w:tr>
      <w:tr w:rsidR="0015164A" w:rsidRPr="00A6171D" w14:paraId="1F975E06" w14:textId="77777777" w:rsidTr="00C71774">
        <w:trPr>
          <w:trHeight w:hRule="exact" w:val="283"/>
          <w:jc w:val="center"/>
        </w:trPr>
        <w:tc>
          <w:tcPr>
            <w:tcW w:w="10800" w:type="dxa"/>
            <w:gridSpan w:val="1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7E4622E" w14:textId="77777777" w:rsidR="0015164A" w:rsidRPr="00E05CF3" w:rsidRDefault="0015164A" w:rsidP="00C71774">
            <w:pPr>
              <w:shd w:val="clear" w:color="auto" w:fill="FFFFFF" w:themeFill="background1"/>
              <w:rPr>
                <w:sz w:val="20"/>
                <w:szCs w:val="20"/>
              </w:rPr>
            </w:pPr>
          </w:p>
        </w:tc>
      </w:tr>
      <w:tr w:rsidR="0015164A" w:rsidRPr="00A6171D" w14:paraId="24505E9A" w14:textId="77777777" w:rsidTr="00C71774">
        <w:trPr>
          <w:trHeight w:hRule="exact" w:val="283"/>
          <w:jc w:val="center"/>
        </w:trPr>
        <w:tc>
          <w:tcPr>
            <w:tcW w:w="10800" w:type="dxa"/>
            <w:gridSpan w:val="12"/>
            <w:tcBorders>
              <w:top w:val="single" w:sz="4" w:space="0" w:color="auto"/>
              <w:left w:val="single" w:sz="4" w:space="0" w:color="auto"/>
              <w:bottom w:val="single" w:sz="4" w:space="0" w:color="auto"/>
              <w:right w:val="single" w:sz="4" w:space="0" w:color="auto"/>
            </w:tcBorders>
            <w:shd w:val="clear" w:color="auto" w:fill="B4C6E7"/>
            <w:vAlign w:val="bottom"/>
          </w:tcPr>
          <w:p w14:paraId="0CFEC175" w14:textId="77777777" w:rsidR="0015164A" w:rsidRPr="00A6171D" w:rsidRDefault="0015164A" w:rsidP="00C71774">
            <w:pPr>
              <w:pStyle w:val="Autres0"/>
              <w:shd w:val="clear" w:color="auto" w:fill="FFFFFF" w:themeFill="background1"/>
              <w:jc w:val="center"/>
              <w:rPr>
                <w:rFonts w:ascii="Marianne" w:hAnsi="Marianne"/>
                <w:color w:val="000091"/>
              </w:rPr>
            </w:pPr>
            <w:r w:rsidRPr="00A6171D">
              <w:rPr>
                <w:rStyle w:val="Autres"/>
                <w:rFonts w:ascii="Marianne" w:hAnsi="Marianne"/>
                <w:b/>
                <w:bCs/>
                <w:color w:val="000091"/>
              </w:rPr>
              <w:t>Scientific productions/Productions scientifiques</w:t>
            </w:r>
            <w:r w:rsidRPr="00A6171D">
              <w:rPr>
                <w:rStyle w:val="Autres"/>
                <w:rFonts w:ascii="Marianne" w:hAnsi="Marianne"/>
                <w:b/>
                <w:bCs/>
                <w:color w:val="000091"/>
                <w:vertAlign w:val="superscript"/>
              </w:rPr>
              <w:footnoteReference w:id="5"/>
            </w:r>
          </w:p>
        </w:tc>
      </w:tr>
      <w:tr w:rsidR="0015164A" w:rsidRPr="00755EE1" w14:paraId="637F8FB5" w14:textId="77777777" w:rsidTr="00C71774">
        <w:trPr>
          <w:trHeight w:hRule="exact" w:val="571"/>
          <w:jc w:val="center"/>
        </w:trPr>
        <w:tc>
          <w:tcPr>
            <w:tcW w:w="4790" w:type="dxa"/>
            <w:gridSpan w:val="7"/>
            <w:tcBorders>
              <w:top w:val="single" w:sz="4" w:space="0" w:color="auto"/>
              <w:left w:val="single" w:sz="4" w:space="0" w:color="auto"/>
            </w:tcBorders>
            <w:shd w:val="clear" w:color="auto" w:fill="FFFFFF" w:themeFill="background1"/>
            <w:vAlign w:val="bottom"/>
          </w:tcPr>
          <w:p w14:paraId="3A49FD28" w14:textId="77777777" w:rsidR="0015164A" w:rsidRPr="00755EE1" w:rsidRDefault="0015164A" w:rsidP="00C71774">
            <w:pPr>
              <w:pStyle w:val="Autres0"/>
              <w:shd w:val="clear" w:color="auto" w:fill="FFFFFF" w:themeFill="background1"/>
              <w:jc w:val="center"/>
              <w:rPr>
                <w:rFonts w:ascii="Marianne" w:hAnsi="Marianne"/>
                <w:color w:val="000091"/>
              </w:rPr>
            </w:pPr>
            <w:r w:rsidRPr="00755EE1">
              <w:rPr>
                <w:rStyle w:val="Autres"/>
                <w:rFonts w:ascii="Marianne" w:hAnsi="Marianne"/>
                <w:color w:val="000091"/>
              </w:rPr>
              <w:t>5 publications/5 publications</w:t>
            </w:r>
            <w:r w:rsidRPr="00755EE1">
              <w:rPr>
                <w:rStyle w:val="Autres"/>
                <w:rFonts w:ascii="Marianne" w:hAnsi="Marianne"/>
                <w:color w:val="000091"/>
                <w:vertAlign w:val="superscript"/>
              </w:rPr>
              <w:footnoteReference w:id="6"/>
            </w:r>
          </w:p>
        </w:tc>
        <w:tc>
          <w:tcPr>
            <w:tcW w:w="6010" w:type="dxa"/>
            <w:gridSpan w:val="5"/>
            <w:tcBorders>
              <w:top w:val="single" w:sz="4" w:space="0" w:color="auto"/>
              <w:left w:val="single" w:sz="4" w:space="0" w:color="auto"/>
              <w:right w:val="single" w:sz="4" w:space="0" w:color="auto"/>
            </w:tcBorders>
            <w:shd w:val="clear" w:color="auto" w:fill="FFFFFF" w:themeFill="background1"/>
            <w:vAlign w:val="bottom"/>
          </w:tcPr>
          <w:p w14:paraId="4381BEBF" w14:textId="77777777" w:rsidR="0015164A" w:rsidRPr="00755EE1" w:rsidRDefault="0015164A" w:rsidP="00C71774">
            <w:pPr>
              <w:pStyle w:val="Autres0"/>
              <w:shd w:val="clear" w:color="auto" w:fill="FFFFFF" w:themeFill="background1"/>
              <w:jc w:val="center"/>
              <w:rPr>
                <w:rFonts w:ascii="Marianne" w:hAnsi="Marianne"/>
                <w:color w:val="000091"/>
              </w:rPr>
            </w:pPr>
            <w:proofErr w:type="spellStart"/>
            <w:r w:rsidRPr="00755EE1">
              <w:rPr>
                <w:rStyle w:val="Autres"/>
                <w:rFonts w:ascii="Marianne" w:hAnsi="Marianne"/>
                <w:color w:val="000091"/>
              </w:rPr>
              <w:t>What</w:t>
            </w:r>
            <w:proofErr w:type="spellEnd"/>
            <w:r w:rsidRPr="00755EE1">
              <w:rPr>
                <w:rStyle w:val="Autres"/>
                <w:rFonts w:ascii="Marianne" w:hAnsi="Marianne"/>
                <w:color w:val="000091"/>
              </w:rPr>
              <w:t xml:space="preserve"> </w:t>
            </w:r>
            <w:proofErr w:type="spellStart"/>
            <w:r w:rsidRPr="00755EE1">
              <w:rPr>
                <w:rStyle w:val="Autres"/>
                <w:rFonts w:ascii="Marianne" w:hAnsi="Marianne"/>
                <w:color w:val="000091"/>
              </w:rPr>
              <w:t>is</w:t>
            </w:r>
            <w:proofErr w:type="spellEnd"/>
            <w:r w:rsidRPr="00755EE1">
              <w:rPr>
                <w:rStyle w:val="Autres"/>
                <w:rFonts w:ascii="Marianne" w:hAnsi="Marianne"/>
                <w:color w:val="000091"/>
              </w:rPr>
              <w:t xml:space="preserve"> the major contribution of </w:t>
            </w:r>
            <w:proofErr w:type="spellStart"/>
            <w:r w:rsidRPr="00755EE1">
              <w:rPr>
                <w:rStyle w:val="Autres"/>
                <w:rFonts w:ascii="Marianne" w:hAnsi="Marianne"/>
                <w:color w:val="000091"/>
              </w:rPr>
              <w:t>this</w:t>
            </w:r>
            <w:proofErr w:type="spellEnd"/>
            <w:r w:rsidRPr="00755EE1">
              <w:rPr>
                <w:rStyle w:val="Autres"/>
                <w:rFonts w:ascii="Marianne" w:hAnsi="Marianne"/>
                <w:color w:val="000091"/>
              </w:rPr>
              <w:t xml:space="preserve"> publication /Quel est l’apport majeur de cette publication ?</w:t>
            </w:r>
          </w:p>
        </w:tc>
      </w:tr>
      <w:tr w:rsidR="0015164A" w:rsidRPr="00E17A54" w14:paraId="4E14983A" w14:textId="77777777" w:rsidTr="00C71774">
        <w:trPr>
          <w:trHeight w:hRule="exact" w:val="278"/>
          <w:jc w:val="center"/>
        </w:trPr>
        <w:tc>
          <w:tcPr>
            <w:tcW w:w="136" w:type="dxa"/>
            <w:tcBorders>
              <w:top w:val="single" w:sz="4" w:space="0" w:color="auto"/>
              <w:left w:val="single" w:sz="4" w:space="0" w:color="auto"/>
            </w:tcBorders>
            <w:shd w:val="clear" w:color="auto" w:fill="auto"/>
            <w:vAlign w:val="center"/>
          </w:tcPr>
          <w:p w14:paraId="2FB9094B" w14:textId="77777777" w:rsidR="0015164A" w:rsidRPr="00E17A54" w:rsidRDefault="0015164A" w:rsidP="00C71774">
            <w:pPr>
              <w:pStyle w:val="Autres0"/>
              <w:shd w:val="clear" w:color="auto" w:fill="FFFFFF" w:themeFill="background1"/>
              <w:rPr>
                <w:rFonts w:ascii="Marianne" w:hAnsi="Marianne"/>
                <w:sz w:val="20"/>
                <w:szCs w:val="20"/>
              </w:rPr>
            </w:pPr>
            <w:r w:rsidRPr="00E17A54">
              <w:rPr>
                <w:rStyle w:val="Autres"/>
                <w:rFonts w:ascii="Marianne" w:hAnsi="Marianne"/>
                <w:sz w:val="20"/>
                <w:szCs w:val="20"/>
              </w:rPr>
              <w:t>1</w:t>
            </w:r>
          </w:p>
        </w:tc>
        <w:tc>
          <w:tcPr>
            <w:tcW w:w="4654" w:type="dxa"/>
            <w:gridSpan w:val="6"/>
            <w:tcBorders>
              <w:top w:val="single" w:sz="4" w:space="0" w:color="auto"/>
              <w:left w:val="single" w:sz="4" w:space="0" w:color="auto"/>
            </w:tcBorders>
            <w:shd w:val="clear" w:color="auto" w:fill="auto"/>
          </w:tcPr>
          <w:p w14:paraId="68A6435B" w14:textId="77777777" w:rsidR="0015164A" w:rsidRPr="00E17A54" w:rsidRDefault="0015164A" w:rsidP="00C71774">
            <w:pPr>
              <w:shd w:val="clear" w:color="auto" w:fill="FFFFFF" w:themeFill="background1"/>
              <w:rPr>
                <w:rFonts w:ascii="Courier New" w:hAnsi="Courier New"/>
                <w:sz w:val="20"/>
                <w:szCs w:val="20"/>
              </w:rPr>
            </w:pPr>
          </w:p>
        </w:tc>
        <w:tc>
          <w:tcPr>
            <w:tcW w:w="6010" w:type="dxa"/>
            <w:gridSpan w:val="5"/>
            <w:tcBorders>
              <w:top w:val="single" w:sz="4" w:space="0" w:color="auto"/>
              <w:left w:val="single" w:sz="4" w:space="0" w:color="auto"/>
              <w:right w:val="single" w:sz="4" w:space="0" w:color="auto"/>
            </w:tcBorders>
            <w:shd w:val="clear" w:color="auto" w:fill="auto"/>
          </w:tcPr>
          <w:p w14:paraId="4D72F457" w14:textId="77777777" w:rsidR="0015164A" w:rsidRPr="00E17A54" w:rsidRDefault="0015164A" w:rsidP="00C71774">
            <w:pPr>
              <w:shd w:val="clear" w:color="auto" w:fill="FFFFFF" w:themeFill="background1"/>
              <w:rPr>
                <w:rFonts w:ascii="Marianne" w:hAnsi="Marianne"/>
                <w:sz w:val="20"/>
                <w:szCs w:val="20"/>
              </w:rPr>
            </w:pPr>
          </w:p>
        </w:tc>
      </w:tr>
      <w:tr w:rsidR="0015164A" w:rsidRPr="00E17A54" w14:paraId="4592336C" w14:textId="77777777" w:rsidTr="00C71774">
        <w:trPr>
          <w:trHeight w:hRule="exact" w:val="278"/>
          <w:jc w:val="center"/>
        </w:trPr>
        <w:tc>
          <w:tcPr>
            <w:tcW w:w="136" w:type="dxa"/>
            <w:tcBorders>
              <w:top w:val="single" w:sz="4" w:space="0" w:color="auto"/>
              <w:left w:val="single" w:sz="4" w:space="0" w:color="auto"/>
            </w:tcBorders>
            <w:shd w:val="clear" w:color="auto" w:fill="auto"/>
            <w:vAlign w:val="center"/>
          </w:tcPr>
          <w:p w14:paraId="0720D51F" w14:textId="77777777" w:rsidR="0015164A" w:rsidRPr="00E17A54" w:rsidRDefault="0015164A" w:rsidP="00C71774">
            <w:pPr>
              <w:pStyle w:val="Autres0"/>
              <w:shd w:val="clear" w:color="auto" w:fill="FFFFFF" w:themeFill="background1"/>
              <w:rPr>
                <w:rFonts w:ascii="Marianne" w:hAnsi="Marianne"/>
                <w:sz w:val="20"/>
                <w:szCs w:val="20"/>
              </w:rPr>
            </w:pPr>
            <w:r w:rsidRPr="00E17A54">
              <w:rPr>
                <w:rStyle w:val="Autres"/>
                <w:rFonts w:ascii="Marianne" w:hAnsi="Marianne"/>
                <w:sz w:val="20"/>
                <w:szCs w:val="20"/>
              </w:rPr>
              <w:t>2</w:t>
            </w:r>
          </w:p>
        </w:tc>
        <w:tc>
          <w:tcPr>
            <w:tcW w:w="4654" w:type="dxa"/>
            <w:gridSpan w:val="6"/>
            <w:tcBorders>
              <w:top w:val="single" w:sz="4" w:space="0" w:color="auto"/>
              <w:left w:val="single" w:sz="4" w:space="0" w:color="auto"/>
            </w:tcBorders>
            <w:shd w:val="clear" w:color="auto" w:fill="auto"/>
          </w:tcPr>
          <w:p w14:paraId="119CB6E5" w14:textId="77777777" w:rsidR="0015164A" w:rsidRPr="00E17A54" w:rsidRDefault="0015164A" w:rsidP="00C71774">
            <w:pPr>
              <w:shd w:val="clear" w:color="auto" w:fill="FFFFFF" w:themeFill="background1"/>
              <w:rPr>
                <w:rFonts w:ascii="Courier New" w:hAnsi="Courier New"/>
                <w:sz w:val="20"/>
                <w:szCs w:val="20"/>
              </w:rPr>
            </w:pPr>
          </w:p>
        </w:tc>
        <w:tc>
          <w:tcPr>
            <w:tcW w:w="6010" w:type="dxa"/>
            <w:gridSpan w:val="5"/>
            <w:tcBorders>
              <w:top w:val="single" w:sz="4" w:space="0" w:color="auto"/>
              <w:left w:val="single" w:sz="4" w:space="0" w:color="auto"/>
              <w:right w:val="single" w:sz="4" w:space="0" w:color="auto"/>
            </w:tcBorders>
            <w:shd w:val="clear" w:color="auto" w:fill="auto"/>
          </w:tcPr>
          <w:p w14:paraId="44211E3F" w14:textId="77777777" w:rsidR="0015164A" w:rsidRPr="00E17A54" w:rsidRDefault="0015164A" w:rsidP="00C71774">
            <w:pPr>
              <w:shd w:val="clear" w:color="auto" w:fill="FFFFFF" w:themeFill="background1"/>
              <w:rPr>
                <w:rFonts w:ascii="Marianne" w:hAnsi="Marianne"/>
                <w:sz w:val="20"/>
                <w:szCs w:val="20"/>
              </w:rPr>
            </w:pPr>
          </w:p>
        </w:tc>
      </w:tr>
      <w:tr w:rsidR="0015164A" w:rsidRPr="00E17A54" w14:paraId="112735D6" w14:textId="77777777" w:rsidTr="00C71774">
        <w:trPr>
          <w:trHeight w:hRule="exact" w:val="278"/>
          <w:jc w:val="center"/>
        </w:trPr>
        <w:tc>
          <w:tcPr>
            <w:tcW w:w="136" w:type="dxa"/>
            <w:tcBorders>
              <w:top w:val="single" w:sz="4" w:space="0" w:color="auto"/>
              <w:left w:val="single" w:sz="4" w:space="0" w:color="auto"/>
            </w:tcBorders>
            <w:shd w:val="clear" w:color="auto" w:fill="auto"/>
            <w:vAlign w:val="center"/>
          </w:tcPr>
          <w:p w14:paraId="14CB9C97" w14:textId="77777777" w:rsidR="0015164A" w:rsidRPr="00E17A54" w:rsidRDefault="0015164A" w:rsidP="00C71774">
            <w:pPr>
              <w:pStyle w:val="Autres0"/>
              <w:shd w:val="clear" w:color="auto" w:fill="FFFFFF" w:themeFill="background1"/>
              <w:rPr>
                <w:rFonts w:ascii="Marianne" w:hAnsi="Marianne"/>
                <w:sz w:val="20"/>
                <w:szCs w:val="20"/>
              </w:rPr>
            </w:pPr>
            <w:r w:rsidRPr="00E17A54">
              <w:rPr>
                <w:rStyle w:val="Autres"/>
                <w:rFonts w:ascii="Marianne" w:hAnsi="Marianne"/>
                <w:sz w:val="20"/>
                <w:szCs w:val="20"/>
              </w:rPr>
              <w:t>3</w:t>
            </w:r>
          </w:p>
        </w:tc>
        <w:tc>
          <w:tcPr>
            <w:tcW w:w="4654" w:type="dxa"/>
            <w:gridSpan w:val="6"/>
            <w:tcBorders>
              <w:top w:val="single" w:sz="4" w:space="0" w:color="auto"/>
              <w:left w:val="single" w:sz="4" w:space="0" w:color="auto"/>
            </w:tcBorders>
            <w:shd w:val="clear" w:color="auto" w:fill="auto"/>
          </w:tcPr>
          <w:p w14:paraId="624304FA" w14:textId="77777777" w:rsidR="0015164A" w:rsidRPr="00E17A54" w:rsidRDefault="0015164A" w:rsidP="00C71774">
            <w:pPr>
              <w:shd w:val="clear" w:color="auto" w:fill="FFFFFF" w:themeFill="background1"/>
              <w:rPr>
                <w:rFonts w:ascii="Courier New" w:hAnsi="Courier New"/>
                <w:sz w:val="20"/>
                <w:szCs w:val="20"/>
              </w:rPr>
            </w:pPr>
          </w:p>
        </w:tc>
        <w:tc>
          <w:tcPr>
            <w:tcW w:w="6010" w:type="dxa"/>
            <w:gridSpan w:val="5"/>
            <w:tcBorders>
              <w:top w:val="single" w:sz="4" w:space="0" w:color="auto"/>
              <w:left w:val="single" w:sz="4" w:space="0" w:color="auto"/>
              <w:right w:val="single" w:sz="4" w:space="0" w:color="auto"/>
            </w:tcBorders>
            <w:shd w:val="clear" w:color="auto" w:fill="auto"/>
          </w:tcPr>
          <w:p w14:paraId="4022C688" w14:textId="77777777" w:rsidR="0015164A" w:rsidRPr="00E17A54" w:rsidRDefault="0015164A" w:rsidP="00C71774">
            <w:pPr>
              <w:shd w:val="clear" w:color="auto" w:fill="FFFFFF" w:themeFill="background1"/>
              <w:rPr>
                <w:rFonts w:ascii="Marianne" w:hAnsi="Marianne"/>
                <w:sz w:val="20"/>
                <w:szCs w:val="20"/>
              </w:rPr>
            </w:pPr>
          </w:p>
        </w:tc>
      </w:tr>
      <w:tr w:rsidR="0015164A" w:rsidRPr="00E17A54" w14:paraId="6BD2AA1F" w14:textId="77777777" w:rsidTr="00C71774">
        <w:trPr>
          <w:trHeight w:hRule="exact" w:val="278"/>
          <w:jc w:val="center"/>
        </w:trPr>
        <w:tc>
          <w:tcPr>
            <w:tcW w:w="136" w:type="dxa"/>
            <w:tcBorders>
              <w:top w:val="single" w:sz="4" w:space="0" w:color="auto"/>
              <w:left w:val="single" w:sz="4" w:space="0" w:color="auto"/>
            </w:tcBorders>
            <w:shd w:val="clear" w:color="auto" w:fill="auto"/>
            <w:vAlign w:val="center"/>
          </w:tcPr>
          <w:p w14:paraId="284911D5" w14:textId="77777777" w:rsidR="0015164A" w:rsidRPr="00E17A54" w:rsidRDefault="0015164A" w:rsidP="00C71774">
            <w:pPr>
              <w:pStyle w:val="Autres0"/>
              <w:shd w:val="clear" w:color="auto" w:fill="FFFFFF" w:themeFill="background1"/>
              <w:rPr>
                <w:rFonts w:ascii="Marianne" w:hAnsi="Marianne"/>
                <w:sz w:val="20"/>
                <w:szCs w:val="20"/>
              </w:rPr>
            </w:pPr>
            <w:r w:rsidRPr="00E17A54">
              <w:rPr>
                <w:rStyle w:val="Autres"/>
                <w:rFonts w:ascii="Marianne" w:hAnsi="Marianne"/>
                <w:sz w:val="20"/>
                <w:szCs w:val="20"/>
              </w:rPr>
              <w:t>4</w:t>
            </w:r>
          </w:p>
        </w:tc>
        <w:tc>
          <w:tcPr>
            <w:tcW w:w="4654" w:type="dxa"/>
            <w:gridSpan w:val="6"/>
            <w:tcBorders>
              <w:top w:val="single" w:sz="4" w:space="0" w:color="auto"/>
              <w:left w:val="single" w:sz="4" w:space="0" w:color="auto"/>
            </w:tcBorders>
            <w:shd w:val="clear" w:color="auto" w:fill="auto"/>
          </w:tcPr>
          <w:p w14:paraId="163DEFF9" w14:textId="77777777" w:rsidR="0015164A" w:rsidRPr="00E17A54" w:rsidRDefault="0015164A" w:rsidP="00C71774">
            <w:pPr>
              <w:shd w:val="clear" w:color="auto" w:fill="FFFFFF" w:themeFill="background1"/>
              <w:rPr>
                <w:rFonts w:ascii="Courier New" w:hAnsi="Courier New"/>
                <w:sz w:val="20"/>
                <w:szCs w:val="20"/>
              </w:rPr>
            </w:pPr>
          </w:p>
        </w:tc>
        <w:tc>
          <w:tcPr>
            <w:tcW w:w="6010" w:type="dxa"/>
            <w:gridSpan w:val="5"/>
            <w:tcBorders>
              <w:top w:val="single" w:sz="4" w:space="0" w:color="auto"/>
              <w:left w:val="single" w:sz="4" w:space="0" w:color="auto"/>
              <w:right w:val="single" w:sz="4" w:space="0" w:color="auto"/>
            </w:tcBorders>
            <w:shd w:val="clear" w:color="auto" w:fill="auto"/>
          </w:tcPr>
          <w:p w14:paraId="612BE3E5" w14:textId="77777777" w:rsidR="0015164A" w:rsidRPr="00E17A54" w:rsidRDefault="0015164A" w:rsidP="00C71774">
            <w:pPr>
              <w:shd w:val="clear" w:color="auto" w:fill="FFFFFF" w:themeFill="background1"/>
              <w:rPr>
                <w:rFonts w:ascii="Marianne" w:hAnsi="Marianne"/>
                <w:sz w:val="20"/>
                <w:szCs w:val="20"/>
              </w:rPr>
            </w:pPr>
          </w:p>
        </w:tc>
      </w:tr>
      <w:tr w:rsidR="0015164A" w:rsidRPr="00E17A54" w14:paraId="13E37EDD" w14:textId="77777777" w:rsidTr="00C71774">
        <w:trPr>
          <w:trHeight w:hRule="exact" w:val="278"/>
          <w:jc w:val="center"/>
        </w:trPr>
        <w:tc>
          <w:tcPr>
            <w:tcW w:w="136" w:type="dxa"/>
            <w:tcBorders>
              <w:top w:val="single" w:sz="4" w:space="0" w:color="auto"/>
              <w:left w:val="single" w:sz="4" w:space="0" w:color="auto"/>
            </w:tcBorders>
            <w:shd w:val="clear" w:color="auto" w:fill="auto"/>
            <w:vAlign w:val="center"/>
          </w:tcPr>
          <w:p w14:paraId="0BD5509D" w14:textId="77777777" w:rsidR="0015164A" w:rsidRPr="00E17A54" w:rsidRDefault="0015164A" w:rsidP="00C71774">
            <w:pPr>
              <w:pStyle w:val="Autres0"/>
              <w:shd w:val="clear" w:color="auto" w:fill="FFFFFF" w:themeFill="background1"/>
              <w:rPr>
                <w:rFonts w:ascii="Marianne" w:hAnsi="Marianne"/>
                <w:sz w:val="20"/>
                <w:szCs w:val="20"/>
              </w:rPr>
            </w:pPr>
            <w:r w:rsidRPr="00E17A54">
              <w:rPr>
                <w:rStyle w:val="Autres"/>
                <w:rFonts w:ascii="Marianne" w:hAnsi="Marianne"/>
                <w:sz w:val="20"/>
                <w:szCs w:val="20"/>
              </w:rPr>
              <w:t>5</w:t>
            </w:r>
          </w:p>
        </w:tc>
        <w:tc>
          <w:tcPr>
            <w:tcW w:w="4654" w:type="dxa"/>
            <w:gridSpan w:val="6"/>
            <w:tcBorders>
              <w:top w:val="single" w:sz="4" w:space="0" w:color="auto"/>
              <w:left w:val="single" w:sz="4" w:space="0" w:color="auto"/>
            </w:tcBorders>
            <w:shd w:val="clear" w:color="auto" w:fill="auto"/>
          </w:tcPr>
          <w:p w14:paraId="11825980" w14:textId="77777777" w:rsidR="0015164A" w:rsidRPr="00E17A54" w:rsidRDefault="0015164A" w:rsidP="00C71774">
            <w:pPr>
              <w:shd w:val="clear" w:color="auto" w:fill="FFFFFF" w:themeFill="background1"/>
              <w:rPr>
                <w:rFonts w:ascii="Courier New" w:hAnsi="Courier New"/>
                <w:sz w:val="20"/>
                <w:szCs w:val="20"/>
              </w:rPr>
            </w:pPr>
          </w:p>
        </w:tc>
        <w:tc>
          <w:tcPr>
            <w:tcW w:w="6010" w:type="dxa"/>
            <w:gridSpan w:val="5"/>
            <w:tcBorders>
              <w:top w:val="single" w:sz="4" w:space="0" w:color="auto"/>
              <w:left w:val="single" w:sz="4" w:space="0" w:color="auto"/>
              <w:right w:val="single" w:sz="4" w:space="0" w:color="auto"/>
            </w:tcBorders>
            <w:shd w:val="clear" w:color="auto" w:fill="auto"/>
          </w:tcPr>
          <w:p w14:paraId="50B03B65" w14:textId="77777777" w:rsidR="0015164A" w:rsidRPr="00E17A54" w:rsidRDefault="0015164A" w:rsidP="00C71774">
            <w:pPr>
              <w:shd w:val="clear" w:color="auto" w:fill="FFFFFF" w:themeFill="background1"/>
              <w:rPr>
                <w:rFonts w:ascii="Marianne" w:hAnsi="Marianne"/>
                <w:sz w:val="20"/>
                <w:szCs w:val="20"/>
              </w:rPr>
            </w:pPr>
          </w:p>
        </w:tc>
      </w:tr>
      <w:tr w:rsidR="0015164A" w:rsidRPr="00755EE1" w14:paraId="39A16992" w14:textId="77777777" w:rsidTr="00C71774">
        <w:trPr>
          <w:trHeight w:hRule="exact" w:val="881"/>
          <w:jc w:val="center"/>
        </w:trPr>
        <w:tc>
          <w:tcPr>
            <w:tcW w:w="4790" w:type="dxa"/>
            <w:gridSpan w:val="7"/>
            <w:tcBorders>
              <w:top w:val="single" w:sz="4" w:space="0" w:color="auto"/>
              <w:left w:val="single" w:sz="4" w:space="0" w:color="auto"/>
            </w:tcBorders>
            <w:shd w:val="clear" w:color="auto" w:fill="FFFFFF" w:themeFill="background1"/>
            <w:vAlign w:val="bottom"/>
          </w:tcPr>
          <w:p w14:paraId="1986B0B7" w14:textId="77777777" w:rsidR="0015164A" w:rsidRPr="00755EE1" w:rsidRDefault="0015164A" w:rsidP="00C71774">
            <w:pPr>
              <w:pStyle w:val="Autres0"/>
              <w:shd w:val="clear" w:color="auto" w:fill="FFFFFF" w:themeFill="background1"/>
              <w:jc w:val="center"/>
              <w:rPr>
                <w:rFonts w:ascii="Marianne" w:hAnsi="Marianne"/>
                <w:color w:val="000091"/>
              </w:rPr>
            </w:pPr>
            <w:r w:rsidRPr="0015164A">
              <w:rPr>
                <w:rStyle w:val="Autres"/>
                <w:rFonts w:ascii="Marianne" w:hAnsi="Marianne"/>
                <w:color w:val="000091"/>
                <w:lang w:val="en-GB"/>
              </w:rPr>
              <w:t xml:space="preserve">Data set, software, source code, data paper, etc./ </w:t>
            </w:r>
            <w:r w:rsidRPr="00755EE1">
              <w:rPr>
                <w:rStyle w:val="Autres"/>
                <w:rFonts w:ascii="Marianne" w:hAnsi="Marianne"/>
                <w:color w:val="000091"/>
              </w:rPr>
              <w:t xml:space="preserve">Jeux de données, codes sources, logiciels, data </w:t>
            </w:r>
            <w:proofErr w:type="spellStart"/>
            <w:r w:rsidRPr="00755EE1">
              <w:rPr>
                <w:rStyle w:val="Autres"/>
                <w:rFonts w:ascii="Marianne" w:hAnsi="Marianne"/>
                <w:color w:val="000091"/>
              </w:rPr>
              <w:t>paper</w:t>
            </w:r>
            <w:proofErr w:type="spellEnd"/>
            <w:r w:rsidRPr="00755EE1">
              <w:rPr>
                <w:rStyle w:val="Autres"/>
                <w:rFonts w:ascii="Marianne" w:hAnsi="Marianne"/>
                <w:color w:val="000091"/>
                <w:vertAlign w:val="superscript"/>
              </w:rPr>
              <w:footnoteReference w:id="7"/>
            </w:r>
            <w:r w:rsidRPr="00755EE1">
              <w:rPr>
                <w:rStyle w:val="Autres"/>
                <w:rFonts w:ascii="Marianne" w:hAnsi="Marianne"/>
                <w:color w:val="000091"/>
              </w:rPr>
              <w:t>, etc.</w:t>
            </w:r>
          </w:p>
        </w:tc>
        <w:tc>
          <w:tcPr>
            <w:tcW w:w="6010" w:type="dxa"/>
            <w:gridSpan w:val="5"/>
            <w:tcBorders>
              <w:top w:val="single" w:sz="4" w:space="0" w:color="auto"/>
              <w:left w:val="single" w:sz="4" w:space="0" w:color="auto"/>
              <w:right w:val="single" w:sz="4" w:space="0" w:color="auto"/>
            </w:tcBorders>
            <w:shd w:val="clear" w:color="auto" w:fill="FFFFFF" w:themeFill="background1"/>
            <w:vAlign w:val="bottom"/>
          </w:tcPr>
          <w:p w14:paraId="5F361A72" w14:textId="77777777" w:rsidR="0015164A" w:rsidRPr="00755EE1" w:rsidRDefault="0015164A" w:rsidP="00C71774">
            <w:pPr>
              <w:pStyle w:val="Autres0"/>
              <w:shd w:val="clear" w:color="auto" w:fill="FFFFFF" w:themeFill="background1"/>
              <w:jc w:val="center"/>
              <w:rPr>
                <w:rFonts w:ascii="Marianne" w:hAnsi="Marianne"/>
                <w:color w:val="000091"/>
              </w:rPr>
            </w:pPr>
            <w:r w:rsidRPr="00755EE1">
              <w:rPr>
                <w:rStyle w:val="Autres"/>
                <w:rFonts w:ascii="Marianne" w:hAnsi="Marianne"/>
                <w:color w:val="000091"/>
              </w:rPr>
              <w:t>Brief description/Description succincte</w:t>
            </w:r>
          </w:p>
        </w:tc>
      </w:tr>
      <w:tr w:rsidR="0015164A" w:rsidRPr="00E17A54" w14:paraId="5B934C1C" w14:textId="77777777" w:rsidTr="00C71774">
        <w:trPr>
          <w:trHeight w:hRule="exact" w:val="278"/>
          <w:jc w:val="center"/>
        </w:trPr>
        <w:tc>
          <w:tcPr>
            <w:tcW w:w="136" w:type="dxa"/>
            <w:tcBorders>
              <w:top w:val="single" w:sz="4" w:space="0" w:color="auto"/>
              <w:left w:val="single" w:sz="4" w:space="0" w:color="auto"/>
            </w:tcBorders>
            <w:shd w:val="clear" w:color="auto" w:fill="auto"/>
            <w:vAlign w:val="center"/>
          </w:tcPr>
          <w:p w14:paraId="005BDDEF" w14:textId="77777777" w:rsidR="0015164A" w:rsidRPr="00E17A54" w:rsidRDefault="0015164A" w:rsidP="00C71774">
            <w:pPr>
              <w:pStyle w:val="Autres0"/>
              <w:shd w:val="clear" w:color="auto" w:fill="FFFFFF" w:themeFill="background1"/>
              <w:rPr>
                <w:rFonts w:ascii="Marianne" w:hAnsi="Marianne"/>
                <w:sz w:val="20"/>
                <w:szCs w:val="20"/>
              </w:rPr>
            </w:pPr>
            <w:r w:rsidRPr="00E17A54">
              <w:rPr>
                <w:rStyle w:val="Autres"/>
                <w:rFonts w:ascii="Marianne" w:hAnsi="Marianne"/>
                <w:sz w:val="20"/>
                <w:szCs w:val="20"/>
              </w:rPr>
              <w:t>1</w:t>
            </w:r>
          </w:p>
        </w:tc>
        <w:tc>
          <w:tcPr>
            <w:tcW w:w="4654" w:type="dxa"/>
            <w:gridSpan w:val="6"/>
            <w:tcBorders>
              <w:top w:val="single" w:sz="4" w:space="0" w:color="auto"/>
              <w:left w:val="single" w:sz="4" w:space="0" w:color="auto"/>
            </w:tcBorders>
            <w:shd w:val="clear" w:color="auto" w:fill="auto"/>
          </w:tcPr>
          <w:p w14:paraId="5F5DCFC5" w14:textId="77777777" w:rsidR="0015164A" w:rsidRPr="00E17A54" w:rsidRDefault="0015164A" w:rsidP="00C71774">
            <w:pPr>
              <w:shd w:val="clear" w:color="auto" w:fill="FFFFFF" w:themeFill="background1"/>
              <w:rPr>
                <w:rFonts w:ascii="Marianne" w:hAnsi="Marianne"/>
                <w:sz w:val="20"/>
                <w:szCs w:val="20"/>
              </w:rPr>
            </w:pPr>
          </w:p>
        </w:tc>
        <w:tc>
          <w:tcPr>
            <w:tcW w:w="6010" w:type="dxa"/>
            <w:gridSpan w:val="5"/>
            <w:tcBorders>
              <w:top w:val="single" w:sz="4" w:space="0" w:color="auto"/>
              <w:left w:val="single" w:sz="4" w:space="0" w:color="auto"/>
              <w:right w:val="single" w:sz="4" w:space="0" w:color="auto"/>
            </w:tcBorders>
            <w:shd w:val="clear" w:color="auto" w:fill="auto"/>
          </w:tcPr>
          <w:p w14:paraId="2CF8B061" w14:textId="77777777" w:rsidR="0015164A" w:rsidRPr="00E17A54" w:rsidRDefault="0015164A" w:rsidP="00C71774">
            <w:pPr>
              <w:shd w:val="clear" w:color="auto" w:fill="FFFFFF" w:themeFill="background1"/>
              <w:rPr>
                <w:rFonts w:ascii="Marianne" w:hAnsi="Marianne"/>
                <w:sz w:val="20"/>
                <w:szCs w:val="20"/>
              </w:rPr>
            </w:pPr>
          </w:p>
        </w:tc>
      </w:tr>
      <w:tr w:rsidR="0015164A" w:rsidRPr="00E17A54" w14:paraId="0E19F0B6" w14:textId="77777777" w:rsidTr="00C71774">
        <w:trPr>
          <w:trHeight w:hRule="exact" w:val="283"/>
          <w:jc w:val="center"/>
        </w:trPr>
        <w:tc>
          <w:tcPr>
            <w:tcW w:w="136" w:type="dxa"/>
            <w:tcBorders>
              <w:top w:val="single" w:sz="4" w:space="0" w:color="auto"/>
              <w:left w:val="single" w:sz="4" w:space="0" w:color="auto"/>
            </w:tcBorders>
            <w:shd w:val="clear" w:color="auto" w:fill="auto"/>
            <w:vAlign w:val="center"/>
          </w:tcPr>
          <w:p w14:paraId="3CDBA3F7" w14:textId="77777777" w:rsidR="0015164A" w:rsidRPr="00E17A54" w:rsidRDefault="0015164A" w:rsidP="00C71774">
            <w:pPr>
              <w:pStyle w:val="Autres0"/>
              <w:shd w:val="clear" w:color="auto" w:fill="FFFFFF" w:themeFill="background1"/>
              <w:rPr>
                <w:rFonts w:ascii="Marianne" w:hAnsi="Marianne"/>
                <w:sz w:val="20"/>
                <w:szCs w:val="20"/>
              </w:rPr>
            </w:pPr>
            <w:r w:rsidRPr="00E17A54">
              <w:rPr>
                <w:rStyle w:val="Autres"/>
                <w:rFonts w:ascii="Marianne" w:hAnsi="Marianne"/>
                <w:sz w:val="20"/>
                <w:szCs w:val="20"/>
              </w:rPr>
              <w:t>2</w:t>
            </w:r>
          </w:p>
        </w:tc>
        <w:tc>
          <w:tcPr>
            <w:tcW w:w="4654" w:type="dxa"/>
            <w:gridSpan w:val="6"/>
            <w:tcBorders>
              <w:top w:val="single" w:sz="4" w:space="0" w:color="auto"/>
              <w:left w:val="single" w:sz="4" w:space="0" w:color="auto"/>
            </w:tcBorders>
            <w:shd w:val="clear" w:color="auto" w:fill="auto"/>
          </w:tcPr>
          <w:p w14:paraId="512E13BF" w14:textId="77777777" w:rsidR="0015164A" w:rsidRPr="00E17A54" w:rsidRDefault="0015164A" w:rsidP="00C71774">
            <w:pPr>
              <w:shd w:val="clear" w:color="auto" w:fill="FFFFFF" w:themeFill="background1"/>
              <w:rPr>
                <w:rFonts w:ascii="Marianne" w:hAnsi="Marianne"/>
                <w:sz w:val="20"/>
                <w:szCs w:val="20"/>
              </w:rPr>
            </w:pPr>
          </w:p>
        </w:tc>
        <w:tc>
          <w:tcPr>
            <w:tcW w:w="6010" w:type="dxa"/>
            <w:gridSpan w:val="5"/>
            <w:tcBorders>
              <w:top w:val="single" w:sz="4" w:space="0" w:color="auto"/>
              <w:left w:val="single" w:sz="4" w:space="0" w:color="auto"/>
              <w:right w:val="single" w:sz="4" w:space="0" w:color="auto"/>
            </w:tcBorders>
            <w:shd w:val="clear" w:color="auto" w:fill="auto"/>
          </w:tcPr>
          <w:p w14:paraId="6FB85822" w14:textId="77777777" w:rsidR="0015164A" w:rsidRPr="00E17A54" w:rsidRDefault="0015164A" w:rsidP="00C71774">
            <w:pPr>
              <w:shd w:val="clear" w:color="auto" w:fill="FFFFFF" w:themeFill="background1"/>
              <w:rPr>
                <w:rFonts w:ascii="Marianne" w:hAnsi="Marianne"/>
                <w:sz w:val="20"/>
                <w:szCs w:val="20"/>
              </w:rPr>
            </w:pPr>
          </w:p>
        </w:tc>
      </w:tr>
      <w:tr w:rsidR="0015164A" w:rsidRPr="00E17A54" w14:paraId="4E980936" w14:textId="77777777" w:rsidTr="00C71774">
        <w:trPr>
          <w:trHeight w:hRule="exact" w:val="278"/>
          <w:jc w:val="center"/>
        </w:trPr>
        <w:tc>
          <w:tcPr>
            <w:tcW w:w="136" w:type="dxa"/>
            <w:tcBorders>
              <w:top w:val="single" w:sz="4" w:space="0" w:color="auto"/>
              <w:left w:val="single" w:sz="4" w:space="0" w:color="auto"/>
            </w:tcBorders>
            <w:shd w:val="clear" w:color="auto" w:fill="auto"/>
            <w:vAlign w:val="center"/>
          </w:tcPr>
          <w:p w14:paraId="14344060" w14:textId="77777777" w:rsidR="0015164A" w:rsidRPr="00E17A54" w:rsidRDefault="0015164A" w:rsidP="00C71774">
            <w:pPr>
              <w:pStyle w:val="Autres0"/>
              <w:shd w:val="clear" w:color="auto" w:fill="FFFFFF" w:themeFill="background1"/>
              <w:rPr>
                <w:rFonts w:ascii="Marianne" w:hAnsi="Marianne"/>
                <w:sz w:val="20"/>
                <w:szCs w:val="20"/>
              </w:rPr>
            </w:pPr>
            <w:r w:rsidRPr="00E17A54">
              <w:rPr>
                <w:rStyle w:val="Autres"/>
                <w:rFonts w:ascii="Marianne" w:hAnsi="Marianne"/>
                <w:sz w:val="20"/>
                <w:szCs w:val="20"/>
              </w:rPr>
              <w:t>3</w:t>
            </w:r>
          </w:p>
        </w:tc>
        <w:tc>
          <w:tcPr>
            <w:tcW w:w="4654" w:type="dxa"/>
            <w:gridSpan w:val="6"/>
            <w:tcBorders>
              <w:top w:val="single" w:sz="4" w:space="0" w:color="auto"/>
              <w:left w:val="single" w:sz="4" w:space="0" w:color="auto"/>
            </w:tcBorders>
            <w:shd w:val="clear" w:color="auto" w:fill="auto"/>
          </w:tcPr>
          <w:p w14:paraId="33965694" w14:textId="77777777" w:rsidR="0015164A" w:rsidRPr="00E17A54" w:rsidRDefault="0015164A" w:rsidP="00C71774">
            <w:pPr>
              <w:shd w:val="clear" w:color="auto" w:fill="FFFFFF" w:themeFill="background1"/>
              <w:rPr>
                <w:rFonts w:ascii="Marianne" w:hAnsi="Marianne"/>
                <w:sz w:val="20"/>
                <w:szCs w:val="20"/>
              </w:rPr>
            </w:pPr>
          </w:p>
        </w:tc>
        <w:tc>
          <w:tcPr>
            <w:tcW w:w="6010" w:type="dxa"/>
            <w:gridSpan w:val="5"/>
            <w:tcBorders>
              <w:top w:val="single" w:sz="4" w:space="0" w:color="auto"/>
              <w:left w:val="single" w:sz="4" w:space="0" w:color="auto"/>
              <w:right w:val="single" w:sz="4" w:space="0" w:color="auto"/>
            </w:tcBorders>
            <w:shd w:val="clear" w:color="auto" w:fill="auto"/>
          </w:tcPr>
          <w:p w14:paraId="29842BFB" w14:textId="77777777" w:rsidR="0015164A" w:rsidRPr="00E17A54" w:rsidRDefault="0015164A" w:rsidP="00C71774">
            <w:pPr>
              <w:shd w:val="clear" w:color="auto" w:fill="FFFFFF" w:themeFill="background1"/>
              <w:rPr>
                <w:rFonts w:ascii="Marianne" w:hAnsi="Marianne"/>
                <w:sz w:val="20"/>
                <w:szCs w:val="20"/>
              </w:rPr>
            </w:pPr>
          </w:p>
        </w:tc>
      </w:tr>
      <w:tr w:rsidR="0015164A" w:rsidRPr="00E17A54" w14:paraId="61AAD77F" w14:textId="77777777" w:rsidTr="00C71774">
        <w:trPr>
          <w:trHeight w:hRule="exact" w:val="278"/>
          <w:jc w:val="center"/>
        </w:trPr>
        <w:tc>
          <w:tcPr>
            <w:tcW w:w="136" w:type="dxa"/>
            <w:tcBorders>
              <w:top w:val="single" w:sz="4" w:space="0" w:color="auto"/>
              <w:left w:val="single" w:sz="4" w:space="0" w:color="auto"/>
            </w:tcBorders>
            <w:shd w:val="clear" w:color="auto" w:fill="auto"/>
            <w:vAlign w:val="center"/>
          </w:tcPr>
          <w:p w14:paraId="39A62BF8" w14:textId="77777777" w:rsidR="0015164A" w:rsidRPr="00E17A54" w:rsidRDefault="0015164A" w:rsidP="00C71774">
            <w:pPr>
              <w:pStyle w:val="Autres0"/>
              <w:shd w:val="clear" w:color="auto" w:fill="FFFFFF" w:themeFill="background1"/>
              <w:rPr>
                <w:rFonts w:ascii="Marianne" w:hAnsi="Marianne"/>
                <w:sz w:val="20"/>
                <w:szCs w:val="20"/>
              </w:rPr>
            </w:pPr>
            <w:r w:rsidRPr="00E17A54">
              <w:rPr>
                <w:rStyle w:val="Autres"/>
                <w:rFonts w:ascii="Marianne" w:hAnsi="Marianne"/>
                <w:sz w:val="20"/>
                <w:szCs w:val="20"/>
              </w:rPr>
              <w:lastRenderedPageBreak/>
              <w:t>4</w:t>
            </w:r>
          </w:p>
        </w:tc>
        <w:tc>
          <w:tcPr>
            <w:tcW w:w="4654" w:type="dxa"/>
            <w:gridSpan w:val="6"/>
            <w:tcBorders>
              <w:top w:val="single" w:sz="4" w:space="0" w:color="auto"/>
              <w:left w:val="single" w:sz="4" w:space="0" w:color="auto"/>
            </w:tcBorders>
            <w:shd w:val="clear" w:color="auto" w:fill="auto"/>
          </w:tcPr>
          <w:p w14:paraId="36F18A48" w14:textId="77777777" w:rsidR="0015164A" w:rsidRPr="00E17A54" w:rsidRDefault="0015164A" w:rsidP="00C71774">
            <w:pPr>
              <w:shd w:val="clear" w:color="auto" w:fill="FFFFFF" w:themeFill="background1"/>
              <w:rPr>
                <w:rFonts w:ascii="Marianne" w:hAnsi="Marianne"/>
                <w:sz w:val="20"/>
                <w:szCs w:val="20"/>
              </w:rPr>
            </w:pPr>
          </w:p>
        </w:tc>
        <w:tc>
          <w:tcPr>
            <w:tcW w:w="6010" w:type="dxa"/>
            <w:gridSpan w:val="5"/>
            <w:tcBorders>
              <w:top w:val="single" w:sz="4" w:space="0" w:color="auto"/>
              <w:left w:val="single" w:sz="4" w:space="0" w:color="auto"/>
              <w:right w:val="single" w:sz="4" w:space="0" w:color="auto"/>
            </w:tcBorders>
            <w:shd w:val="clear" w:color="auto" w:fill="auto"/>
          </w:tcPr>
          <w:p w14:paraId="6B52C70B" w14:textId="77777777" w:rsidR="0015164A" w:rsidRPr="00E17A54" w:rsidRDefault="0015164A" w:rsidP="00C71774">
            <w:pPr>
              <w:shd w:val="clear" w:color="auto" w:fill="FFFFFF" w:themeFill="background1"/>
              <w:rPr>
                <w:rFonts w:ascii="Marianne" w:hAnsi="Marianne"/>
                <w:sz w:val="20"/>
                <w:szCs w:val="20"/>
              </w:rPr>
            </w:pPr>
          </w:p>
        </w:tc>
      </w:tr>
      <w:tr w:rsidR="0015164A" w:rsidRPr="00E17A54" w14:paraId="4A53EE96" w14:textId="77777777" w:rsidTr="00C71774">
        <w:trPr>
          <w:trHeight w:hRule="exact" w:val="293"/>
          <w:jc w:val="center"/>
        </w:trPr>
        <w:tc>
          <w:tcPr>
            <w:tcW w:w="136" w:type="dxa"/>
            <w:tcBorders>
              <w:top w:val="single" w:sz="4" w:space="0" w:color="auto"/>
              <w:left w:val="single" w:sz="4" w:space="0" w:color="auto"/>
            </w:tcBorders>
            <w:shd w:val="clear" w:color="auto" w:fill="auto"/>
            <w:vAlign w:val="center"/>
          </w:tcPr>
          <w:p w14:paraId="721A0F8E" w14:textId="77777777" w:rsidR="0015164A" w:rsidRPr="00E17A54" w:rsidRDefault="0015164A" w:rsidP="00C71774">
            <w:pPr>
              <w:pStyle w:val="Autres0"/>
              <w:shd w:val="clear" w:color="auto" w:fill="FFFFFF" w:themeFill="background1"/>
              <w:rPr>
                <w:rFonts w:ascii="Marianne" w:hAnsi="Marianne"/>
                <w:sz w:val="20"/>
                <w:szCs w:val="20"/>
              </w:rPr>
            </w:pPr>
            <w:r w:rsidRPr="00E17A54">
              <w:rPr>
                <w:rStyle w:val="Autres"/>
                <w:rFonts w:ascii="Marianne" w:hAnsi="Marianne"/>
                <w:sz w:val="20"/>
                <w:szCs w:val="20"/>
              </w:rPr>
              <w:t>5</w:t>
            </w:r>
          </w:p>
        </w:tc>
        <w:tc>
          <w:tcPr>
            <w:tcW w:w="4654" w:type="dxa"/>
            <w:gridSpan w:val="6"/>
            <w:tcBorders>
              <w:top w:val="single" w:sz="4" w:space="0" w:color="auto"/>
              <w:left w:val="single" w:sz="4" w:space="0" w:color="auto"/>
            </w:tcBorders>
            <w:shd w:val="clear" w:color="auto" w:fill="auto"/>
          </w:tcPr>
          <w:p w14:paraId="6CD3B46B" w14:textId="77777777" w:rsidR="0015164A" w:rsidRPr="00E17A54" w:rsidRDefault="0015164A" w:rsidP="00C71774">
            <w:pPr>
              <w:shd w:val="clear" w:color="auto" w:fill="FFFFFF" w:themeFill="background1"/>
              <w:rPr>
                <w:rFonts w:ascii="Marianne" w:hAnsi="Marianne"/>
                <w:sz w:val="20"/>
                <w:szCs w:val="20"/>
              </w:rPr>
            </w:pPr>
          </w:p>
        </w:tc>
        <w:tc>
          <w:tcPr>
            <w:tcW w:w="6010" w:type="dxa"/>
            <w:gridSpan w:val="5"/>
            <w:tcBorders>
              <w:top w:val="single" w:sz="4" w:space="0" w:color="auto"/>
              <w:left w:val="single" w:sz="4" w:space="0" w:color="auto"/>
              <w:right w:val="single" w:sz="4" w:space="0" w:color="auto"/>
            </w:tcBorders>
            <w:shd w:val="clear" w:color="auto" w:fill="auto"/>
          </w:tcPr>
          <w:p w14:paraId="10BD5433" w14:textId="77777777" w:rsidR="0015164A" w:rsidRPr="00E17A54" w:rsidRDefault="0015164A" w:rsidP="00C71774">
            <w:pPr>
              <w:shd w:val="clear" w:color="auto" w:fill="FFFFFF" w:themeFill="background1"/>
              <w:rPr>
                <w:rFonts w:ascii="Marianne" w:hAnsi="Marianne"/>
                <w:sz w:val="20"/>
                <w:szCs w:val="20"/>
              </w:rPr>
            </w:pPr>
          </w:p>
        </w:tc>
      </w:tr>
      <w:tr w:rsidR="0015164A" w:rsidRPr="00A6171D" w14:paraId="190E9B8C" w14:textId="77777777" w:rsidTr="00C71774">
        <w:trPr>
          <w:trHeight w:hRule="exact" w:val="283"/>
          <w:jc w:val="center"/>
        </w:trPr>
        <w:tc>
          <w:tcPr>
            <w:tcW w:w="10800" w:type="dxa"/>
            <w:gridSpan w:val="12"/>
            <w:tcBorders>
              <w:top w:val="single" w:sz="4" w:space="0" w:color="auto"/>
              <w:left w:val="single" w:sz="4" w:space="0" w:color="auto"/>
              <w:right w:val="single" w:sz="4" w:space="0" w:color="auto"/>
            </w:tcBorders>
            <w:shd w:val="clear" w:color="auto" w:fill="B4C6E7"/>
            <w:vAlign w:val="bottom"/>
          </w:tcPr>
          <w:p w14:paraId="10F4C3F7" w14:textId="77777777" w:rsidR="0015164A" w:rsidRPr="00A6171D" w:rsidRDefault="0015164A" w:rsidP="00C71774">
            <w:pPr>
              <w:pStyle w:val="Autres0"/>
              <w:shd w:val="clear" w:color="auto" w:fill="FFFFFF" w:themeFill="background1"/>
              <w:jc w:val="center"/>
              <w:rPr>
                <w:rFonts w:ascii="Marianne" w:hAnsi="Marianne"/>
                <w:color w:val="000091"/>
              </w:rPr>
            </w:pPr>
            <w:r w:rsidRPr="00A6171D">
              <w:rPr>
                <w:rStyle w:val="Autres"/>
                <w:rFonts w:ascii="Marianne" w:hAnsi="Marianne"/>
                <w:b/>
                <w:bCs/>
                <w:color w:val="000091"/>
              </w:rPr>
              <w:t>Valorisation</w:t>
            </w:r>
            <w:r w:rsidRPr="00A6171D">
              <w:rPr>
                <w:rStyle w:val="Autres"/>
                <w:b/>
                <w:bCs/>
                <w:color w:val="000091"/>
              </w:rPr>
              <w:t>/</w:t>
            </w:r>
            <w:proofErr w:type="spellStart"/>
            <w:r w:rsidRPr="00A6171D">
              <w:rPr>
                <w:rStyle w:val="Autres"/>
                <w:rFonts w:ascii="Marianne" w:hAnsi="Marianne"/>
                <w:b/>
                <w:bCs/>
                <w:color w:val="000091"/>
              </w:rPr>
              <w:t>Valorization</w:t>
            </w:r>
            <w:proofErr w:type="spellEnd"/>
          </w:p>
        </w:tc>
      </w:tr>
      <w:tr w:rsidR="0015164A" w:rsidRPr="00755EE1" w14:paraId="10BFF607" w14:textId="77777777" w:rsidTr="00C71774">
        <w:trPr>
          <w:trHeight w:hRule="exact" w:val="547"/>
          <w:jc w:val="center"/>
        </w:trPr>
        <w:tc>
          <w:tcPr>
            <w:tcW w:w="10800" w:type="dxa"/>
            <w:gridSpan w:val="12"/>
            <w:tcBorders>
              <w:top w:val="single" w:sz="4" w:space="0" w:color="auto"/>
              <w:left w:val="single" w:sz="4" w:space="0" w:color="auto"/>
              <w:right w:val="single" w:sz="4" w:space="0" w:color="auto"/>
            </w:tcBorders>
            <w:shd w:val="clear" w:color="auto" w:fill="FFFFFF" w:themeFill="background1"/>
            <w:vAlign w:val="bottom"/>
          </w:tcPr>
          <w:p w14:paraId="607201E7" w14:textId="14F1216D" w:rsidR="0015164A" w:rsidRPr="00755EE1" w:rsidRDefault="0015164A" w:rsidP="00C71774">
            <w:pPr>
              <w:pStyle w:val="Autres0"/>
              <w:shd w:val="clear" w:color="auto" w:fill="FFFFFF" w:themeFill="background1"/>
              <w:spacing w:line="233" w:lineRule="auto"/>
              <w:jc w:val="center"/>
              <w:rPr>
                <w:rFonts w:ascii="Marianne" w:hAnsi="Marianne"/>
                <w:color w:val="000091"/>
              </w:rPr>
            </w:pPr>
            <w:r w:rsidRPr="00755EE1">
              <w:rPr>
                <w:rStyle w:val="Autres"/>
                <w:rFonts w:ascii="Marianne" w:hAnsi="Marianne"/>
                <w:color w:val="000091"/>
              </w:rPr>
              <w:t xml:space="preserve">Patent, </w:t>
            </w:r>
            <w:proofErr w:type="spellStart"/>
            <w:r w:rsidRPr="00755EE1">
              <w:rPr>
                <w:rStyle w:val="Autres"/>
                <w:rFonts w:ascii="Marianne" w:hAnsi="Marianne"/>
                <w:color w:val="000091"/>
              </w:rPr>
              <w:t>cr</w:t>
            </w:r>
            <w:r w:rsidR="00B27EBA">
              <w:rPr>
                <w:rStyle w:val="Autres"/>
                <w:rFonts w:ascii="Marianne" w:hAnsi="Marianne"/>
                <w:color w:val="000091"/>
              </w:rPr>
              <w:t>e</w:t>
            </w:r>
            <w:r w:rsidRPr="00755EE1">
              <w:rPr>
                <w:rStyle w:val="Autres"/>
                <w:rFonts w:ascii="Marianne" w:hAnsi="Marianne"/>
                <w:color w:val="000091"/>
              </w:rPr>
              <w:t>ation</w:t>
            </w:r>
            <w:proofErr w:type="spellEnd"/>
            <w:r w:rsidRPr="00755EE1">
              <w:rPr>
                <w:rStyle w:val="Autres"/>
                <w:rFonts w:ascii="Marianne" w:hAnsi="Marianne"/>
                <w:color w:val="000091"/>
              </w:rPr>
              <w:t xml:space="preserve"> of a start-up, prototype, </w:t>
            </w:r>
            <w:proofErr w:type="spellStart"/>
            <w:r w:rsidRPr="00755EE1">
              <w:rPr>
                <w:rStyle w:val="Autres"/>
                <w:rFonts w:ascii="Marianne" w:hAnsi="Marianne"/>
                <w:color w:val="000091"/>
              </w:rPr>
              <w:t>audiovisual</w:t>
            </w:r>
            <w:proofErr w:type="spellEnd"/>
            <w:r w:rsidRPr="00755EE1">
              <w:rPr>
                <w:rStyle w:val="Autres"/>
                <w:rFonts w:ascii="Marianne" w:hAnsi="Marianne"/>
                <w:color w:val="000091"/>
              </w:rPr>
              <w:t xml:space="preserve"> production, </w:t>
            </w:r>
            <w:proofErr w:type="spellStart"/>
            <w:r w:rsidRPr="00755EE1">
              <w:rPr>
                <w:rStyle w:val="Autres"/>
                <w:rFonts w:ascii="Marianne" w:hAnsi="Marianne"/>
                <w:color w:val="000091"/>
              </w:rPr>
              <w:t>artistic</w:t>
            </w:r>
            <w:proofErr w:type="spellEnd"/>
            <w:r w:rsidRPr="00755EE1">
              <w:rPr>
                <w:rStyle w:val="Autres"/>
                <w:rFonts w:ascii="Marianne" w:hAnsi="Marianne"/>
                <w:color w:val="000091"/>
              </w:rPr>
              <w:t xml:space="preserve"> </w:t>
            </w:r>
            <w:proofErr w:type="spellStart"/>
            <w:r w:rsidRPr="00755EE1">
              <w:rPr>
                <w:rStyle w:val="Autres"/>
                <w:rFonts w:ascii="Marianne" w:hAnsi="Marianne"/>
                <w:color w:val="000091"/>
              </w:rPr>
              <w:t>creation</w:t>
            </w:r>
            <w:proofErr w:type="spellEnd"/>
            <w:r w:rsidRPr="00755EE1">
              <w:rPr>
                <w:rStyle w:val="Autres"/>
                <w:rFonts w:ascii="Marianne" w:hAnsi="Marianne"/>
                <w:color w:val="000091"/>
              </w:rPr>
              <w:t xml:space="preserve"> etc./Brevet, création d’entreprise, prototype, production audiovisuelle, création artistique etc.</w:t>
            </w:r>
          </w:p>
        </w:tc>
      </w:tr>
      <w:tr w:rsidR="0015164A" w:rsidRPr="00755EE1" w14:paraId="65637AA6" w14:textId="77777777" w:rsidTr="00C71774">
        <w:trPr>
          <w:trHeight w:hRule="exact" w:val="590"/>
          <w:jc w:val="center"/>
        </w:trPr>
        <w:tc>
          <w:tcPr>
            <w:tcW w:w="10800" w:type="dxa"/>
            <w:gridSpan w:val="12"/>
            <w:tcBorders>
              <w:top w:val="single" w:sz="4" w:space="0" w:color="auto"/>
              <w:left w:val="single" w:sz="4" w:space="0" w:color="auto"/>
              <w:bottom w:val="single" w:sz="4" w:space="0" w:color="auto"/>
              <w:right w:val="single" w:sz="4" w:space="0" w:color="auto"/>
            </w:tcBorders>
            <w:shd w:val="clear" w:color="auto" w:fill="auto"/>
          </w:tcPr>
          <w:p w14:paraId="2F4E2EBB" w14:textId="77777777" w:rsidR="0015164A" w:rsidRPr="00755EE1" w:rsidRDefault="0015164A" w:rsidP="00C71774">
            <w:pPr>
              <w:shd w:val="clear" w:color="auto" w:fill="FFFFFF" w:themeFill="background1"/>
              <w:rPr>
                <w:rFonts w:ascii="Marianne" w:hAnsi="Marianne"/>
                <w:sz w:val="20"/>
                <w:szCs w:val="20"/>
              </w:rPr>
            </w:pPr>
          </w:p>
        </w:tc>
      </w:tr>
    </w:tbl>
    <w:p w14:paraId="46BDDC6B" w14:textId="77777777" w:rsidR="0015164A" w:rsidRDefault="0015164A" w:rsidP="0015164A">
      <w:pPr>
        <w:pStyle w:val="Notice"/>
        <w:numPr>
          <w:ilvl w:val="0"/>
          <w:numId w:val="0"/>
        </w:numPr>
        <w:ind w:left="720" w:hanging="360"/>
      </w:pPr>
    </w:p>
    <w:p w14:paraId="5CEA3DFC" w14:textId="019C1344" w:rsidR="00B27EBA" w:rsidRPr="0067450F" w:rsidRDefault="00B27EBA" w:rsidP="003174A7">
      <w:pPr>
        <w:pStyle w:val="Titre1"/>
        <w:rPr>
          <w:lang w:val="en-US"/>
        </w:rPr>
      </w:pPr>
      <w:bookmarkStart w:id="55" w:name="_Toc49268762"/>
      <w:bookmarkStart w:id="56" w:name="_Toc49268763"/>
      <w:bookmarkStart w:id="57" w:name="_Toc77768764"/>
      <w:bookmarkStart w:id="58" w:name="_Toc241829853"/>
      <w:r w:rsidRPr="0067450F">
        <w:rPr>
          <w:lang w:val="en-US"/>
        </w:rPr>
        <w:t xml:space="preserve">Linked </w:t>
      </w:r>
      <w:proofErr w:type="spellStart"/>
      <w:r w:rsidRPr="0067450F">
        <w:t>projects</w:t>
      </w:r>
      <w:proofErr w:type="spellEnd"/>
      <w:r w:rsidRPr="0067450F">
        <w:rPr>
          <w:lang w:val="en-US"/>
        </w:rPr>
        <w:t xml:space="preserve"> / </w:t>
      </w:r>
      <w:proofErr w:type="spellStart"/>
      <w:r w:rsidRPr="0067450F">
        <w:rPr>
          <w:lang w:val="en-US"/>
        </w:rPr>
        <w:t>Projets</w:t>
      </w:r>
      <w:proofErr w:type="spellEnd"/>
      <w:r w:rsidRPr="0067450F">
        <w:rPr>
          <w:lang w:val="en-US"/>
        </w:rPr>
        <w:t xml:space="preserve"> </w:t>
      </w:r>
      <w:proofErr w:type="spellStart"/>
      <w:r w:rsidRPr="0067450F">
        <w:rPr>
          <w:lang w:val="en-US"/>
        </w:rPr>
        <w:t>liés</w:t>
      </w:r>
      <w:bookmarkEnd w:id="55"/>
      <w:bookmarkEnd w:id="58"/>
      <w:proofErr w:type="spellEnd"/>
    </w:p>
    <w:p w14:paraId="2158C3FE" w14:textId="77777777" w:rsidR="00B27EBA" w:rsidRDefault="00B27EBA" w:rsidP="00B27EBA">
      <w:pPr>
        <w:pStyle w:val="Notice"/>
        <w:numPr>
          <w:ilvl w:val="0"/>
          <w:numId w:val="22"/>
        </w:numPr>
      </w:pPr>
      <w:r w:rsidRPr="0067450F">
        <w:t>Lister et décrire les</w:t>
      </w:r>
      <w:r>
        <w:t xml:space="preserve"> projets en cours de financement, liés au projet présenté. La description de chaque projet doit résumer l’objectif final, l’état de l’art, les grandes étapes de réalisation avec les principales techniques utilisées et la place des différentes partenaires dans leur réalisation (</w:t>
      </w:r>
      <w:r w:rsidRPr="001410AD">
        <w:t>Deux pages maximum</w:t>
      </w:r>
      <w:r>
        <w:t xml:space="preserve">). </w:t>
      </w:r>
    </w:p>
    <w:p w14:paraId="33DD2FA5" w14:textId="77777777" w:rsidR="003174A7" w:rsidRPr="003174A7" w:rsidRDefault="003174A7" w:rsidP="003174A7">
      <w:pPr>
        <w:spacing w:line="276" w:lineRule="auto"/>
        <w:rPr>
          <w:rFonts w:eastAsiaTheme="minorHAnsi"/>
        </w:rPr>
      </w:pPr>
      <w:r w:rsidRPr="003174A7">
        <w:rPr>
          <w:rFonts w:eastAsiaTheme="minorHAnsi"/>
        </w:rPr>
        <w:t>Texte</w:t>
      </w:r>
    </w:p>
    <w:p w14:paraId="390F2B1B" w14:textId="77777777" w:rsidR="00B27EBA" w:rsidRDefault="00B27EBA">
      <w:pPr>
        <w:jc w:val="left"/>
        <w:rPr>
          <w:rFonts w:ascii="Marianne" w:eastAsia="Lucida Sans Unicode" w:hAnsi="Marianne" w:cs="Lucida Sans Unicode"/>
          <w:b/>
          <w:iCs/>
          <w:color w:val="F50000"/>
          <w:sz w:val="32"/>
          <w:szCs w:val="22"/>
          <w:lang w:eastAsia="en-US"/>
        </w:rPr>
      </w:pPr>
      <w:r>
        <w:rPr>
          <w:iCs/>
        </w:rPr>
        <w:br w:type="page"/>
      </w:r>
    </w:p>
    <w:p w14:paraId="0A9E44DD" w14:textId="4AC1269E" w:rsidR="00EC4669" w:rsidRPr="0067450F" w:rsidRDefault="001410AD" w:rsidP="003174A7">
      <w:pPr>
        <w:pStyle w:val="Titre1"/>
        <w:numPr>
          <w:ilvl w:val="0"/>
          <w:numId w:val="0"/>
        </w:numPr>
        <w:ind w:left="-8"/>
      </w:pPr>
      <w:bookmarkStart w:id="59" w:name="_Toc241829854"/>
      <w:r>
        <w:lastRenderedPageBreak/>
        <w:t>Scientific productions</w:t>
      </w:r>
      <w:r w:rsidR="00A76484" w:rsidRPr="0067450F">
        <w:t xml:space="preserve"> </w:t>
      </w:r>
      <w:proofErr w:type="spellStart"/>
      <w:r>
        <w:t>a</w:t>
      </w:r>
      <w:r w:rsidR="00EC4669" w:rsidRPr="0067450F">
        <w:t>ppendix</w:t>
      </w:r>
      <w:proofErr w:type="spellEnd"/>
      <w:r w:rsidR="00EC4669" w:rsidRPr="0067450F">
        <w:t xml:space="preserve"> / Annexe</w:t>
      </w:r>
      <w:bookmarkEnd w:id="56"/>
      <w:r>
        <w:t xml:space="preserve"> réalisations scientifiques</w:t>
      </w:r>
      <w:bookmarkEnd w:id="57"/>
      <w:bookmarkEnd w:id="59"/>
    </w:p>
    <w:p w14:paraId="3354CF9D" w14:textId="43B320F5" w:rsidR="00EC4669" w:rsidRDefault="001E00F3" w:rsidP="001E00F3">
      <w:pPr>
        <w:pStyle w:val="Notice"/>
      </w:pPr>
      <w:r w:rsidRPr="001E00F3">
        <w:t>Dans cette partie, dresser la liste de 5 réalisations scientifiques (publications, outils, jeu de données, transfert, etc.) produites au cours des 5 dernières années des équipes impliquées dans le projet.</w:t>
      </w:r>
    </w:p>
    <w:p w14:paraId="4A042527" w14:textId="77777777" w:rsidR="001E00F3" w:rsidRDefault="001E00F3" w:rsidP="001E00F3">
      <w:pPr>
        <w:pStyle w:val="Notice"/>
        <w:numPr>
          <w:ilvl w:val="0"/>
          <w:numId w:val="0"/>
        </w:numPr>
        <w:ind w:left="720" w:hanging="360"/>
      </w:pPr>
    </w:p>
    <w:p w14:paraId="6B0EA77C" w14:textId="639B132E" w:rsidR="00625975" w:rsidRPr="00625975" w:rsidRDefault="001E00F3" w:rsidP="00625975">
      <w:r>
        <w:t>Texte</w:t>
      </w:r>
    </w:p>
    <w:sectPr w:rsidR="00625975" w:rsidRPr="00625975" w:rsidSect="00F7139D">
      <w:footerReference w:type="default" r:id="rId10"/>
      <w:pgSz w:w="11906" w:h="16838"/>
      <w:pgMar w:top="1134" w:right="1134" w:bottom="992" w:left="1134" w:header="567" w:footer="38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F18F7C" w14:textId="77777777" w:rsidR="00C71774" w:rsidRDefault="00C71774">
      <w:r>
        <w:separator/>
      </w:r>
    </w:p>
  </w:endnote>
  <w:endnote w:type="continuationSeparator" w:id="0">
    <w:p w14:paraId="7FBE876C" w14:textId="77777777" w:rsidR="00C71774" w:rsidRDefault="00C71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arianne">
    <w:altName w:val="Calibri"/>
    <w:panose1 w:val="02000000000000000000"/>
    <w:charset w:val="00"/>
    <w:family w:val="modern"/>
    <w:notTrueType/>
    <w:pitch w:val="variable"/>
    <w:sig w:usb0="0000000F" w:usb1="00000000" w:usb2="00000000" w:usb3="00000000" w:csb0="00000003" w:csb1="00000000"/>
  </w:font>
  <w:font w:name="Lucida Sans Unicode">
    <w:panose1 w:val="020B0602030504020204"/>
    <w:charset w:val="00"/>
    <w:family w:val="swiss"/>
    <w:pitch w:val="variable"/>
    <w:sig w:usb0="80000AFF" w:usb1="0000396B" w:usb2="00000000" w:usb3="00000000" w:csb0="000000BF" w:csb1="00000000"/>
  </w:font>
  <w:font w:name="Times">
    <w:panose1 w:val="02020603050405020304"/>
    <w:charset w:val="00"/>
    <w:family w:val="roman"/>
    <w:pitch w:val="variable"/>
    <w:sig w:usb0="E0002EFF" w:usb1="C000785B" w:usb2="00000009" w:usb3="00000000" w:csb0="000001FF" w:csb1="00000000"/>
  </w:font>
  <w:font w:name="ヒラギノ角ゴ Pro W3">
    <w:charset w:val="80"/>
    <w:family w:val="auto"/>
    <w:pitch w:val="variable"/>
    <w:sig w:usb0="00000001" w:usb1="00000000" w:usb2="01000407" w:usb3="00000000" w:csb0="00020000"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arianne Light">
    <w:altName w:val="Calibri"/>
    <w:panose1 w:val="02000000000000000000"/>
    <w:charset w:val="00"/>
    <w:family w:val="modern"/>
    <w:notTrueType/>
    <w:pitch w:val="variable"/>
    <w:sig w:usb0="0000000F"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A18A6F" w14:textId="30457037" w:rsidR="00C71774" w:rsidRDefault="00C71774">
    <w:pPr>
      <w:pStyle w:val="Pieddepage"/>
      <w:jc w:val="right"/>
    </w:pPr>
  </w:p>
  <w:p w14:paraId="627FF4A3" w14:textId="33660A2F" w:rsidR="00C71774" w:rsidRPr="00E05CF3" w:rsidRDefault="00C71774" w:rsidP="00E05CF3">
    <w:pPr>
      <w:widowControl w:val="0"/>
      <w:tabs>
        <w:tab w:val="center" w:pos="4536"/>
        <w:tab w:val="right" w:pos="9072"/>
      </w:tabs>
      <w:autoSpaceDE w:val="0"/>
      <w:autoSpaceDN w:val="0"/>
      <w:spacing w:after="100"/>
      <w:ind w:left="567" w:right="567"/>
      <w:jc w:val="left"/>
      <w:rPr>
        <w:rFonts w:ascii="Marianne Light" w:eastAsia="Lucida Sans Unicode" w:hAnsi="Marianne Light" w:cs="Lucida Sans Unicode"/>
        <w:color w:val="808080"/>
        <w:sz w:val="14"/>
        <w:szCs w:val="22"/>
        <w:lang w:eastAsia="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599192"/>
      <w:docPartObj>
        <w:docPartGallery w:val="Page Numbers (Bottom of Page)"/>
        <w:docPartUnique/>
      </w:docPartObj>
    </w:sdtPr>
    <w:sdtContent>
      <w:sdt>
        <w:sdtPr>
          <w:id w:val="-1387416074"/>
          <w:docPartObj>
            <w:docPartGallery w:val="Page Numbers (Top of Page)"/>
            <w:docPartUnique/>
          </w:docPartObj>
        </w:sdtPr>
        <w:sdtContent>
          <w:p w14:paraId="3C0756DA" w14:textId="76BBEBF6" w:rsidR="00C71774" w:rsidRPr="0084033C" w:rsidRDefault="00C71774" w:rsidP="0084033C">
            <w:pPr>
              <w:pStyle w:val="Pieddepage"/>
              <w:jc w:val="right"/>
            </w:pPr>
            <w:r w:rsidRPr="007A741F">
              <w:rPr>
                <w:bCs/>
                <w:sz w:val="24"/>
              </w:rPr>
              <w:fldChar w:fldCharType="begin"/>
            </w:r>
            <w:r w:rsidRPr="007A741F">
              <w:rPr>
                <w:bCs/>
              </w:rPr>
              <w:instrText>PAGE</w:instrText>
            </w:r>
            <w:r w:rsidRPr="007A741F">
              <w:rPr>
                <w:bCs/>
                <w:sz w:val="24"/>
              </w:rPr>
              <w:fldChar w:fldCharType="separate"/>
            </w:r>
            <w:r>
              <w:rPr>
                <w:bCs/>
                <w:noProof/>
              </w:rPr>
              <w:t>6</w:t>
            </w:r>
            <w:r w:rsidRPr="007A741F">
              <w:rPr>
                <w:bCs/>
                <w:sz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336350" w14:textId="77777777" w:rsidR="00C71774" w:rsidRDefault="00C71774">
      <w:r>
        <w:separator/>
      </w:r>
    </w:p>
  </w:footnote>
  <w:footnote w:type="continuationSeparator" w:id="0">
    <w:p w14:paraId="131E82FA" w14:textId="77777777" w:rsidR="00C71774" w:rsidRDefault="00C71774">
      <w:r>
        <w:continuationSeparator/>
      </w:r>
    </w:p>
  </w:footnote>
  <w:footnote w:id="1">
    <w:p w14:paraId="35E455C7" w14:textId="77777777" w:rsidR="00C71774" w:rsidRPr="00F74A4F" w:rsidRDefault="00C71774" w:rsidP="005C1065">
      <w:pPr>
        <w:pStyle w:val="Notedebasdepage"/>
        <w:rPr>
          <w:sz w:val="18"/>
          <w:szCs w:val="18"/>
        </w:rPr>
      </w:pPr>
      <w:r w:rsidRPr="00F74A4F">
        <w:rPr>
          <w:rStyle w:val="Appelnotedebasdep"/>
          <w:color w:val="7030A0"/>
          <w:sz w:val="18"/>
          <w:szCs w:val="18"/>
        </w:rPr>
        <w:footnoteRef/>
      </w:r>
      <w:r w:rsidRPr="00F74A4F">
        <w:rPr>
          <w:color w:val="7030A0"/>
          <w:sz w:val="18"/>
          <w:szCs w:val="18"/>
        </w:rPr>
        <w:t xml:space="preserve"> </w:t>
      </w:r>
      <w:bookmarkStart w:id="1" w:name="bookmark0"/>
      <w:bookmarkStart w:id="2" w:name="bookmark1"/>
      <w:r w:rsidRPr="00F74A4F">
        <w:rPr>
          <w:color w:val="7030A0"/>
          <w:sz w:val="18"/>
          <w:szCs w:val="18"/>
        </w:rPr>
        <w:t xml:space="preserve">Pour les projets </w:t>
      </w:r>
      <w:r w:rsidRPr="00F74A4F">
        <w:rPr>
          <w:i/>
          <w:iCs/>
          <w:color w:val="7030A0"/>
          <w:sz w:val="18"/>
          <w:szCs w:val="18"/>
        </w:rPr>
        <w:t>projet personnel de début de carrière,</w:t>
      </w:r>
      <w:r w:rsidRPr="00F74A4F">
        <w:rPr>
          <w:color w:val="7030A0"/>
          <w:sz w:val="18"/>
          <w:szCs w:val="18"/>
        </w:rPr>
        <w:t xml:space="preserve"> la règle d'éligibilité est que le porteur a soutenu sa thèse de doctorat (ou obtenu tout diplôme ou qualification correspondant au standard international du PhD) au maximum 7 ans avant la date limite de dépôt </w:t>
      </w:r>
      <w:r>
        <w:rPr>
          <w:color w:val="7030A0"/>
          <w:sz w:val="18"/>
          <w:szCs w:val="18"/>
        </w:rPr>
        <w:t>de la lettre d’intention en phase 1</w:t>
      </w:r>
      <w:r w:rsidRPr="00F74A4F">
        <w:rPr>
          <w:color w:val="7030A0"/>
          <w:sz w:val="18"/>
          <w:szCs w:val="18"/>
        </w:rPr>
        <w:t xml:space="preserve">. Pour les candidates, une année est ajoutée pour chaque naissance intervenue depuis la date de soutenance.  De plus, l'éligibilité à l'instrument </w:t>
      </w:r>
      <w:r w:rsidRPr="00F74A4F">
        <w:rPr>
          <w:i/>
          <w:iCs/>
          <w:color w:val="7030A0"/>
          <w:sz w:val="18"/>
          <w:szCs w:val="18"/>
        </w:rPr>
        <w:t>projet personnel de début de carrière</w:t>
      </w:r>
      <w:r w:rsidRPr="00F74A4F">
        <w:rPr>
          <w:color w:val="7030A0"/>
          <w:sz w:val="18"/>
          <w:szCs w:val="18"/>
        </w:rPr>
        <w:t xml:space="preserve"> est limitée à 5 années après la prise de fonction </w:t>
      </w:r>
      <w:r>
        <w:rPr>
          <w:color w:val="7030A0"/>
          <w:sz w:val="18"/>
          <w:szCs w:val="18"/>
        </w:rPr>
        <w:t xml:space="preserve">sur un poste permanent </w:t>
      </w:r>
      <w:r w:rsidRPr="00F74A4F">
        <w:rPr>
          <w:color w:val="7030A0"/>
          <w:sz w:val="18"/>
          <w:szCs w:val="18"/>
        </w:rPr>
        <w:t>au sein d'un organisme ou établissement d'enseignement et de recherche, actée également à la date limite de dépôt de la lettre d'intention en phase 1.</w:t>
      </w:r>
      <w:bookmarkEnd w:id="1"/>
      <w:bookmarkEnd w:id="2"/>
    </w:p>
    <w:p w14:paraId="13BB95AD" w14:textId="77777777" w:rsidR="00C71774" w:rsidRDefault="00C71774" w:rsidP="005C1065">
      <w:pPr>
        <w:pStyle w:val="Notedebasdepage"/>
      </w:pPr>
    </w:p>
  </w:footnote>
  <w:footnote w:id="2">
    <w:p w14:paraId="34650D6B" w14:textId="77777777" w:rsidR="00C71774" w:rsidRPr="008E3AEB" w:rsidRDefault="00C71774" w:rsidP="0015164A">
      <w:pPr>
        <w:pStyle w:val="Notedebasdepage1"/>
        <w:rPr>
          <w:i/>
          <w:iCs/>
          <w:color w:val="7030A0"/>
        </w:rPr>
      </w:pPr>
      <w:r w:rsidRPr="008E3AEB">
        <w:rPr>
          <w:rStyle w:val="Notedebasdepage0"/>
          <w:i/>
          <w:iCs/>
          <w:color w:val="7030A0"/>
          <w:vertAlign w:val="superscript"/>
        </w:rPr>
        <w:footnoteRef/>
      </w:r>
      <w:r w:rsidRPr="008E3AEB">
        <w:rPr>
          <w:rStyle w:val="Notedebasdepage0"/>
          <w:i/>
          <w:iCs/>
          <w:color w:val="7030A0"/>
        </w:rPr>
        <w:t xml:space="preserve"> Compléter la ou les sections appropriées</w:t>
      </w:r>
    </w:p>
  </w:footnote>
  <w:footnote w:id="3">
    <w:p w14:paraId="23C096EB" w14:textId="77777777" w:rsidR="00C71774" w:rsidRPr="008E3AEB" w:rsidRDefault="00C71774" w:rsidP="0015164A">
      <w:pPr>
        <w:pStyle w:val="Notedebasdepage1"/>
        <w:rPr>
          <w:i/>
          <w:iCs/>
          <w:color w:val="7030A0"/>
        </w:rPr>
      </w:pPr>
      <w:r w:rsidRPr="008E3AEB">
        <w:rPr>
          <w:rStyle w:val="Notedebasdepage0"/>
          <w:i/>
          <w:iCs/>
          <w:color w:val="7030A0"/>
          <w:vertAlign w:val="superscript"/>
        </w:rPr>
        <w:footnoteRef/>
      </w:r>
      <w:r w:rsidRPr="008E3AEB">
        <w:rPr>
          <w:rStyle w:val="Notedebasdepage0"/>
          <w:i/>
          <w:iCs/>
          <w:color w:val="7030A0"/>
        </w:rPr>
        <w:t xml:space="preserve"> Cette partie peut être renseignée afin d’éclairer les évaluateurs sur votre parcours. Indiquer le cas échéant une ou des périodes d’interruption sans préciser obligatoirement le motif</w:t>
      </w:r>
    </w:p>
  </w:footnote>
  <w:footnote w:id="4">
    <w:p w14:paraId="2E6A6F11" w14:textId="77777777" w:rsidR="00C71774" w:rsidRPr="008E3AEB" w:rsidRDefault="00C71774" w:rsidP="0015164A">
      <w:pPr>
        <w:pStyle w:val="Notedebasdepage1"/>
        <w:rPr>
          <w:i/>
          <w:iCs/>
          <w:color w:val="7030A0"/>
        </w:rPr>
      </w:pPr>
      <w:r w:rsidRPr="008E3AEB">
        <w:rPr>
          <w:rStyle w:val="Notedebasdepage0"/>
          <w:i/>
          <w:iCs/>
          <w:color w:val="7030A0"/>
          <w:vertAlign w:val="superscript"/>
        </w:rPr>
        <w:footnoteRef/>
      </w:r>
      <w:r w:rsidRPr="008E3AEB">
        <w:rPr>
          <w:rStyle w:val="Notedebasdepage0"/>
          <w:i/>
          <w:iCs/>
          <w:color w:val="7030A0"/>
        </w:rPr>
        <w:t xml:space="preserve"> Indiquer la date du dernier diplôme académique</w:t>
      </w:r>
    </w:p>
  </w:footnote>
  <w:footnote w:id="5">
    <w:p w14:paraId="4433B3C5" w14:textId="77777777" w:rsidR="00C71774" w:rsidRPr="008E3AEB" w:rsidRDefault="00C71774" w:rsidP="0015164A">
      <w:pPr>
        <w:pStyle w:val="Notedebasdepage1"/>
        <w:jc w:val="both"/>
        <w:rPr>
          <w:i/>
          <w:iCs/>
          <w:color w:val="7030A0"/>
        </w:rPr>
      </w:pPr>
      <w:r w:rsidRPr="008E3AEB">
        <w:rPr>
          <w:rStyle w:val="Notedebasdepage0"/>
          <w:i/>
          <w:iCs/>
          <w:color w:val="7030A0"/>
          <w:vertAlign w:val="superscript"/>
        </w:rPr>
        <w:footnoteRef/>
      </w:r>
      <w:r w:rsidRPr="008E3AEB">
        <w:rPr>
          <w:rStyle w:val="Notedebasdepage0"/>
          <w:i/>
          <w:iCs/>
          <w:color w:val="7030A0"/>
        </w:rPr>
        <w:t xml:space="preserve"> Il s’agit ici de présenter vos travaux les plus pertinents au regard de votre parcours. Les pré-</w:t>
      </w:r>
      <w:proofErr w:type="spellStart"/>
      <w:r w:rsidRPr="008E3AEB">
        <w:rPr>
          <w:rStyle w:val="Notedebasdepage0"/>
          <w:i/>
          <w:iCs/>
          <w:color w:val="7030A0"/>
        </w:rPr>
        <w:t>prints</w:t>
      </w:r>
      <w:proofErr w:type="spellEnd"/>
      <w:r w:rsidRPr="008E3AEB">
        <w:rPr>
          <w:rStyle w:val="Notedebasdepage0"/>
          <w:i/>
          <w:iCs/>
          <w:color w:val="7030A0"/>
        </w:rPr>
        <w:t xml:space="preserve"> peuvent être indiqué</w:t>
      </w:r>
      <w:r>
        <w:rPr>
          <w:rStyle w:val="Notedebasdepage0"/>
          <w:i/>
          <w:iCs/>
          <w:color w:val="7030A0"/>
        </w:rPr>
        <w:t>s</w:t>
      </w:r>
    </w:p>
  </w:footnote>
  <w:footnote w:id="6">
    <w:p w14:paraId="0E84692E" w14:textId="77777777" w:rsidR="00C71774" w:rsidRPr="005E7870" w:rsidRDefault="00C71774" w:rsidP="0015164A">
      <w:pPr>
        <w:pStyle w:val="Notedebasdepage1"/>
        <w:rPr>
          <w:rStyle w:val="Notedebasdepage0"/>
          <w:i/>
          <w:iCs/>
          <w:color w:val="7030A0"/>
        </w:rPr>
      </w:pPr>
      <w:r w:rsidRPr="00755EE1">
        <w:rPr>
          <w:rStyle w:val="Notedebasdepage0"/>
          <w:i/>
          <w:iCs/>
          <w:color w:val="7030A0"/>
          <w:vertAlign w:val="superscript"/>
        </w:rPr>
        <w:footnoteRef/>
      </w:r>
      <w:r w:rsidRPr="00755EE1">
        <w:rPr>
          <w:rStyle w:val="Notedebasdepage0"/>
          <w:i/>
          <w:iCs/>
          <w:color w:val="7030A0"/>
          <w:vertAlign w:val="superscript"/>
        </w:rPr>
        <w:t xml:space="preserve"> </w:t>
      </w:r>
      <w:r w:rsidRPr="005E7870">
        <w:rPr>
          <w:rStyle w:val="Notedebasdepage0"/>
          <w:i/>
          <w:iCs/>
          <w:color w:val="7030A0"/>
        </w:rPr>
        <w:t>Veuillez indiquer au maximum 5 publications</w:t>
      </w:r>
    </w:p>
  </w:footnote>
  <w:footnote w:id="7">
    <w:p w14:paraId="08C3D0AC" w14:textId="77777777" w:rsidR="00C71774" w:rsidRDefault="00C71774" w:rsidP="0015164A">
      <w:pPr>
        <w:pStyle w:val="Notedebasdepage1"/>
      </w:pPr>
      <w:r w:rsidRPr="00755EE1">
        <w:rPr>
          <w:rStyle w:val="Notedebasdepage0"/>
          <w:i/>
          <w:iCs/>
          <w:color w:val="7030A0"/>
          <w:vertAlign w:val="superscript"/>
        </w:rPr>
        <w:footnoteRef/>
      </w:r>
      <w:r w:rsidRPr="00755EE1">
        <w:rPr>
          <w:rStyle w:val="Notedebasdepage0"/>
          <w:i/>
          <w:iCs/>
          <w:color w:val="7030A0"/>
          <w:vertAlign w:val="superscript"/>
        </w:rPr>
        <w:t xml:space="preserve"> </w:t>
      </w:r>
      <w:r w:rsidRPr="005E7870">
        <w:rPr>
          <w:rStyle w:val="Notedebasdepage0"/>
          <w:i/>
          <w:iCs/>
          <w:color w:val="7030A0"/>
        </w:rPr>
        <w:t>Veuillez indiquer au maximum 5 productions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06" w:type="dxa"/>
      <w:tblLook w:val="01E0" w:firstRow="1" w:lastRow="1" w:firstColumn="1" w:lastColumn="1" w:noHBand="0" w:noVBand="0"/>
    </w:tblPr>
    <w:tblGrid>
      <w:gridCol w:w="1371"/>
      <w:gridCol w:w="4704"/>
      <w:gridCol w:w="3531"/>
    </w:tblGrid>
    <w:tr w:rsidR="00C71774" w14:paraId="2398DAA4" w14:textId="77777777" w:rsidTr="0067450F">
      <w:trPr>
        <w:cantSplit/>
        <w:trHeight w:val="1267"/>
      </w:trPr>
      <w:tc>
        <w:tcPr>
          <w:tcW w:w="1338" w:type="dxa"/>
        </w:tcPr>
        <w:p w14:paraId="544A8761" w14:textId="57BEE609" w:rsidR="00C71774" w:rsidRDefault="00C71774">
          <w:pPr>
            <w:jc w:val="left"/>
          </w:pPr>
          <w:r>
            <w:rPr>
              <w:noProof/>
            </w:rPr>
            <w:drawing>
              <wp:anchor distT="0" distB="0" distL="114300" distR="114300" simplePos="0" relativeHeight="251659264" behindDoc="0" locked="0" layoutInCell="1" allowOverlap="1" wp14:anchorId="518BDDF5" wp14:editId="1496142F">
                <wp:simplePos x="0" y="0"/>
                <wp:positionH relativeFrom="column">
                  <wp:posOffset>0</wp:posOffset>
                </wp:positionH>
                <wp:positionV relativeFrom="paragraph">
                  <wp:posOffset>20320</wp:posOffset>
                </wp:positionV>
                <wp:extent cx="733671" cy="720000"/>
                <wp:effectExtent l="0" t="0" r="0" b="4445"/>
                <wp:wrapSquare wrapText="bothSides"/>
                <wp:docPr id="17"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3671" cy="720000"/>
                        </a:xfrm>
                        <a:prstGeom prst="rect">
                          <a:avLst/>
                        </a:prstGeom>
                      </pic:spPr>
                    </pic:pic>
                  </a:graphicData>
                </a:graphic>
              </wp:anchor>
            </w:drawing>
          </w:r>
        </w:p>
      </w:tc>
      <w:tc>
        <w:tcPr>
          <w:tcW w:w="4724" w:type="dxa"/>
          <w:tcBorders>
            <w:right w:val="single" w:sz="4" w:space="0" w:color="000091"/>
          </w:tcBorders>
        </w:tcPr>
        <w:p w14:paraId="33BCA6D2" w14:textId="33BDBE5B" w:rsidR="00C71774" w:rsidRPr="00967686" w:rsidRDefault="00C71774" w:rsidP="00E51598">
          <w:pPr>
            <w:pStyle w:val="En-tte"/>
            <w:jc w:val="center"/>
            <w:rPr>
              <w:rFonts w:cs="Arial"/>
              <w:b/>
              <w:smallCaps/>
              <w:color w:val="000091"/>
            </w:rPr>
          </w:pPr>
          <w:r w:rsidRPr="00967686">
            <w:rPr>
              <w:rFonts w:cs="Arial"/>
              <w:b/>
              <w:smallCaps/>
              <w:color w:val="000091"/>
            </w:rPr>
            <w:t>PEPR Exploratoire TRACCS</w:t>
          </w:r>
        </w:p>
        <w:p w14:paraId="3EBEF54B" w14:textId="60BFDE3B" w:rsidR="00C71774" w:rsidRPr="00967686" w:rsidRDefault="00C71774" w:rsidP="00D600CC">
          <w:pPr>
            <w:pStyle w:val="En-tte"/>
            <w:jc w:val="center"/>
            <w:rPr>
              <w:rFonts w:cs="Arial"/>
              <w:b/>
              <w:smallCaps/>
              <w:color w:val="000091"/>
            </w:rPr>
          </w:pPr>
          <w:r w:rsidRPr="00967686">
            <w:rPr>
              <w:rFonts w:cs="Arial"/>
              <w:b/>
              <w:smallCaps/>
              <w:color w:val="000091"/>
            </w:rPr>
            <w:t>Appel À Projets</w:t>
          </w:r>
        </w:p>
        <w:p w14:paraId="2D988426" w14:textId="6B4667C5" w:rsidR="00C71774" w:rsidRPr="00967686" w:rsidRDefault="00C71774" w:rsidP="00D600CC">
          <w:pPr>
            <w:pStyle w:val="En-tte"/>
            <w:jc w:val="center"/>
            <w:rPr>
              <w:rFonts w:cs="Arial"/>
              <w:b/>
              <w:smallCaps/>
              <w:color w:val="000091"/>
            </w:rPr>
          </w:pPr>
          <w:r w:rsidRPr="00967686">
            <w:rPr>
              <w:rFonts w:cs="Arial"/>
              <w:b/>
              <w:smallCaps/>
              <w:color w:val="000091"/>
            </w:rPr>
            <w:t>2026</w:t>
          </w:r>
        </w:p>
        <w:p w14:paraId="1D9DDE6F" w14:textId="77777777" w:rsidR="00C71774" w:rsidRPr="00D600CC" w:rsidRDefault="00C71774" w:rsidP="00D600CC">
          <w:pPr>
            <w:pStyle w:val="En-tte"/>
            <w:jc w:val="center"/>
            <w:rPr>
              <w:rFonts w:ascii="Verdana" w:hAnsi="Verdana"/>
              <w:b/>
              <w:smallCaps/>
              <w:color w:val="99CC00"/>
              <w:sz w:val="20"/>
            </w:rPr>
          </w:pPr>
        </w:p>
        <w:p w14:paraId="37EF64E8" w14:textId="113C6D8C" w:rsidR="00C71774" w:rsidRPr="00A76484" w:rsidRDefault="00C71774" w:rsidP="00E51598">
          <w:pPr>
            <w:pStyle w:val="En-tte"/>
            <w:jc w:val="center"/>
            <w:rPr>
              <w:rFonts w:ascii="Verdana" w:hAnsi="Verdana"/>
              <w:b/>
              <w:smallCaps/>
              <w:color w:val="008000"/>
            </w:rPr>
          </w:pPr>
        </w:p>
      </w:tc>
      <w:tc>
        <w:tcPr>
          <w:tcW w:w="3544" w:type="dxa"/>
          <w:tcBorders>
            <w:top w:val="single" w:sz="4" w:space="0" w:color="000091"/>
            <w:left w:val="single" w:sz="4" w:space="0" w:color="000091"/>
            <w:bottom w:val="single" w:sz="4" w:space="0" w:color="000091"/>
            <w:right w:val="single" w:sz="4" w:space="0" w:color="000091"/>
          </w:tcBorders>
        </w:tcPr>
        <w:p w14:paraId="75FEE00F" w14:textId="152BAA86" w:rsidR="00C71774" w:rsidRPr="00967686" w:rsidRDefault="00C71774">
          <w:pPr>
            <w:pStyle w:val="En-tte"/>
            <w:jc w:val="center"/>
            <w:rPr>
              <w:rFonts w:cs="Arial"/>
              <w:b/>
              <w:smallCaps/>
              <w:color w:val="000091"/>
            </w:rPr>
          </w:pPr>
          <w:r w:rsidRPr="00967686">
            <w:rPr>
              <w:rFonts w:cs="Arial"/>
              <w:b/>
              <w:smallCaps/>
              <w:color w:val="000091"/>
            </w:rPr>
            <w:t>Document présentation projet</w:t>
          </w:r>
        </w:p>
        <w:p w14:paraId="06C47BAB" w14:textId="77777777" w:rsidR="00C71774" w:rsidRPr="00967686" w:rsidRDefault="00C71774">
          <w:pPr>
            <w:pStyle w:val="En-tte"/>
            <w:jc w:val="center"/>
            <w:rPr>
              <w:rFonts w:cs="Arial"/>
              <w:b/>
              <w:smallCaps/>
              <w:color w:val="339966"/>
            </w:rPr>
          </w:pPr>
        </w:p>
        <w:p w14:paraId="4DE6A01A" w14:textId="13D47E7A" w:rsidR="00C71774" w:rsidRPr="00967686" w:rsidRDefault="00C71774">
          <w:pPr>
            <w:pStyle w:val="En-tte"/>
            <w:jc w:val="center"/>
            <w:rPr>
              <w:rFonts w:cs="Arial"/>
              <w:b/>
              <w:color w:val="99CC00"/>
            </w:rPr>
          </w:pPr>
          <w:r w:rsidRPr="00967686">
            <w:rPr>
              <w:rFonts w:cs="Arial"/>
              <w:b/>
            </w:rPr>
            <w:t>Acronyme du projet</w:t>
          </w:r>
        </w:p>
      </w:tc>
    </w:tr>
  </w:tbl>
  <w:p w14:paraId="3A088D36" w14:textId="77777777" w:rsidR="00C71774" w:rsidRDefault="00C71774">
    <w:pPr>
      <w:pStyle w:val="En-tte"/>
      <w:jc w:val="left"/>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95BCCA34"/>
    <w:lvl w:ilvl="0">
      <w:start w:val="1"/>
      <w:numFmt w:val="decimal"/>
      <w:pStyle w:val="Listenumros2"/>
      <w:lvlText w:val="%1."/>
      <w:lvlJc w:val="left"/>
      <w:pPr>
        <w:tabs>
          <w:tab w:val="num" w:pos="643"/>
        </w:tabs>
        <w:ind w:left="643" w:hanging="360"/>
      </w:pPr>
      <w:rPr>
        <w:rFonts w:cs="Times New Roman"/>
      </w:rPr>
    </w:lvl>
  </w:abstractNum>
  <w:abstractNum w:abstractNumId="1" w15:restartNumberingAfterBreak="0">
    <w:nsid w:val="FFFFFF88"/>
    <w:multiLevelType w:val="singleLevel"/>
    <w:tmpl w:val="1C8EE74E"/>
    <w:lvl w:ilvl="0">
      <w:start w:val="1"/>
      <w:numFmt w:val="decimal"/>
      <w:pStyle w:val="Listenumros"/>
      <w:lvlText w:val="%1."/>
      <w:lvlJc w:val="left"/>
      <w:pPr>
        <w:tabs>
          <w:tab w:val="num" w:pos="360"/>
        </w:tabs>
        <w:ind w:left="360" w:hanging="360"/>
      </w:pPr>
      <w:rPr>
        <w:rFonts w:cs="Times New Roman"/>
      </w:rPr>
    </w:lvl>
  </w:abstractNum>
  <w:abstractNum w:abstractNumId="2" w15:restartNumberingAfterBreak="0">
    <w:nsid w:val="FFFFFF89"/>
    <w:multiLevelType w:val="singleLevel"/>
    <w:tmpl w:val="AB4E5B02"/>
    <w:lvl w:ilvl="0">
      <w:start w:val="1"/>
      <w:numFmt w:val="bullet"/>
      <w:pStyle w:val="Listepuces"/>
      <w:lvlText w:val=""/>
      <w:lvlJc w:val="left"/>
      <w:pPr>
        <w:tabs>
          <w:tab w:val="num" w:pos="360"/>
        </w:tabs>
        <w:ind w:left="360" w:hanging="360"/>
      </w:pPr>
      <w:rPr>
        <w:rFonts w:ascii="Symbol" w:hAnsi="Symbol" w:hint="default"/>
      </w:rPr>
    </w:lvl>
  </w:abstractNum>
  <w:abstractNum w:abstractNumId="3" w15:restartNumberingAfterBreak="0">
    <w:nsid w:val="0A0510D2"/>
    <w:multiLevelType w:val="hybridMultilevel"/>
    <w:tmpl w:val="D51E6B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A9D5914"/>
    <w:multiLevelType w:val="hybridMultilevel"/>
    <w:tmpl w:val="3552F1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0042625"/>
    <w:multiLevelType w:val="multilevel"/>
    <w:tmpl w:val="7696E1AA"/>
    <w:name w:val="Annexes3"/>
    <w:styleLink w:val="List7"/>
    <w:lvl w:ilvl="0">
      <w:start w:val="1"/>
      <w:numFmt w:val="decimal"/>
      <w:pStyle w:val="Titre1"/>
      <w:lvlText w:val="%1."/>
      <w:lvlJc w:val="left"/>
      <w:pPr>
        <w:tabs>
          <w:tab w:val="num" w:pos="1851"/>
        </w:tabs>
        <w:ind w:left="1851" w:hanging="432"/>
      </w:pPr>
      <w:rPr>
        <w:rFonts w:hint="default"/>
      </w:rPr>
    </w:lvl>
    <w:lvl w:ilvl="1">
      <w:start w:val="1"/>
      <w:numFmt w:val="decimal"/>
      <w:pStyle w:val="Titre2"/>
      <w:lvlText w:val="%1.%2."/>
      <w:lvlJc w:val="left"/>
      <w:pPr>
        <w:tabs>
          <w:tab w:val="num" w:pos="860"/>
        </w:tabs>
        <w:ind w:left="860" w:hanging="576"/>
      </w:pPr>
      <w:rPr>
        <w:rFonts w:hint="default"/>
      </w:rPr>
    </w:lvl>
    <w:lvl w:ilvl="2">
      <w:start w:val="1"/>
      <w:numFmt w:val="decimal"/>
      <w:pStyle w:val="Titre3"/>
      <w:lvlText w:val="%1.%2.%3"/>
      <w:lvlJc w:val="left"/>
      <w:pPr>
        <w:tabs>
          <w:tab w:val="num" w:pos="0"/>
        </w:tabs>
        <w:ind w:left="0" w:firstLine="0"/>
      </w:pPr>
      <w:rPr>
        <w:rFonts w:hint="default"/>
        <w:color w:val="008000"/>
      </w:rPr>
    </w:lvl>
    <w:lvl w:ilvl="3">
      <w:start w:val="1"/>
      <w:numFmt w:val="decimal"/>
      <w:pStyle w:val="Titre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19A21BB5"/>
    <w:multiLevelType w:val="multilevel"/>
    <w:tmpl w:val="CAE89C56"/>
    <w:name w:val="Annexes"/>
    <w:lvl w:ilvl="0">
      <w:start w:val="1"/>
      <w:numFmt w:val="bullet"/>
      <w:lvlText w:val="•"/>
      <w:lvlJc w:val="left"/>
      <w:pPr>
        <w:tabs>
          <w:tab w:val="num" w:pos="357"/>
        </w:tabs>
        <w:ind w:left="357" w:hanging="357"/>
      </w:pPr>
      <w:rPr>
        <w:rFonts w:ascii="Arial" w:hAnsi="Arial" w:cs="Times New Roman" w:hint="default"/>
        <w:color w:val="800080"/>
        <w:sz w:val="22"/>
        <w:szCs w:val="22"/>
      </w:rPr>
    </w:lvl>
    <w:lvl w:ilvl="1">
      <w:start w:val="1"/>
      <w:numFmt w:val="bullet"/>
      <w:lvlText w:val="-"/>
      <w:lvlJc w:val="left"/>
      <w:pPr>
        <w:tabs>
          <w:tab w:val="num" w:pos="720"/>
        </w:tabs>
        <w:ind w:left="720" w:hanging="363"/>
      </w:pPr>
      <w:rPr>
        <w:rFonts w:ascii="Arial" w:hAnsi="Arial" w:cs="Times New Roman" w:hint="default"/>
        <w:color w:val="800080"/>
        <w:sz w:val="22"/>
        <w:szCs w:val="24"/>
      </w:rPr>
    </w:lvl>
    <w:lvl w:ilvl="2">
      <w:start w:val="1"/>
      <w:numFmt w:val="bullet"/>
      <w:lvlText w:val=""/>
      <w:lvlJc w:val="left"/>
      <w:pPr>
        <w:tabs>
          <w:tab w:val="num" w:pos="1077"/>
        </w:tabs>
        <w:ind w:left="1077" w:hanging="357"/>
      </w:pPr>
      <w:rPr>
        <w:rFonts w:ascii="Wingdings" w:hAnsi="Wingdings" w:cs="Times New Roman" w:hint="default"/>
        <w:color w:val="800080"/>
      </w:rPr>
    </w:lvl>
    <w:lvl w:ilvl="3">
      <w:start w:val="1"/>
      <w:numFmt w:val="bullet"/>
      <w:lvlText w:val=""/>
      <w:lvlJc w:val="left"/>
      <w:pPr>
        <w:tabs>
          <w:tab w:val="num" w:pos="4296"/>
        </w:tabs>
        <w:ind w:left="4296" w:hanging="360"/>
      </w:pPr>
      <w:rPr>
        <w:rFonts w:ascii="Symbol" w:hAnsi="Symbol" w:hint="default"/>
      </w:rPr>
    </w:lvl>
    <w:lvl w:ilvl="4">
      <w:start w:val="1"/>
      <w:numFmt w:val="bullet"/>
      <w:lvlText w:val="o"/>
      <w:lvlJc w:val="left"/>
      <w:pPr>
        <w:tabs>
          <w:tab w:val="num" w:pos="5016"/>
        </w:tabs>
        <w:ind w:left="5016" w:hanging="360"/>
      </w:pPr>
      <w:rPr>
        <w:rFonts w:ascii="Courier New" w:hAnsi="Courier New" w:cs="Verdana" w:hint="default"/>
      </w:rPr>
    </w:lvl>
    <w:lvl w:ilvl="5">
      <w:start w:val="1"/>
      <w:numFmt w:val="bullet"/>
      <w:lvlText w:val=""/>
      <w:lvlJc w:val="left"/>
      <w:pPr>
        <w:tabs>
          <w:tab w:val="num" w:pos="5736"/>
        </w:tabs>
        <w:ind w:left="5736" w:hanging="360"/>
      </w:pPr>
      <w:rPr>
        <w:rFonts w:ascii="Wingdings" w:hAnsi="Wingdings" w:hint="default"/>
      </w:rPr>
    </w:lvl>
    <w:lvl w:ilvl="6">
      <w:start w:val="1"/>
      <w:numFmt w:val="bullet"/>
      <w:lvlText w:val=""/>
      <w:lvlJc w:val="left"/>
      <w:pPr>
        <w:tabs>
          <w:tab w:val="num" w:pos="6456"/>
        </w:tabs>
        <w:ind w:left="6456" w:hanging="360"/>
      </w:pPr>
      <w:rPr>
        <w:rFonts w:ascii="Symbol" w:hAnsi="Symbol" w:hint="default"/>
      </w:rPr>
    </w:lvl>
    <w:lvl w:ilvl="7">
      <w:start w:val="1"/>
      <w:numFmt w:val="bullet"/>
      <w:lvlText w:val="o"/>
      <w:lvlJc w:val="left"/>
      <w:pPr>
        <w:tabs>
          <w:tab w:val="num" w:pos="7176"/>
        </w:tabs>
        <w:ind w:left="7176" w:hanging="360"/>
      </w:pPr>
      <w:rPr>
        <w:rFonts w:ascii="Courier New" w:hAnsi="Courier New" w:cs="Verdana" w:hint="default"/>
      </w:rPr>
    </w:lvl>
    <w:lvl w:ilvl="8">
      <w:start w:val="1"/>
      <w:numFmt w:val="bullet"/>
      <w:lvlText w:val=""/>
      <w:lvlJc w:val="left"/>
      <w:pPr>
        <w:tabs>
          <w:tab w:val="num" w:pos="7896"/>
        </w:tabs>
        <w:ind w:left="7896" w:hanging="360"/>
      </w:pPr>
      <w:rPr>
        <w:rFonts w:ascii="Wingdings" w:hAnsi="Wingdings" w:hint="default"/>
      </w:rPr>
    </w:lvl>
  </w:abstractNum>
  <w:abstractNum w:abstractNumId="7" w15:restartNumberingAfterBreak="0">
    <w:nsid w:val="1D492036"/>
    <w:multiLevelType w:val="hybridMultilevel"/>
    <w:tmpl w:val="C3088180"/>
    <w:name w:val="Annexes32"/>
    <w:lvl w:ilvl="0" w:tplc="C850243A">
      <w:start w:val="5"/>
      <w:numFmt w:val="decimal"/>
      <w:lvlText w:val="%1."/>
      <w:lvlJc w:val="left"/>
      <w:pPr>
        <w:ind w:left="288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A554110"/>
    <w:multiLevelType w:val="hybridMultilevel"/>
    <w:tmpl w:val="3D2AC890"/>
    <w:lvl w:ilvl="0" w:tplc="B2DAD55A">
      <w:start w:val="1"/>
      <w:numFmt w:val="bullet"/>
      <w:pStyle w:val="Notice"/>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BC55374"/>
    <w:multiLevelType w:val="hybridMultilevel"/>
    <w:tmpl w:val="AEC6821E"/>
    <w:lvl w:ilvl="0" w:tplc="DAA21308">
      <w:numFmt w:val="bullet"/>
      <w:lvlText w:val="-"/>
      <w:lvlJc w:val="left"/>
      <w:pPr>
        <w:ind w:left="720" w:hanging="360"/>
      </w:pPr>
      <w:rPr>
        <w:rFonts w:ascii="Cambria" w:eastAsiaTheme="minorHAnsi"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81076B1"/>
    <w:multiLevelType w:val="hybridMultilevel"/>
    <w:tmpl w:val="95AA16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9507B89"/>
    <w:multiLevelType w:val="hybridMultilevel"/>
    <w:tmpl w:val="0ADAAE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1366934"/>
    <w:multiLevelType w:val="hybridMultilevel"/>
    <w:tmpl w:val="9746F7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4AA6D3C"/>
    <w:multiLevelType w:val="hybridMultilevel"/>
    <w:tmpl w:val="267CB7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62112F2"/>
    <w:multiLevelType w:val="hybridMultilevel"/>
    <w:tmpl w:val="F84AB58A"/>
    <w:lvl w:ilvl="0" w:tplc="E948F93A">
      <w:start w:val="1"/>
      <w:numFmt w:val="bullet"/>
      <w:pStyle w:val="Lgende"/>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6240FE3"/>
    <w:multiLevelType w:val="hybridMultilevel"/>
    <w:tmpl w:val="9FBA2ABE"/>
    <w:lvl w:ilvl="0" w:tplc="DAA21308">
      <w:start w:val="2021"/>
      <w:numFmt w:val="bullet"/>
      <w:lvlText w:val="-"/>
      <w:lvlJc w:val="left"/>
      <w:pPr>
        <w:ind w:left="720" w:hanging="360"/>
      </w:pPr>
      <w:rPr>
        <w:rFonts w:ascii="Cambria" w:eastAsiaTheme="minorHAnsi"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CB04EAF"/>
    <w:multiLevelType w:val="hybridMultilevel"/>
    <w:tmpl w:val="1DB4DD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4D24846"/>
    <w:multiLevelType w:val="hybridMultilevel"/>
    <w:tmpl w:val="5CBE3A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EEF41FF"/>
    <w:multiLevelType w:val="hybridMultilevel"/>
    <w:tmpl w:val="19A432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2981FB6"/>
    <w:multiLevelType w:val="hybridMultilevel"/>
    <w:tmpl w:val="FE5CCFA0"/>
    <w:lvl w:ilvl="0" w:tplc="FBDA8C46">
      <w:start w:val="1"/>
      <w:numFmt w:val="decimal"/>
      <w:lvlText w:val="(%1)"/>
      <w:lvlJc w:val="left"/>
      <w:pPr>
        <w:ind w:left="76" w:hanging="360"/>
      </w:pPr>
      <w:rPr>
        <w:rFonts w:hint="default"/>
      </w:rPr>
    </w:lvl>
    <w:lvl w:ilvl="1" w:tplc="040C0019" w:tentative="1">
      <w:start w:val="1"/>
      <w:numFmt w:val="lowerLetter"/>
      <w:lvlText w:val="%2."/>
      <w:lvlJc w:val="left"/>
      <w:pPr>
        <w:ind w:left="796" w:hanging="360"/>
      </w:pPr>
    </w:lvl>
    <w:lvl w:ilvl="2" w:tplc="040C001B" w:tentative="1">
      <w:start w:val="1"/>
      <w:numFmt w:val="lowerRoman"/>
      <w:lvlText w:val="%3."/>
      <w:lvlJc w:val="right"/>
      <w:pPr>
        <w:ind w:left="1516" w:hanging="180"/>
      </w:pPr>
    </w:lvl>
    <w:lvl w:ilvl="3" w:tplc="040C000F" w:tentative="1">
      <w:start w:val="1"/>
      <w:numFmt w:val="decimal"/>
      <w:lvlText w:val="%4."/>
      <w:lvlJc w:val="left"/>
      <w:pPr>
        <w:ind w:left="2236" w:hanging="360"/>
      </w:pPr>
    </w:lvl>
    <w:lvl w:ilvl="4" w:tplc="040C0019" w:tentative="1">
      <w:start w:val="1"/>
      <w:numFmt w:val="lowerLetter"/>
      <w:lvlText w:val="%5."/>
      <w:lvlJc w:val="left"/>
      <w:pPr>
        <w:ind w:left="2956" w:hanging="360"/>
      </w:pPr>
    </w:lvl>
    <w:lvl w:ilvl="5" w:tplc="040C001B" w:tentative="1">
      <w:start w:val="1"/>
      <w:numFmt w:val="lowerRoman"/>
      <w:lvlText w:val="%6."/>
      <w:lvlJc w:val="right"/>
      <w:pPr>
        <w:ind w:left="3676" w:hanging="180"/>
      </w:pPr>
    </w:lvl>
    <w:lvl w:ilvl="6" w:tplc="040C000F" w:tentative="1">
      <w:start w:val="1"/>
      <w:numFmt w:val="decimal"/>
      <w:lvlText w:val="%7."/>
      <w:lvlJc w:val="left"/>
      <w:pPr>
        <w:ind w:left="4396" w:hanging="360"/>
      </w:pPr>
    </w:lvl>
    <w:lvl w:ilvl="7" w:tplc="040C0019" w:tentative="1">
      <w:start w:val="1"/>
      <w:numFmt w:val="lowerLetter"/>
      <w:lvlText w:val="%8."/>
      <w:lvlJc w:val="left"/>
      <w:pPr>
        <w:ind w:left="5116" w:hanging="360"/>
      </w:pPr>
    </w:lvl>
    <w:lvl w:ilvl="8" w:tplc="040C001B" w:tentative="1">
      <w:start w:val="1"/>
      <w:numFmt w:val="lowerRoman"/>
      <w:lvlText w:val="%9."/>
      <w:lvlJc w:val="right"/>
      <w:pPr>
        <w:ind w:left="5836" w:hanging="180"/>
      </w:pPr>
    </w:lvl>
  </w:abstractNum>
  <w:abstractNum w:abstractNumId="20" w15:restartNumberingAfterBreak="0">
    <w:nsid w:val="7C9A7D9F"/>
    <w:multiLevelType w:val="hybridMultilevel"/>
    <w:tmpl w:val="6D6E7270"/>
    <w:lvl w:ilvl="0" w:tplc="93FCC084">
      <w:start w:val="1"/>
      <w:numFmt w:val="bullet"/>
      <w:lvlText w:val=""/>
      <w:lvlJc w:val="left"/>
      <w:pPr>
        <w:ind w:left="720" w:hanging="360"/>
      </w:pPr>
      <w:rPr>
        <w:rFonts w:ascii="Wingdings" w:hAnsi="Wingdings" w:hint="default"/>
        <w:color w:val="FF66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lvlOverride w:ilvl="0">
      <w:lvl w:ilvl="0">
        <w:start w:val="1"/>
        <w:numFmt w:val="decimal"/>
        <w:pStyle w:val="Titre1"/>
        <w:lvlText w:val="%1."/>
        <w:lvlJc w:val="left"/>
        <w:pPr>
          <w:tabs>
            <w:tab w:val="num" w:pos="1851"/>
          </w:tabs>
          <w:ind w:left="1851" w:hanging="432"/>
        </w:pPr>
        <w:rPr>
          <w:rFonts w:hint="default"/>
          <w:i w:val="0"/>
        </w:rPr>
      </w:lvl>
    </w:lvlOverride>
    <w:lvlOverride w:ilvl="1">
      <w:lvl w:ilvl="1">
        <w:start w:val="1"/>
        <w:numFmt w:val="decimal"/>
        <w:pStyle w:val="Titre2"/>
        <w:lvlText w:val="%1.%2."/>
        <w:lvlJc w:val="left"/>
        <w:pPr>
          <w:tabs>
            <w:tab w:val="num" w:pos="860"/>
          </w:tabs>
          <w:ind w:left="860" w:hanging="576"/>
        </w:pPr>
        <w:rPr>
          <w:rFonts w:hint="default"/>
          <w:i w:val="0"/>
        </w:rPr>
      </w:lvl>
    </w:lvlOverride>
    <w:lvlOverride w:ilvl="2">
      <w:lvl w:ilvl="2">
        <w:start w:val="1"/>
        <w:numFmt w:val="decimal"/>
        <w:pStyle w:val="Titre3"/>
        <w:lvlText w:val="%1.%2.%3"/>
        <w:lvlJc w:val="left"/>
        <w:pPr>
          <w:tabs>
            <w:tab w:val="num" w:pos="0"/>
          </w:tabs>
          <w:ind w:left="0" w:firstLine="0"/>
        </w:pPr>
        <w:rPr>
          <w:rFonts w:hint="default"/>
          <w:i w:val="0"/>
          <w:color w:val="008000"/>
        </w:rPr>
      </w:lvl>
    </w:lvlOverride>
    <w:lvlOverride w:ilvl="3">
      <w:lvl w:ilvl="3">
        <w:start w:val="1"/>
        <w:numFmt w:val="decimal"/>
        <w:pStyle w:val="Titre4"/>
        <w:lvlText w:val="%1.%2.%3.%4"/>
        <w:lvlJc w:val="left"/>
        <w:pPr>
          <w:tabs>
            <w:tab w:val="num" w:pos="864"/>
          </w:tabs>
          <w:ind w:left="864" w:hanging="86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2">
    <w:abstractNumId w:val="5"/>
  </w:num>
  <w:num w:numId="3">
    <w:abstractNumId w:val="2"/>
  </w:num>
  <w:num w:numId="4">
    <w:abstractNumId w:val="14"/>
  </w:num>
  <w:num w:numId="5">
    <w:abstractNumId w:val="1"/>
  </w:num>
  <w:num w:numId="6">
    <w:abstractNumId w:val="0"/>
  </w:num>
  <w:num w:numId="7">
    <w:abstractNumId w:val="15"/>
  </w:num>
  <w:num w:numId="8">
    <w:abstractNumId w:val="9"/>
  </w:num>
  <w:num w:numId="9">
    <w:abstractNumId w:val="19"/>
  </w:num>
  <w:num w:numId="10">
    <w:abstractNumId w:val="5"/>
    <w:lvlOverride w:ilvl="0">
      <w:lvl w:ilvl="0">
        <w:start w:val="1"/>
        <w:numFmt w:val="decimal"/>
        <w:pStyle w:val="Titre1"/>
        <w:lvlText w:val="%1."/>
        <w:lvlJc w:val="left"/>
        <w:pPr>
          <w:tabs>
            <w:tab w:val="num" w:pos="7095"/>
          </w:tabs>
          <w:ind w:left="7095" w:hanging="432"/>
        </w:pPr>
        <w:rPr>
          <w:rFonts w:hint="default"/>
          <w:i w:val="0"/>
        </w:rPr>
      </w:lvl>
    </w:lvlOverride>
    <w:lvlOverride w:ilvl="1">
      <w:lvl w:ilvl="1">
        <w:start w:val="1"/>
        <w:numFmt w:val="decimal"/>
        <w:pStyle w:val="Titre2"/>
        <w:lvlText w:val="%1.%2."/>
        <w:lvlJc w:val="left"/>
        <w:pPr>
          <w:tabs>
            <w:tab w:val="num" w:pos="14892"/>
          </w:tabs>
          <w:ind w:left="14892" w:hanging="576"/>
        </w:pPr>
        <w:rPr>
          <w:rFonts w:hint="default"/>
          <w:i w:val="0"/>
        </w:rPr>
      </w:lvl>
    </w:lvlOverride>
    <w:lvlOverride w:ilvl="2">
      <w:lvl w:ilvl="2">
        <w:start w:val="1"/>
        <w:numFmt w:val="decimal"/>
        <w:pStyle w:val="Titre3"/>
        <w:lvlText w:val="%1.%2.%3"/>
        <w:lvlJc w:val="left"/>
        <w:pPr>
          <w:tabs>
            <w:tab w:val="num" w:pos="5244"/>
          </w:tabs>
          <w:ind w:left="5244" w:firstLine="0"/>
        </w:pPr>
        <w:rPr>
          <w:rFonts w:hint="default"/>
          <w:i w:val="0"/>
          <w:color w:val="008000"/>
        </w:rPr>
      </w:lvl>
    </w:lvlOverride>
    <w:lvlOverride w:ilvl="3">
      <w:lvl w:ilvl="3">
        <w:start w:val="1"/>
        <w:numFmt w:val="decimal"/>
        <w:pStyle w:val="Titre4"/>
        <w:lvlText w:val="%1.%2.%3.%4"/>
        <w:lvlJc w:val="left"/>
        <w:pPr>
          <w:tabs>
            <w:tab w:val="num" w:pos="6108"/>
          </w:tabs>
          <w:ind w:left="6108" w:hanging="86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11">
    <w:abstractNumId w:val="3"/>
  </w:num>
  <w:num w:numId="12">
    <w:abstractNumId w:val="7"/>
  </w:num>
  <w:num w:numId="13">
    <w:abstractNumId w:val="8"/>
  </w:num>
  <w:num w:numId="14">
    <w:abstractNumId w:val="13"/>
  </w:num>
  <w:num w:numId="15">
    <w:abstractNumId w:val="16"/>
  </w:num>
  <w:num w:numId="16">
    <w:abstractNumId w:val="12"/>
  </w:num>
  <w:num w:numId="17">
    <w:abstractNumId w:val="11"/>
  </w:num>
  <w:num w:numId="18">
    <w:abstractNumId w:val="18"/>
  </w:num>
  <w:num w:numId="19">
    <w:abstractNumId w:val="4"/>
  </w:num>
  <w:num w:numId="20">
    <w:abstractNumId w:val="5"/>
    <w:lvlOverride w:ilvl="0">
      <w:startOverride w:val="1"/>
      <w:lvl w:ilvl="0">
        <w:start w:val="1"/>
        <w:numFmt w:val="decimal"/>
        <w:pStyle w:val="Titre1"/>
        <w:lvlText w:val="%1."/>
        <w:lvlJc w:val="left"/>
        <w:pPr>
          <w:tabs>
            <w:tab w:val="num" w:pos="1851"/>
          </w:tabs>
          <w:ind w:left="1851" w:hanging="432"/>
        </w:pPr>
        <w:rPr>
          <w:i w:val="0"/>
        </w:rPr>
      </w:lvl>
    </w:lvlOverride>
    <w:lvlOverride w:ilvl="1">
      <w:startOverride w:val="1"/>
      <w:lvl w:ilvl="1">
        <w:start w:val="1"/>
        <w:numFmt w:val="decimal"/>
        <w:pStyle w:val="Titre2"/>
        <w:lvlText w:val="%1.%2."/>
        <w:lvlJc w:val="left"/>
        <w:pPr>
          <w:tabs>
            <w:tab w:val="num" w:pos="860"/>
          </w:tabs>
          <w:ind w:left="860" w:hanging="576"/>
        </w:pPr>
        <w:rPr>
          <w:i w:val="0"/>
        </w:rPr>
      </w:lvl>
    </w:lvlOverride>
    <w:lvlOverride w:ilvl="2">
      <w:startOverride w:val="1"/>
      <w:lvl w:ilvl="2">
        <w:start w:val="1"/>
        <w:numFmt w:val="decimal"/>
        <w:pStyle w:val="Titre3"/>
        <w:lvlText w:val="%1.%2.%3"/>
        <w:lvlJc w:val="left"/>
        <w:pPr>
          <w:tabs>
            <w:tab w:val="num" w:pos="0"/>
          </w:tabs>
          <w:ind w:left="0" w:firstLine="0"/>
        </w:pPr>
        <w:rPr>
          <w:i w:val="0"/>
          <w:color w:val="008000"/>
        </w:rPr>
      </w:lvl>
    </w:lvlOverride>
    <w:lvlOverride w:ilvl="3">
      <w:startOverride w:val="1"/>
      <w:lvl w:ilvl="3">
        <w:start w:val="1"/>
        <w:numFmt w:val="decimal"/>
        <w:pStyle w:val="Titre4"/>
        <w:lvlText w:val="%1.%2.%3.%4"/>
        <w:lvlJc w:val="left"/>
        <w:pPr>
          <w:tabs>
            <w:tab w:val="num" w:pos="864"/>
          </w:tabs>
          <w:ind w:left="864" w:hanging="864"/>
        </w:pPr>
        <w:rPr>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1">
    <w:abstractNumId w:val="14"/>
  </w:num>
  <w:num w:numId="22">
    <w:abstractNumId w:val="17"/>
  </w:num>
  <w:num w:numId="23">
    <w:abstractNumId w:val="8"/>
  </w:num>
  <w:num w:numId="24">
    <w:abstractNumId w:val="8"/>
  </w:num>
  <w:num w:numId="25">
    <w:abstractNumId w:val="10"/>
  </w:num>
  <w:num w:numId="26">
    <w:abstractNumId w:val="2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9"/>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7C72"/>
    <w:rsid w:val="000059C1"/>
    <w:rsid w:val="00014440"/>
    <w:rsid w:val="00026C1C"/>
    <w:rsid w:val="00034DE2"/>
    <w:rsid w:val="00052A18"/>
    <w:rsid w:val="00057168"/>
    <w:rsid w:val="00076E47"/>
    <w:rsid w:val="00086BF2"/>
    <w:rsid w:val="00093DD1"/>
    <w:rsid w:val="000A0019"/>
    <w:rsid w:val="000A487C"/>
    <w:rsid w:val="000A6D46"/>
    <w:rsid w:val="000A7D9A"/>
    <w:rsid w:val="000B00AE"/>
    <w:rsid w:val="000C57DA"/>
    <w:rsid w:val="000D3067"/>
    <w:rsid w:val="000E0440"/>
    <w:rsid w:val="000E25C2"/>
    <w:rsid w:val="0010784F"/>
    <w:rsid w:val="00126727"/>
    <w:rsid w:val="00126CB7"/>
    <w:rsid w:val="001410AD"/>
    <w:rsid w:val="00141DCF"/>
    <w:rsid w:val="0014373A"/>
    <w:rsid w:val="0015164A"/>
    <w:rsid w:val="00160BDC"/>
    <w:rsid w:val="00166EA7"/>
    <w:rsid w:val="00175008"/>
    <w:rsid w:val="00177DDE"/>
    <w:rsid w:val="0018304E"/>
    <w:rsid w:val="00187B6B"/>
    <w:rsid w:val="001B6E69"/>
    <w:rsid w:val="001B7DE3"/>
    <w:rsid w:val="001C255C"/>
    <w:rsid w:val="001D436F"/>
    <w:rsid w:val="001D791A"/>
    <w:rsid w:val="001E00F3"/>
    <w:rsid w:val="001E073D"/>
    <w:rsid w:val="001F1B86"/>
    <w:rsid w:val="001F4142"/>
    <w:rsid w:val="001F7131"/>
    <w:rsid w:val="002011EC"/>
    <w:rsid w:val="0021689D"/>
    <w:rsid w:val="00236F96"/>
    <w:rsid w:val="002427D5"/>
    <w:rsid w:val="00250B4D"/>
    <w:rsid w:val="00254A5A"/>
    <w:rsid w:val="00254ECA"/>
    <w:rsid w:val="00273969"/>
    <w:rsid w:val="002757BE"/>
    <w:rsid w:val="00280CA0"/>
    <w:rsid w:val="00284111"/>
    <w:rsid w:val="00292E14"/>
    <w:rsid w:val="002C2C84"/>
    <w:rsid w:val="002E6FAD"/>
    <w:rsid w:val="003174A7"/>
    <w:rsid w:val="0032319C"/>
    <w:rsid w:val="00331957"/>
    <w:rsid w:val="003459FF"/>
    <w:rsid w:val="003852B2"/>
    <w:rsid w:val="0038774F"/>
    <w:rsid w:val="00392E46"/>
    <w:rsid w:val="003B052F"/>
    <w:rsid w:val="003B3DF1"/>
    <w:rsid w:val="003C175D"/>
    <w:rsid w:val="003D31A3"/>
    <w:rsid w:val="003E2D8C"/>
    <w:rsid w:val="003F0F04"/>
    <w:rsid w:val="0041052E"/>
    <w:rsid w:val="00442FCB"/>
    <w:rsid w:val="00453D85"/>
    <w:rsid w:val="004609F1"/>
    <w:rsid w:val="00460F61"/>
    <w:rsid w:val="004678F4"/>
    <w:rsid w:val="00472B09"/>
    <w:rsid w:val="00494C65"/>
    <w:rsid w:val="004A488C"/>
    <w:rsid w:val="004C0AED"/>
    <w:rsid w:val="004D03B7"/>
    <w:rsid w:val="004D3D82"/>
    <w:rsid w:val="004E2191"/>
    <w:rsid w:val="004F29D0"/>
    <w:rsid w:val="00505C1E"/>
    <w:rsid w:val="00512054"/>
    <w:rsid w:val="00516CF3"/>
    <w:rsid w:val="00530BED"/>
    <w:rsid w:val="00537EDC"/>
    <w:rsid w:val="0054027A"/>
    <w:rsid w:val="005769F2"/>
    <w:rsid w:val="005812F2"/>
    <w:rsid w:val="00591969"/>
    <w:rsid w:val="005A0919"/>
    <w:rsid w:val="005A20C5"/>
    <w:rsid w:val="005A2361"/>
    <w:rsid w:val="005B025A"/>
    <w:rsid w:val="005B1780"/>
    <w:rsid w:val="005B5907"/>
    <w:rsid w:val="005C1065"/>
    <w:rsid w:val="005C1618"/>
    <w:rsid w:val="005C3823"/>
    <w:rsid w:val="005F07A8"/>
    <w:rsid w:val="00600D3E"/>
    <w:rsid w:val="00613D96"/>
    <w:rsid w:val="00625975"/>
    <w:rsid w:val="00643565"/>
    <w:rsid w:val="0065163A"/>
    <w:rsid w:val="00651F0E"/>
    <w:rsid w:val="006569DA"/>
    <w:rsid w:val="0066630D"/>
    <w:rsid w:val="0067450F"/>
    <w:rsid w:val="006752E8"/>
    <w:rsid w:val="00681FBC"/>
    <w:rsid w:val="00695168"/>
    <w:rsid w:val="0069582A"/>
    <w:rsid w:val="006B291A"/>
    <w:rsid w:val="006B368D"/>
    <w:rsid w:val="006B65C8"/>
    <w:rsid w:val="006C7893"/>
    <w:rsid w:val="006D0BA5"/>
    <w:rsid w:val="006D2ED0"/>
    <w:rsid w:val="006D6E36"/>
    <w:rsid w:val="006E2CA3"/>
    <w:rsid w:val="006F103F"/>
    <w:rsid w:val="007007E6"/>
    <w:rsid w:val="0070713F"/>
    <w:rsid w:val="00710188"/>
    <w:rsid w:val="007263A5"/>
    <w:rsid w:val="00742BE4"/>
    <w:rsid w:val="00751FA5"/>
    <w:rsid w:val="00761DAC"/>
    <w:rsid w:val="00766A16"/>
    <w:rsid w:val="0077128A"/>
    <w:rsid w:val="00772F12"/>
    <w:rsid w:val="00794403"/>
    <w:rsid w:val="007A289C"/>
    <w:rsid w:val="007A32F8"/>
    <w:rsid w:val="007A741F"/>
    <w:rsid w:val="007A7A84"/>
    <w:rsid w:val="007B756A"/>
    <w:rsid w:val="007C2A58"/>
    <w:rsid w:val="007C4636"/>
    <w:rsid w:val="007C63E4"/>
    <w:rsid w:val="007D4B78"/>
    <w:rsid w:val="007E3231"/>
    <w:rsid w:val="00821F69"/>
    <w:rsid w:val="00834B5F"/>
    <w:rsid w:val="0084033C"/>
    <w:rsid w:val="00843E12"/>
    <w:rsid w:val="00856B65"/>
    <w:rsid w:val="008571F9"/>
    <w:rsid w:val="00863FE9"/>
    <w:rsid w:val="00880F83"/>
    <w:rsid w:val="00882A90"/>
    <w:rsid w:val="008A175B"/>
    <w:rsid w:val="008A38A8"/>
    <w:rsid w:val="008B6BBE"/>
    <w:rsid w:val="008D04A4"/>
    <w:rsid w:val="008D475A"/>
    <w:rsid w:val="009032A2"/>
    <w:rsid w:val="009050D5"/>
    <w:rsid w:val="00905BDB"/>
    <w:rsid w:val="0090663C"/>
    <w:rsid w:val="00915BA5"/>
    <w:rsid w:val="00917206"/>
    <w:rsid w:val="00926388"/>
    <w:rsid w:val="00950174"/>
    <w:rsid w:val="0095687E"/>
    <w:rsid w:val="00960B0E"/>
    <w:rsid w:val="00967686"/>
    <w:rsid w:val="00975F01"/>
    <w:rsid w:val="00985175"/>
    <w:rsid w:val="009A0F31"/>
    <w:rsid w:val="009B7C72"/>
    <w:rsid w:val="009C0635"/>
    <w:rsid w:val="009D03E6"/>
    <w:rsid w:val="009E6A5C"/>
    <w:rsid w:val="009E6DAB"/>
    <w:rsid w:val="009E7CB3"/>
    <w:rsid w:val="00A05FF9"/>
    <w:rsid w:val="00A063FF"/>
    <w:rsid w:val="00A076A6"/>
    <w:rsid w:val="00A10354"/>
    <w:rsid w:val="00A1250E"/>
    <w:rsid w:val="00A27BF0"/>
    <w:rsid w:val="00A62660"/>
    <w:rsid w:val="00A6412E"/>
    <w:rsid w:val="00A75BDC"/>
    <w:rsid w:val="00A76484"/>
    <w:rsid w:val="00A914EF"/>
    <w:rsid w:val="00A93752"/>
    <w:rsid w:val="00AC39B6"/>
    <w:rsid w:val="00B124BC"/>
    <w:rsid w:val="00B1578F"/>
    <w:rsid w:val="00B2151A"/>
    <w:rsid w:val="00B2316C"/>
    <w:rsid w:val="00B27EBA"/>
    <w:rsid w:val="00B33176"/>
    <w:rsid w:val="00B41194"/>
    <w:rsid w:val="00B743E3"/>
    <w:rsid w:val="00BB11F1"/>
    <w:rsid w:val="00BC1CF1"/>
    <w:rsid w:val="00BD1104"/>
    <w:rsid w:val="00C10445"/>
    <w:rsid w:val="00C125E1"/>
    <w:rsid w:val="00C14F5F"/>
    <w:rsid w:val="00C17C64"/>
    <w:rsid w:val="00C21812"/>
    <w:rsid w:val="00C360BB"/>
    <w:rsid w:val="00C36788"/>
    <w:rsid w:val="00C36842"/>
    <w:rsid w:val="00C4328A"/>
    <w:rsid w:val="00C439AC"/>
    <w:rsid w:val="00C6150D"/>
    <w:rsid w:val="00C71774"/>
    <w:rsid w:val="00C73929"/>
    <w:rsid w:val="00C856AE"/>
    <w:rsid w:val="00C92B73"/>
    <w:rsid w:val="00C97A1A"/>
    <w:rsid w:val="00CF51FA"/>
    <w:rsid w:val="00CF55D2"/>
    <w:rsid w:val="00D15420"/>
    <w:rsid w:val="00D35DC3"/>
    <w:rsid w:val="00D37742"/>
    <w:rsid w:val="00D427D8"/>
    <w:rsid w:val="00D42D57"/>
    <w:rsid w:val="00D4300E"/>
    <w:rsid w:val="00D600CC"/>
    <w:rsid w:val="00D66E15"/>
    <w:rsid w:val="00D76DB4"/>
    <w:rsid w:val="00D96C5A"/>
    <w:rsid w:val="00DB5497"/>
    <w:rsid w:val="00DB7BA3"/>
    <w:rsid w:val="00DC37EF"/>
    <w:rsid w:val="00DD1CA4"/>
    <w:rsid w:val="00DD673E"/>
    <w:rsid w:val="00DE3F7C"/>
    <w:rsid w:val="00E05CF3"/>
    <w:rsid w:val="00E13B1F"/>
    <w:rsid w:val="00E202E9"/>
    <w:rsid w:val="00E20D6D"/>
    <w:rsid w:val="00E27EBB"/>
    <w:rsid w:val="00E34312"/>
    <w:rsid w:val="00E51086"/>
    <w:rsid w:val="00E51598"/>
    <w:rsid w:val="00E56896"/>
    <w:rsid w:val="00E65AE9"/>
    <w:rsid w:val="00E73890"/>
    <w:rsid w:val="00EA2247"/>
    <w:rsid w:val="00EA3F81"/>
    <w:rsid w:val="00EB7E8D"/>
    <w:rsid w:val="00EC4669"/>
    <w:rsid w:val="00EC7343"/>
    <w:rsid w:val="00ED1574"/>
    <w:rsid w:val="00EE4A11"/>
    <w:rsid w:val="00EE7E8A"/>
    <w:rsid w:val="00EF0738"/>
    <w:rsid w:val="00F0338B"/>
    <w:rsid w:val="00F14BE3"/>
    <w:rsid w:val="00F15633"/>
    <w:rsid w:val="00F174E3"/>
    <w:rsid w:val="00F21F5D"/>
    <w:rsid w:val="00F41656"/>
    <w:rsid w:val="00F7139D"/>
    <w:rsid w:val="00F75F19"/>
    <w:rsid w:val="00F7677E"/>
    <w:rsid w:val="00F851A0"/>
    <w:rsid w:val="00F85377"/>
    <w:rsid w:val="00F905CD"/>
    <w:rsid w:val="00FA584B"/>
    <w:rsid w:val="00FB5F8D"/>
    <w:rsid w:val="00FE2386"/>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0CF8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1"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51FA5"/>
    <w:pPr>
      <w:jc w:val="both"/>
    </w:pPr>
    <w:rPr>
      <w:rFonts w:ascii="Arial" w:hAnsi="Arial"/>
      <w:sz w:val="22"/>
      <w:szCs w:val="24"/>
    </w:rPr>
  </w:style>
  <w:style w:type="paragraph" w:styleId="Titre1">
    <w:name w:val="heading 1"/>
    <w:basedOn w:val="Normal"/>
    <w:next w:val="Normal"/>
    <w:qFormat/>
    <w:rsid w:val="003174A7"/>
    <w:pPr>
      <w:keepNext/>
      <w:numPr>
        <w:numId w:val="1"/>
      </w:numPr>
      <w:tabs>
        <w:tab w:val="clear" w:pos="1851"/>
      </w:tabs>
      <w:spacing w:before="240" w:after="120"/>
      <w:ind w:left="0" w:hanging="8"/>
      <w:outlineLvl w:val="0"/>
    </w:pPr>
    <w:rPr>
      <w:rFonts w:ascii="Marianne" w:eastAsia="Lucida Sans Unicode" w:hAnsi="Marianne" w:cs="Lucida Sans Unicode"/>
      <w:b/>
      <w:color w:val="F50000"/>
      <w:sz w:val="28"/>
      <w:szCs w:val="22"/>
      <w:lang w:eastAsia="en-US"/>
    </w:rPr>
  </w:style>
  <w:style w:type="paragraph" w:styleId="Titre2">
    <w:name w:val="heading 2"/>
    <w:basedOn w:val="Normal"/>
    <w:next w:val="Normal"/>
    <w:qFormat/>
    <w:rsid w:val="003174A7"/>
    <w:pPr>
      <w:keepNext/>
      <w:numPr>
        <w:ilvl w:val="1"/>
        <w:numId w:val="1"/>
      </w:numPr>
      <w:spacing w:before="240" w:after="120"/>
      <w:outlineLvl w:val="1"/>
    </w:pPr>
    <w:rPr>
      <w:rFonts w:ascii="Marianne" w:eastAsia="Lucida Sans Unicode" w:hAnsi="Marianne" w:cs="Lucida Sans Unicode"/>
      <w:b/>
      <w:color w:val="000091"/>
      <w:sz w:val="24"/>
      <w:szCs w:val="20"/>
      <w:lang w:eastAsia="en-US"/>
    </w:rPr>
  </w:style>
  <w:style w:type="paragraph" w:styleId="Titre3">
    <w:name w:val="heading 3"/>
    <w:basedOn w:val="Normal"/>
    <w:next w:val="Normal"/>
    <w:autoRedefine/>
    <w:qFormat/>
    <w:rsid w:val="001F4142"/>
    <w:pPr>
      <w:keepNext/>
      <w:numPr>
        <w:ilvl w:val="2"/>
        <w:numId w:val="1"/>
      </w:numPr>
      <w:spacing w:before="240" w:after="60"/>
      <w:outlineLvl w:val="2"/>
    </w:pPr>
    <w:rPr>
      <w:rFonts w:ascii="Verdana" w:eastAsiaTheme="minorHAnsi" w:hAnsi="Verdana" w:cs="Arial"/>
      <w:b/>
      <w:color w:val="008000"/>
      <w:szCs w:val="22"/>
      <w:lang w:eastAsia="en-US"/>
    </w:rPr>
  </w:style>
  <w:style w:type="paragraph" w:styleId="Titre4">
    <w:name w:val="heading 4"/>
    <w:basedOn w:val="Titre3"/>
    <w:next w:val="Normal"/>
    <w:autoRedefine/>
    <w:qFormat/>
    <w:pPr>
      <w:numPr>
        <w:ilvl w:val="3"/>
      </w:numPr>
      <w:outlineLvl w:val="3"/>
    </w:pPr>
    <w:rPr>
      <w:color w:val="00660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M1">
    <w:name w:val="toc 1"/>
    <w:basedOn w:val="Normal"/>
    <w:next w:val="Normal"/>
    <w:autoRedefine/>
    <w:uiPriority w:val="39"/>
    <w:pPr>
      <w:spacing w:before="240" w:after="120"/>
      <w:jc w:val="left"/>
    </w:pPr>
    <w:rPr>
      <w:rFonts w:asciiTheme="minorHAnsi" w:hAnsiTheme="minorHAnsi"/>
      <w:b/>
      <w:bCs/>
      <w:sz w:val="20"/>
      <w:szCs w:val="20"/>
    </w:rPr>
  </w:style>
  <w:style w:type="paragraph" w:styleId="TM2">
    <w:name w:val="toc 2"/>
    <w:basedOn w:val="Normal"/>
    <w:next w:val="Normal"/>
    <w:autoRedefine/>
    <w:uiPriority w:val="39"/>
    <w:pPr>
      <w:spacing w:before="120"/>
      <w:ind w:left="220"/>
      <w:jc w:val="left"/>
    </w:pPr>
    <w:rPr>
      <w:rFonts w:asciiTheme="minorHAnsi" w:hAnsiTheme="minorHAnsi"/>
      <w:i/>
      <w:iCs/>
      <w:sz w:val="20"/>
      <w:szCs w:val="20"/>
    </w:rPr>
  </w:style>
  <w:style w:type="character" w:styleId="Lienhypertexte">
    <w:name w:val="Hyperlink"/>
    <w:uiPriority w:val="99"/>
    <w:rPr>
      <w:color w:val="0000FF"/>
      <w:u w:val="single"/>
    </w:rPr>
  </w:style>
  <w:style w:type="paragraph" w:styleId="En-tte">
    <w:name w:val="header"/>
    <w:basedOn w:val="Normal"/>
    <w:semiHidden/>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styleId="Numrodepage">
    <w:name w:val="page number"/>
    <w:semiHidden/>
    <w:rPr>
      <w:sz w:val="16"/>
    </w:rPr>
  </w:style>
  <w:style w:type="paragraph" w:customStyle="1" w:styleId="Instructions">
    <w:name w:val="Instructions"/>
    <w:basedOn w:val="Normal"/>
    <w:next w:val="Normal"/>
    <w:pPr>
      <w:spacing w:before="120"/>
    </w:pPr>
    <w:rPr>
      <w:rFonts w:ascii="Verdana" w:hAnsi="Verdana"/>
      <w:i/>
      <w:color w:val="FF0000"/>
      <w:spacing w:val="-4"/>
      <w:sz w:val="18"/>
      <w:szCs w:val="18"/>
    </w:rPr>
  </w:style>
  <w:style w:type="character" w:styleId="Lienhypertextesuivivisit">
    <w:name w:val="FollowedHyperlink"/>
    <w:semiHidden/>
    <w:rPr>
      <w:color w:val="800080"/>
      <w:u w:val="single"/>
    </w:rPr>
  </w:style>
  <w:style w:type="paragraph" w:styleId="TM3">
    <w:name w:val="toc 3"/>
    <w:basedOn w:val="Normal"/>
    <w:next w:val="Normal"/>
    <w:autoRedefine/>
    <w:uiPriority w:val="39"/>
    <w:pPr>
      <w:ind w:left="440"/>
      <w:jc w:val="left"/>
    </w:pPr>
    <w:rPr>
      <w:rFonts w:asciiTheme="minorHAnsi" w:hAnsiTheme="minorHAnsi"/>
      <w:sz w:val="20"/>
      <w:szCs w:val="20"/>
    </w:rPr>
  </w:style>
  <w:style w:type="numbering" w:customStyle="1" w:styleId="List7">
    <w:name w:val="List 7"/>
    <w:pPr>
      <w:numPr>
        <w:numId w:val="2"/>
      </w:numPr>
    </w:pPr>
  </w:style>
  <w:style w:type="paragraph" w:customStyle="1" w:styleId="Default">
    <w:name w:val="Default"/>
    <w:pPr>
      <w:widowControl w:val="0"/>
      <w:autoSpaceDE w:val="0"/>
      <w:autoSpaceDN w:val="0"/>
      <w:adjustRightInd w:val="0"/>
    </w:pPr>
    <w:rPr>
      <w:color w:val="000000"/>
      <w:sz w:val="24"/>
      <w:szCs w:val="24"/>
    </w:rPr>
  </w:style>
  <w:style w:type="character" w:customStyle="1" w:styleId="DefaultCar">
    <w:name w:val="Default Car"/>
    <w:rPr>
      <w:noProof w:val="0"/>
      <w:color w:val="000000"/>
      <w:sz w:val="24"/>
      <w:szCs w:val="24"/>
      <w:lang w:val="fr-FR" w:eastAsia="fr-FR" w:bidi="ar-SA"/>
    </w:rPr>
  </w:style>
  <w:style w:type="paragraph" w:styleId="Titre">
    <w:name w:val="Title"/>
    <w:basedOn w:val="Titre1"/>
    <w:qFormat/>
    <w:pPr>
      <w:numPr>
        <w:numId w:val="0"/>
      </w:numPr>
      <w:spacing w:after="240"/>
    </w:pPr>
    <w:rPr>
      <w:color w:val="008000"/>
      <w:szCs w:val="32"/>
    </w:rPr>
  </w:style>
  <w:style w:type="character" w:customStyle="1" w:styleId="InstructionsCar">
    <w:name w:val="Instructions Car"/>
    <w:rPr>
      <w:rFonts w:ascii="Verdana" w:hAnsi="Verdana"/>
      <w:i/>
      <w:noProof w:val="0"/>
      <w:color w:val="FF0000"/>
      <w:spacing w:val="-4"/>
      <w:sz w:val="18"/>
      <w:szCs w:val="18"/>
      <w:lang w:val="fr-FR" w:eastAsia="fr-FR" w:bidi="ar-SA"/>
    </w:rPr>
  </w:style>
  <w:style w:type="paragraph" w:customStyle="1" w:styleId="standard">
    <w:name w:val="standard"/>
    <w:pPr>
      <w:keepLines/>
      <w:spacing w:before="120" w:after="120"/>
      <w:jc w:val="both"/>
    </w:pPr>
    <w:rPr>
      <w:rFonts w:ascii="Times" w:eastAsia="ヒラギノ角ゴ Pro W3" w:hAnsi="Times"/>
      <w:color w:val="000000"/>
      <w:sz w:val="22"/>
    </w:rPr>
  </w:style>
  <w:style w:type="character" w:customStyle="1" w:styleId="Titre1Car">
    <w:name w:val="Titre 1 Car"/>
    <w:rPr>
      <w:rFonts w:ascii="Verdana" w:hAnsi="Verdana" w:cs="Arial"/>
      <w:b/>
      <w:bCs/>
      <w:smallCaps/>
      <w:noProof w:val="0"/>
      <w:color w:val="800080"/>
      <w:kern w:val="32"/>
      <w:sz w:val="28"/>
      <w:szCs w:val="28"/>
      <w:lang w:val="fr-FR" w:eastAsia="fr-FR" w:bidi="ar-SA"/>
    </w:rPr>
  </w:style>
  <w:style w:type="paragraph" w:styleId="Textedebulles">
    <w:name w:val="Balloon Text"/>
    <w:basedOn w:val="Normal"/>
    <w:semiHidden/>
    <w:rPr>
      <w:rFonts w:ascii="Tahoma" w:hAnsi="Tahoma" w:cs="Tahoma"/>
      <w:sz w:val="16"/>
      <w:szCs w:val="16"/>
    </w:rPr>
  </w:style>
  <w:style w:type="character" w:styleId="Marquedecommentaire">
    <w:name w:val="annotation reference"/>
    <w:semiHidden/>
    <w:rPr>
      <w:sz w:val="16"/>
      <w:szCs w:val="16"/>
    </w:rPr>
  </w:style>
  <w:style w:type="paragraph" w:styleId="Commentaire">
    <w:name w:val="annotation text"/>
    <w:basedOn w:val="Normal"/>
    <w:semiHidden/>
    <w:rPr>
      <w:sz w:val="20"/>
      <w:szCs w:val="20"/>
    </w:rPr>
  </w:style>
  <w:style w:type="paragraph" w:styleId="Objetducommentaire">
    <w:name w:val="annotation subject"/>
    <w:basedOn w:val="Commentaire"/>
    <w:next w:val="Commentaire"/>
    <w:semiHidden/>
    <w:rPr>
      <w:b/>
      <w:bCs/>
    </w:rPr>
  </w:style>
  <w:style w:type="table" w:styleId="Grilledutableau">
    <w:name w:val="Table Grid"/>
    <w:basedOn w:val="Tableau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gende">
    <w:name w:val="caption"/>
    <w:basedOn w:val="Normal"/>
    <w:next w:val="Normal"/>
    <w:qFormat/>
    <w:pPr>
      <w:keepNext/>
      <w:numPr>
        <w:numId w:val="4"/>
      </w:numPr>
    </w:pPr>
    <w:rPr>
      <w:rFonts w:ascii="Verdana" w:hAnsi="Verdana"/>
      <w:b/>
      <w:bCs/>
      <w:color w:val="FF6600"/>
      <w:sz w:val="20"/>
    </w:rPr>
  </w:style>
  <w:style w:type="paragraph" w:customStyle="1" w:styleId="Tramecouleur-Accent11">
    <w:name w:val="Trame couleur - Accent 11"/>
    <w:hidden/>
    <w:uiPriority w:val="99"/>
    <w:semiHidden/>
    <w:rPr>
      <w:rFonts w:ascii="Palatino Linotype" w:hAnsi="Palatino Linotype"/>
      <w:sz w:val="22"/>
      <w:szCs w:val="24"/>
    </w:rPr>
  </w:style>
  <w:style w:type="paragraph" w:customStyle="1" w:styleId="Listecouleur-Accent11">
    <w:name w:val="Liste couleur - Accent 11"/>
    <w:basedOn w:val="Normal"/>
    <w:uiPriority w:val="34"/>
    <w:qFormat/>
    <w:pPr>
      <w:ind w:left="720"/>
      <w:contextualSpacing/>
      <w:jc w:val="left"/>
    </w:pPr>
    <w:rPr>
      <w:rFonts w:ascii="Times New Roman" w:hAnsi="Times New Roman"/>
      <w:sz w:val="24"/>
    </w:rPr>
  </w:style>
  <w:style w:type="character" w:styleId="lev">
    <w:name w:val="Strong"/>
    <w:aliases w:val="Intitulés"/>
    <w:uiPriority w:val="22"/>
    <w:qFormat/>
    <w:rPr>
      <w:b/>
      <w:bCs/>
    </w:rPr>
  </w:style>
  <w:style w:type="paragraph" w:customStyle="1" w:styleId="Body1">
    <w:name w:val="Body 1"/>
    <w:pPr>
      <w:spacing w:after="200" w:line="276" w:lineRule="auto"/>
      <w:outlineLvl w:val="0"/>
    </w:pPr>
    <w:rPr>
      <w:rFonts w:ascii="Helvetica" w:eastAsia="ヒラギノ角ゴ Pro W3" w:hAnsi="Helvetica"/>
      <w:color w:val="000000"/>
      <w:sz w:val="22"/>
      <w:lang w:val="en-US"/>
    </w:rPr>
  </w:style>
  <w:style w:type="paragraph" w:customStyle="1" w:styleId="Liste41">
    <w:name w:val="Liste 41"/>
    <w:basedOn w:val="Normal"/>
    <w:semiHidden/>
    <w:pPr>
      <w:ind w:left="360" w:hanging="360"/>
      <w:jc w:val="left"/>
    </w:pPr>
    <w:rPr>
      <w:rFonts w:ascii="Times New Roman" w:hAnsi="Times New Roman"/>
      <w:sz w:val="20"/>
      <w:szCs w:val="20"/>
    </w:rPr>
  </w:style>
  <w:style w:type="paragraph" w:styleId="Sous-titre">
    <w:name w:val="Subtitle"/>
    <w:basedOn w:val="Normal"/>
    <w:next w:val="Normal"/>
    <w:link w:val="Sous-titreCar"/>
    <w:qFormat/>
    <w:pPr>
      <w:spacing w:after="60"/>
      <w:jc w:val="center"/>
      <w:outlineLvl w:val="1"/>
    </w:pPr>
    <w:rPr>
      <w:rFonts w:ascii="Cambria" w:hAnsi="Cambria"/>
      <w:b/>
      <w:smallCaps/>
      <w:sz w:val="28"/>
    </w:rPr>
  </w:style>
  <w:style w:type="character" w:customStyle="1" w:styleId="Sous-titreCar">
    <w:name w:val="Sous-titre Car"/>
    <w:link w:val="Sous-titre"/>
    <w:rPr>
      <w:rFonts w:ascii="Cambria" w:eastAsia="Times New Roman" w:hAnsi="Cambria" w:cs="Times New Roman"/>
      <w:b/>
      <w:smallCaps/>
      <w:sz w:val="28"/>
      <w:szCs w:val="24"/>
    </w:rPr>
  </w:style>
  <w:style w:type="paragraph" w:styleId="Notedebasdepage">
    <w:name w:val="footnote text"/>
    <w:basedOn w:val="Normal"/>
    <w:link w:val="NotedebasdepageCar"/>
    <w:uiPriority w:val="99"/>
    <w:semiHidden/>
    <w:rPr>
      <w:sz w:val="20"/>
      <w:szCs w:val="20"/>
    </w:rPr>
  </w:style>
  <w:style w:type="character" w:styleId="Appelnotedebasdep">
    <w:name w:val="footnote reference"/>
    <w:uiPriority w:val="99"/>
    <w:semiHidden/>
    <w:rPr>
      <w:vertAlign w:val="superscript"/>
    </w:rPr>
  </w:style>
  <w:style w:type="paragraph" w:styleId="Listepuces">
    <w:name w:val="List Bullet"/>
    <w:basedOn w:val="Normal"/>
    <w:pPr>
      <w:numPr>
        <w:numId w:val="3"/>
      </w:numPr>
      <w:contextualSpacing/>
    </w:pPr>
  </w:style>
  <w:style w:type="paragraph" w:customStyle="1" w:styleId="TitreA">
    <w:name w:val="Titre A"/>
    <w:pPr>
      <w:jc w:val="center"/>
    </w:pPr>
    <w:rPr>
      <w:rFonts w:ascii="Arial" w:eastAsia="ヒラギノ角ゴ Pro W3" w:hAnsi="Arial"/>
      <w:b/>
      <w:color w:val="000000"/>
      <w:sz w:val="44"/>
      <w:lang w:val="en-GB"/>
    </w:rPr>
  </w:style>
  <w:style w:type="character" w:customStyle="1" w:styleId="Lienhypertexte1">
    <w:name w:val="Lien hypertexte1"/>
    <w:rPr>
      <w:color w:val="0000FF"/>
      <w:u w:val="single"/>
    </w:rPr>
  </w:style>
  <w:style w:type="paragraph" w:customStyle="1" w:styleId="instructions0">
    <w:name w:val="instructions"/>
    <w:basedOn w:val="Normal"/>
    <w:link w:val="instructionsCar0"/>
    <w:qFormat/>
    <w:pPr>
      <w:spacing w:before="120" w:after="120"/>
    </w:pPr>
    <w:rPr>
      <w:rFonts w:ascii="Verdana" w:hAnsi="Verdana"/>
      <w:i/>
      <w:color w:val="003366"/>
      <w:sz w:val="20"/>
    </w:rPr>
  </w:style>
  <w:style w:type="character" w:customStyle="1" w:styleId="instructionsCar0">
    <w:name w:val="instructions Car"/>
    <w:link w:val="instructions0"/>
    <w:rPr>
      <w:rFonts w:ascii="Verdana" w:hAnsi="Verdana"/>
      <w:i/>
      <w:color w:val="003366"/>
      <w:szCs w:val="24"/>
    </w:rPr>
  </w:style>
  <w:style w:type="character" w:customStyle="1" w:styleId="NotedebasdepageCar">
    <w:name w:val="Note de bas de page Car"/>
    <w:link w:val="Notedebasdepage"/>
    <w:uiPriority w:val="99"/>
    <w:semiHidden/>
    <w:rPr>
      <w:rFonts w:ascii="Palatino Linotype" w:hAnsi="Palatino Linotype"/>
    </w:rPr>
  </w:style>
  <w:style w:type="paragraph" w:styleId="Listenumros">
    <w:name w:val="List Number"/>
    <w:basedOn w:val="Normal"/>
    <w:uiPriority w:val="99"/>
    <w:pPr>
      <w:numPr>
        <w:numId w:val="5"/>
      </w:numPr>
    </w:pPr>
    <w:rPr>
      <w:rFonts w:ascii="Verdana" w:hAnsi="Verdana"/>
    </w:rPr>
  </w:style>
  <w:style w:type="paragraph" w:styleId="Listenumros2">
    <w:name w:val="List Number 2"/>
    <w:basedOn w:val="Normal"/>
    <w:uiPriority w:val="99"/>
    <w:pPr>
      <w:numPr>
        <w:numId w:val="6"/>
      </w:numPr>
    </w:pPr>
    <w:rPr>
      <w:rFonts w:ascii="Verdana" w:hAnsi="Verdana"/>
    </w:rPr>
  </w:style>
  <w:style w:type="paragraph" w:customStyle="1" w:styleId="Petit-10pt">
    <w:name w:val="Petit -10pt"/>
    <w:basedOn w:val="Normal"/>
    <w:link w:val="Petit-10ptCar"/>
    <w:rPr>
      <w:rFonts w:ascii="Tahoma" w:hAnsi="Tahoma" w:cs="Arial"/>
      <w:kern w:val="32"/>
      <w:szCs w:val="20"/>
    </w:rPr>
  </w:style>
  <w:style w:type="character" w:customStyle="1" w:styleId="Petit-10ptCar">
    <w:name w:val="Petit -10pt Car"/>
    <w:link w:val="Petit-10pt"/>
    <w:locked/>
    <w:rPr>
      <w:rFonts w:ascii="Tahoma" w:hAnsi="Tahoma" w:cs="Arial"/>
      <w:kern w:val="32"/>
      <w:sz w:val="22"/>
    </w:rPr>
  </w:style>
  <w:style w:type="table" w:customStyle="1" w:styleId="Tableau-IA">
    <w:name w:val="Tableau - IA"/>
    <w:basedOn w:val="TableauNormal"/>
    <w:uiPriority w:val="99"/>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aliases w:val="EC,Paragraphe de liste11,Paragraphe de liste1,Puce,Colorful List Accent 1,List Paragraph (numbered (a)),List_Paragraph,Multilevel para_II,List Paragraph1,Rec para,Dot pt,F5 List Paragraph,No Spacing1,List Paragraph Char Char Char,L"/>
    <w:basedOn w:val="Normal"/>
    <w:link w:val="ParagraphedelisteCar"/>
    <w:uiPriority w:val="1"/>
    <w:qFormat/>
    <w:pPr>
      <w:ind w:left="720"/>
      <w:contextualSpacing/>
    </w:pPr>
  </w:style>
  <w:style w:type="paragraph" w:styleId="Rvision">
    <w:name w:val="Revision"/>
    <w:hidden/>
    <w:uiPriority w:val="71"/>
    <w:rPr>
      <w:rFonts w:ascii="Palatino Linotype" w:hAnsi="Palatino Linotype"/>
      <w:sz w:val="22"/>
      <w:szCs w:val="24"/>
    </w:rPr>
  </w:style>
  <w:style w:type="paragraph" w:customStyle="1" w:styleId="Table">
    <w:name w:val="Table"/>
    <w:basedOn w:val="instructions0"/>
    <w:link w:val="TableCar"/>
    <w:qFormat/>
    <w:pPr>
      <w:spacing w:before="0" w:after="0"/>
      <w:ind w:left="-108"/>
      <w:jc w:val="center"/>
    </w:pPr>
    <w:rPr>
      <w:b/>
      <w:color w:val="FF6600"/>
      <w:sz w:val="18"/>
    </w:rPr>
  </w:style>
  <w:style w:type="paragraph" w:customStyle="1" w:styleId="Table2">
    <w:name w:val="Table2"/>
    <w:basedOn w:val="Normal"/>
    <w:link w:val="Table2Car"/>
    <w:qFormat/>
    <w:pPr>
      <w:ind w:left="-108"/>
      <w:jc w:val="right"/>
    </w:pPr>
    <w:rPr>
      <w:rFonts w:ascii="Verdana" w:hAnsi="Verdana"/>
      <w:color w:val="006600"/>
      <w:sz w:val="16"/>
    </w:rPr>
  </w:style>
  <w:style w:type="character" w:customStyle="1" w:styleId="TableCar">
    <w:name w:val="Table Car"/>
    <w:basedOn w:val="instructionsCar0"/>
    <w:link w:val="Table"/>
    <w:rPr>
      <w:rFonts w:ascii="Verdana" w:hAnsi="Verdana"/>
      <w:b/>
      <w:i/>
      <w:color w:val="FF6600"/>
      <w:sz w:val="18"/>
      <w:szCs w:val="24"/>
    </w:rPr>
  </w:style>
  <w:style w:type="character" w:customStyle="1" w:styleId="Table2Car">
    <w:name w:val="Table2 Car"/>
    <w:basedOn w:val="Policepardfaut"/>
    <w:link w:val="Table2"/>
    <w:rPr>
      <w:rFonts w:ascii="Verdana" w:hAnsi="Verdana"/>
      <w:color w:val="006600"/>
      <w:sz w:val="16"/>
      <w:szCs w:val="24"/>
    </w:rPr>
  </w:style>
  <w:style w:type="paragraph" w:styleId="TM4">
    <w:name w:val="toc 4"/>
    <w:basedOn w:val="Normal"/>
    <w:next w:val="Normal"/>
    <w:autoRedefine/>
    <w:uiPriority w:val="39"/>
    <w:pPr>
      <w:ind w:left="660"/>
      <w:jc w:val="left"/>
    </w:pPr>
    <w:rPr>
      <w:rFonts w:asciiTheme="minorHAnsi" w:hAnsiTheme="minorHAnsi"/>
      <w:sz w:val="20"/>
      <w:szCs w:val="20"/>
    </w:rPr>
  </w:style>
  <w:style w:type="paragraph" w:styleId="Sansinterligne">
    <w:name w:val="No Spacing"/>
    <w:aliases w:val="Consignes"/>
    <w:link w:val="SansinterligneCar"/>
    <w:uiPriority w:val="1"/>
    <w:qFormat/>
    <w:rsid w:val="00C4328A"/>
    <w:pPr>
      <w:suppressAutoHyphens/>
      <w:jc w:val="both"/>
    </w:pPr>
    <w:rPr>
      <w:rFonts w:ascii="Palatino Linotype" w:hAnsi="Palatino Linotype"/>
      <w:sz w:val="22"/>
      <w:szCs w:val="24"/>
      <w:lang w:eastAsia="ar-SA"/>
    </w:rPr>
  </w:style>
  <w:style w:type="character" w:customStyle="1" w:styleId="ParagraphedelisteCar">
    <w:name w:val="Paragraphe de liste Car"/>
    <w:aliases w:val="EC Car,Paragraphe de liste11 Car,Paragraphe de liste1 Car,Puce Car,Colorful List Accent 1 Car,List Paragraph (numbered (a)) Car,List_Paragraph Car,Multilevel para_II Car,List Paragraph1 Car,Rec para Car,Dot pt Car,No Spacing1 Car"/>
    <w:basedOn w:val="Policepardfaut"/>
    <w:link w:val="Paragraphedeliste"/>
    <w:uiPriority w:val="1"/>
    <w:qFormat/>
    <w:rsid w:val="00D96C5A"/>
    <w:rPr>
      <w:rFonts w:ascii="Arial" w:hAnsi="Arial"/>
      <w:sz w:val="22"/>
      <w:szCs w:val="24"/>
    </w:rPr>
  </w:style>
  <w:style w:type="paragraph" w:customStyle="1" w:styleId="Notice">
    <w:name w:val="Notice"/>
    <w:basedOn w:val="Sansinterligne"/>
    <w:link w:val="NoticeCar"/>
    <w:qFormat/>
    <w:rsid w:val="0067450F"/>
    <w:pPr>
      <w:numPr>
        <w:numId w:val="13"/>
      </w:numPr>
    </w:pPr>
    <w:rPr>
      <w:rFonts w:ascii="Marianne" w:eastAsia="Lucida Sans Unicode" w:hAnsi="Marianne" w:cs="Lucida Sans Unicode"/>
      <w:color w:val="7030A0"/>
      <w:sz w:val="24"/>
      <w:lang w:eastAsia="en-US"/>
    </w:rPr>
  </w:style>
  <w:style w:type="character" w:customStyle="1" w:styleId="SansinterligneCar">
    <w:name w:val="Sans interligne Car"/>
    <w:aliases w:val="Consignes Car"/>
    <w:basedOn w:val="Policepardfaut"/>
    <w:link w:val="Sansinterligne"/>
    <w:uiPriority w:val="1"/>
    <w:rsid w:val="00166EA7"/>
    <w:rPr>
      <w:rFonts w:ascii="Palatino Linotype" w:hAnsi="Palatino Linotype"/>
      <w:sz w:val="22"/>
      <w:szCs w:val="24"/>
      <w:lang w:eastAsia="ar-SA"/>
    </w:rPr>
  </w:style>
  <w:style w:type="character" w:customStyle="1" w:styleId="NoticeCar">
    <w:name w:val="Notice Car"/>
    <w:basedOn w:val="SansinterligneCar"/>
    <w:link w:val="Notice"/>
    <w:rsid w:val="0067450F"/>
    <w:rPr>
      <w:rFonts w:ascii="Marianne" w:eastAsia="Lucida Sans Unicode" w:hAnsi="Marianne" w:cs="Lucida Sans Unicode"/>
      <w:color w:val="7030A0"/>
      <w:sz w:val="24"/>
      <w:szCs w:val="24"/>
      <w:lang w:eastAsia="en-US"/>
    </w:rPr>
  </w:style>
  <w:style w:type="paragraph" w:styleId="En-ttedetabledesmatires">
    <w:name w:val="TOC Heading"/>
    <w:basedOn w:val="Titre1"/>
    <w:next w:val="Normal"/>
    <w:uiPriority w:val="39"/>
    <w:unhideWhenUsed/>
    <w:qFormat/>
    <w:rsid w:val="00254A5A"/>
    <w:pPr>
      <w:keepLines/>
      <w:numPr>
        <w:numId w:val="0"/>
      </w:numPr>
      <w:spacing w:after="0" w:line="259" w:lineRule="auto"/>
      <w:jc w:val="left"/>
      <w:outlineLvl w:val="9"/>
    </w:pPr>
    <w:rPr>
      <w:rFonts w:asciiTheme="majorHAnsi" w:eastAsiaTheme="majorEastAsia" w:hAnsiTheme="majorHAnsi" w:cstheme="majorBidi"/>
      <w:b w:val="0"/>
      <w:bCs/>
      <w:smallCaps/>
      <w:color w:val="365F91" w:themeColor="accent1" w:themeShade="BF"/>
      <w:szCs w:val="32"/>
    </w:rPr>
  </w:style>
  <w:style w:type="paragraph" w:styleId="TM5">
    <w:name w:val="toc 5"/>
    <w:basedOn w:val="Normal"/>
    <w:next w:val="Normal"/>
    <w:autoRedefine/>
    <w:unhideWhenUsed/>
    <w:rsid w:val="00B124BC"/>
    <w:pPr>
      <w:ind w:left="880"/>
      <w:jc w:val="left"/>
    </w:pPr>
    <w:rPr>
      <w:rFonts w:asciiTheme="minorHAnsi" w:hAnsiTheme="minorHAnsi"/>
      <w:sz w:val="20"/>
      <w:szCs w:val="20"/>
    </w:rPr>
  </w:style>
  <w:style w:type="paragraph" w:styleId="TM7">
    <w:name w:val="toc 7"/>
    <w:basedOn w:val="Normal"/>
    <w:next w:val="Normal"/>
    <w:autoRedefine/>
    <w:unhideWhenUsed/>
    <w:rsid w:val="00B124BC"/>
    <w:pPr>
      <w:ind w:left="1320"/>
      <w:jc w:val="left"/>
    </w:pPr>
    <w:rPr>
      <w:rFonts w:asciiTheme="minorHAnsi" w:hAnsiTheme="minorHAnsi"/>
      <w:sz w:val="20"/>
      <w:szCs w:val="20"/>
    </w:rPr>
  </w:style>
  <w:style w:type="paragraph" w:styleId="TM6">
    <w:name w:val="toc 6"/>
    <w:basedOn w:val="Normal"/>
    <w:next w:val="Normal"/>
    <w:autoRedefine/>
    <w:unhideWhenUsed/>
    <w:rsid w:val="00B124BC"/>
    <w:pPr>
      <w:ind w:left="1100"/>
      <w:jc w:val="left"/>
    </w:pPr>
    <w:rPr>
      <w:rFonts w:asciiTheme="minorHAnsi" w:hAnsiTheme="minorHAnsi"/>
      <w:sz w:val="20"/>
      <w:szCs w:val="20"/>
    </w:rPr>
  </w:style>
  <w:style w:type="paragraph" w:styleId="TM8">
    <w:name w:val="toc 8"/>
    <w:basedOn w:val="Normal"/>
    <w:next w:val="Normal"/>
    <w:autoRedefine/>
    <w:unhideWhenUsed/>
    <w:rsid w:val="00B124BC"/>
    <w:pPr>
      <w:ind w:left="1540"/>
      <w:jc w:val="left"/>
    </w:pPr>
    <w:rPr>
      <w:rFonts w:asciiTheme="minorHAnsi" w:hAnsiTheme="minorHAnsi"/>
      <w:sz w:val="20"/>
      <w:szCs w:val="20"/>
    </w:rPr>
  </w:style>
  <w:style w:type="paragraph" w:styleId="TM9">
    <w:name w:val="toc 9"/>
    <w:basedOn w:val="Normal"/>
    <w:next w:val="Normal"/>
    <w:autoRedefine/>
    <w:unhideWhenUsed/>
    <w:rsid w:val="00B124BC"/>
    <w:pPr>
      <w:ind w:left="1760"/>
      <w:jc w:val="left"/>
    </w:pPr>
    <w:rPr>
      <w:rFonts w:asciiTheme="minorHAnsi" w:hAnsiTheme="minorHAnsi"/>
      <w:sz w:val="20"/>
      <w:szCs w:val="20"/>
    </w:rPr>
  </w:style>
  <w:style w:type="table" w:customStyle="1" w:styleId="Grilledutableau1">
    <w:name w:val="Grille du tableau1"/>
    <w:basedOn w:val="TableauNormal"/>
    <w:next w:val="Grilledutableau"/>
    <w:uiPriority w:val="39"/>
    <w:rsid w:val="004609F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debasdepage0">
    <w:name w:val="Note de bas de page_"/>
    <w:basedOn w:val="Policepardfaut"/>
    <w:link w:val="Notedebasdepage1"/>
    <w:rsid w:val="00E05CF3"/>
    <w:rPr>
      <w:rFonts w:ascii="Calibri" w:eastAsia="Calibri" w:hAnsi="Calibri" w:cs="Calibri"/>
    </w:rPr>
  </w:style>
  <w:style w:type="character" w:customStyle="1" w:styleId="Lgendedutableau">
    <w:name w:val="Légende du tableau_"/>
    <w:basedOn w:val="Policepardfaut"/>
    <w:link w:val="Lgendedutableau0"/>
    <w:rsid w:val="00E05CF3"/>
    <w:rPr>
      <w:rFonts w:ascii="Calibri" w:eastAsia="Calibri" w:hAnsi="Calibri" w:cs="Calibri"/>
      <w:i/>
      <w:iCs/>
      <w:color w:val="404040"/>
    </w:rPr>
  </w:style>
  <w:style w:type="character" w:customStyle="1" w:styleId="Autres">
    <w:name w:val="Autres_"/>
    <w:basedOn w:val="Policepardfaut"/>
    <w:link w:val="Autres0"/>
    <w:rsid w:val="00E05CF3"/>
    <w:rPr>
      <w:rFonts w:ascii="Calibri" w:eastAsia="Calibri" w:hAnsi="Calibri" w:cs="Calibri"/>
      <w:sz w:val="22"/>
      <w:szCs w:val="22"/>
    </w:rPr>
  </w:style>
  <w:style w:type="paragraph" w:customStyle="1" w:styleId="Notedebasdepage1">
    <w:name w:val="Note de bas de page1"/>
    <w:basedOn w:val="Normal"/>
    <w:link w:val="Notedebasdepage0"/>
    <w:rsid w:val="00E05CF3"/>
    <w:pPr>
      <w:widowControl w:val="0"/>
      <w:jc w:val="left"/>
    </w:pPr>
    <w:rPr>
      <w:rFonts w:ascii="Calibri" w:eastAsia="Calibri" w:hAnsi="Calibri" w:cs="Calibri"/>
      <w:sz w:val="20"/>
      <w:szCs w:val="20"/>
    </w:rPr>
  </w:style>
  <w:style w:type="paragraph" w:customStyle="1" w:styleId="Lgendedutableau0">
    <w:name w:val="Légende du tableau"/>
    <w:basedOn w:val="Normal"/>
    <w:link w:val="Lgendedutableau"/>
    <w:rsid w:val="00E05CF3"/>
    <w:pPr>
      <w:widowControl w:val="0"/>
      <w:spacing w:line="254" w:lineRule="auto"/>
      <w:jc w:val="left"/>
    </w:pPr>
    <w:rPr>
      <w:rFonts w:ascii="Calibri" w:eastAsia="Calibri" w:hAnsi="Calibri" w:cs="Calibri"/>
      <w:i/>
      <w:iCs/>
      <w:color w:val="404040"/>
      <w:sz w:val="20"/>
      <w:szCs w:val="20"/>
    </w:rPr>
  </w:style>
  <w:style w:type="paragraph" w:customStyle="1" w:styleId="Autres0">
    <w:name w:val="Autres"/>
    <w:basedOn w:val="Normal"/>
    <w:link w:val="Autres"/>
    <w:rsid w:val="00E05CF3"/>
    <w:pPr>
      <w:widowControl w:val="0"/>
      <w:jc w:val="left"/>
    </w:pPr>
    <w:rPr>
      <w:rFonts w:ascii="Calibri" w:eastAsia="Calibri" w:hAnsi="Calibri" w:cs="Calibri"/>
      <w:szCs w:val="22"/>
    </w:rPr>
  </w:style>
  <w:style w:type="character" w:customStyle="1" w:styleId="PieddepageCar">
    <w:name w:val="Pied de page Car"/>
    <w:basedOn w:val="Policepardfaut"/>
    <w:link w:val="Pieddepage"/>
    <w:uiPriority w:val="99"/>
    <w:rsid w:val="007A741F"/>
    <w:rPr>
      <w:rFonts w:ascii="Arial" w:hAnsi="Arial"/>
      <w:sz w:val="22"/>
      <w:szCs w:val="24"/>
    </w:rPr>
  </w:style>
  <w:style w:type="character" w:customStyle="1" w:styleId="corpstexteCar">
    <w:name w:val="corps texte Car"/>
    <w:basedOn w:val="Policepardfaut"/>
    <w:link w:val="corpstexte"/>
    <w:locked/>
    <w:rsid w:val="005C1065"/>
    <w:rPr>
      <w:rFonts w:ascii="Palatino Linotype" w:eastAsia="MS Mincho" w:hAnsi="Palatino Linotype"/>
    </w:rPr>
  </w:style>
  <w:style w:type="paragraph" w:customStyle="1" w:styleId="corpstexte">
    <w:name w:val="corps texte"/>
    <w:basedOn w:val="Corpsdetexte"/>
    <w:link w:val="corpstexteCar"/>
    <w:qFormat/>
    <w:rsid w:val="005C1065"/>
    <w:pPr>
      <w:spacing w:before="120"/>
    </w:pPr>
    <w:rPr>
      <w:rFonts w:ascii="Palatino Linotype" w:eastAsia="MS Mincho" w:hAnsi="Palatino Linotype"/>
      <w:sz w:val="20"/>
      <w:szCs w:val="20"/>
    </w:rPr>
  </w:style>
  <w:style w:type="paragraph" w:styleId="Corpsdetexte">
    <w:name w:val="Body Text"/>
    <w:basedOn w:val="Normal"/>
    <w:link w:val="CorpsdetexteCar"/>
    <w:semiHidden/>
    <w:unhideWhenUsed/>
    <w:rsid w:val="005C1065"/>
    <w:pPr>
      <w:spacing w:after="120"/>
    </w:pPr>
  </w:style>
  <w:style w:type="character" w:customStyle="1" w:styleId="CorpsdetexteCar">
    <w:name w:val="Corps de texte Car"/>
    <w:basedOn w:val="Policepardfaut"/>
    <w:link w:val="Corpsdetexte"/>
    <w:semiHidden/>
    <w:rsid w:val="005C1065"/>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56122">
      <w:bodyDiv w:val="1"/>
      <w:marLeft w:val="0"/>
      <w:marRight w:val="0"/>
      <w:marTop w:val="0"/>
      <w:marBottom w:val="0"/>
      <w:divBdr>
        <w:top w:val="none" w:sz="0" w:space="0" w:color="auto"/>
        <w:left w:val="none" w:sz="0" w:space="0" w:color="auto"/>
        <w:bottom w:val="none" w:sz="0" w:space="0" w:color="auto"/>
        <w:right w:val="none" w:sz="0" w:space="0" w:color="auto"/>
      </w:divBdr>
    </w:div>
    <w:div w:id="88742556">
      <w:bodyDiv w:val="1"/>
      <w:marLeft w:val="0"/>
      <w:marRight w:val="0"/>
      <w:marTop w:val="0"/>
      <w:marBottom w:val="0"/>
      <w:divBdr>
        <w:top w:val="none" w:sz="0" w:space="0" w:color="auto"/>
        <w:left w:val="none" w:sz="0" w:space="0" w:color="auto"/>
        <w:bottom w:val="none" w:sz="0" w:space="0" w:color="auto"/>
        <w:right w:val="none" w:sz="0" w:space="0" w:color="auto"/>
      </w:divBdr>
    </w:div>
    <w:div w:id="187716691">
      <w:bodyDiv w:val="1"/>
      <w:marLeft w:val="0"/>
      <w:marRight w:val="0"/>
      <w:marTop w:val="0"/>
      <w:marBottom w:val="0"/>
      <w:divBdr>
        <w:top w:val="none" w:sz="0" w:space="0" w:color="auto"/>
        <w:left w:val="none" w:sz="0" w:space="0" w:color="auto"/>
        <w:bottom w:val="none" w:sz="0" w:space="0" w:color="auto"/>
        <w:right w:val="none" w:sz="0" w:space="0" w:color="auto"/>
      </w:divBdr>
    </w:div>
    <w:div w:id="360981909">
      <w:bodyDiv w:val="1"/>
      <w:marLeft w:val="0"/>
      <w:marRight w:val="0"/>
      <w:marTop w:val="0"/>
      <w:marBottom w:val="0"/>
      <w:divBdr>
        <w:top w:val="none" w:sz="0" w:space="0" w:color="auto"/>
        <w:left w:val="none" w:sz="0" w:space="0" w:color="auto"/>
        <w:bottom w:val="none" w:sz="0" w:space="0" w:color="auto"/>
        <w:right w:val="none" w:sz="0" w:space="0" w:color="auto"/>
      </w:divBdr>
    </w:div>
    <w:div w:id="395056727">
      <w:bodyDiv w:val="1"/>
      <w:marLeft w:val="0"/>
      <w:marRight w:val="0"/>
      <w:marTop w:val="0"/>
      <w:marBottom w:val="0"/>
      <w:divBdr>
        <w:top w:val="none" w:sz="0" w:space="0" w:color="auto"/>
        <w:left w:val="none" w:sz="0" w:space="0" w:color="auto"/>
        <w:bottom w:val="none" w:sz="0" w:space="0" w:color="auto"/>
        <w:right w:val="none" w:sz="0" w:space="0" w:color="auto"/>
      </w:divBdr>
    </w:div>
    <w:div w:id="560751676">
      <w:bodyDiv w:val="1"/>
      <w:marLeft w:val="0"/>
      <w:marRight w:val="0"/>
      <w:marTop w:val="0"/>
      <w:marBottom w:val="0"/>
      <w:divBdr>
        <w:top w:val="none" w:sz="0" w:space="0" w:color="auto"/>
        <w:left w:val="none" w:sz="0" w:space="0" w:color="auto"/>
        <w:bottom w:val="none" w:sz="0" w:space="0" w:color="auto"/>
        <w:right w:val="none" w:sz="0" w:space="0" w:color="auto"/>
      </w:divBdr>
    </w:div>
    <w:div w:id="649601143">
      <w:bodyDiv w:val="1"/>
      <w:marLeft w:val="0"/>
      <w:marRight w:val="0"/>
      <w:marTop w:val="0"/>
      <w:marBottom w:val="0"/>
      <w:divBdr>
        <w:top w:val="none" w:sz="0" w:space="0" w:color="auto"/>
        <w:left w:val="none" w:sz="0" w:space="0" w:color="auto"/>
        <w:bottom w:val="none" w:sz="0" w:space="0" w:color="auto"/>
        <w:right w:val="none" w:sz="0" w:space="0" w:color="auto"/>
      </w:divBdr>
    </w:div>
    <w:div w:id="711269315">
      <w:bodyDiv w:val="1"/>
      <w:marLeft w:val="0"/>
      <w:marRight w:val="0"/>
      <w:marTop w:val="0"/>
      <w:marBottom w:val="0"/>
      <w:divBdr>
        <w:top w:val="none" w:sz="0" w:space="0" w:color="auto"/>
        <w:left w:val="none" w:sz="0" w:space="0" w:color="auto"/>
        <w:bottom w:val="none" w:sz="0" w:space="0" w:color="auto"/>
        <w:right w:val="none" w:sz="0" w:space="0" w:color="auto"/>
      </w:divBdr>
    </w:div>
    <w:div w:id="712196910">
      <w:bodyDiv w:val="1"/>
      <w:marLeft w:val="0"/>
      <w:marRight w:val="0"/>
      <w:marTop w:val="0"/>
      <w:marBottom w:val="0"/>
      <w:divBdr>
        <w:top w:val="none" w:sz="0" w:space="0" w:color="auto"/>
        <w:left w:val="none" w:sz="0" w:space="0" w:color="auto"/>
        <w:bottom w:val="none" w:sz="0" w:space="0" w:color="auto"/>
        <w:right w:val="none" w:sz="0" w:space="0" w:color="auto"/>
      </w:divBdr>
    </w:div>
    <w:div w:id="714617936">
      <w:bodyDiv w:val="1"/>
      <w:marLeft w:val="0"/>
      <w:marRight w:val="0"/>
      <w:marTop w:val="0"/>
      <w:marBottom w:val="0"/>
      <w:divBdr>
        <w:top w:val="none" w:sz="0" w:space="0" w:color="auto"/>
        <w:left w:val="none" w:sz="0" w:space="0" w:color="auto"/>
        <w:bottom w:val="none" w:sz="0" w:space="0" w:color="auto"/>
        <w:right w:val="none" w:sz="0" w:space="0" w:color="auto"/>
      </w:divBdr>
    </w:div>
    <w:div w:id="750784307">
      <w:bodyDiv w:val="1"/>
      <w:marLeft w:val="0"/>
      <w:marRight w:val="0"/>
      <w:marTop w:val="0"/>
      <w:marBottom w:val="0"/>
      <w:divBdr>
        <w:top w:val="none" w:sz="0" w:space="0" w:color="auto"/>
        <w:left w:val="none" w:sz="0" w:space="0" w:color="auto"/>
        <w:bottom w:val="none" w:sz="0" w:space="0" w:color="auto"/>
        <w:right w:val="none" w:sz="0" w:space="0" w:color="auto"/>
      </w:divBdr>
    </w:div>
    <w:div w:id="794911170">
      <w:bodyDiv w:val="1"/>
      <w:marLeft w:val="0"/>
      <w:marRight w:val="0"/>
      <w:marTop w:val="0"/>
      <w:marBottom w:val="0"/>
      <w:divBdr>
        <w:top w:val="none" w:sz="0" w:space="0" w:color="auto"/>
        <w:left w:val="none" w:sz="0" w:space="0" w:color="auto"/>
        <w:bottom w:val="none" w:sz="0" w:space="0" w:color="auto"/>
        <w:right w:val="none" w:sz="0" w:space="0" w:color="auto"/>
      </w:divBdr>
    </w:div>
    <w:div w:id="935089754">
      <w:bodyDiv w:val="1"/>
      <w:marLeft w:val="0"/>
      <w:marRight w:val="0"/>
      <w:marTop w:val="0"/>
      <w:marBottom w:val="0"/>
      <w:divBdr>
        <w:top w:val="none" w:sz="0" w:space="0" w:color="auto"/>
        <w:left w:val="none" w:sz="0" w:space="0" w:color="auto"/>
        <w:bottom w:val="none" w:sz="0" w:space="0" w:color="auto"/>
        <w:right w:val="none" w:sz="0" w:space="0" w:color="auto"/>
      </w:divBdr>
    </w:div>
    <w:div w:id="1044598743">
      <w:bodyDiv w:val="1"/>
      <w:marLeft w:val="0"/>
      <w:marRight w:val="0"/>
      <w:marTop w:val="0"/>
      <w:marBottom w:val="0"/>
      <w:divBdr>
        <w:top w:val="none" w:sz="0" w:space="0" w:color="auto"/>
        <w:left w:val="none" w:sz="0" w:space="0" w:color="auto"/>
        <w:bottom w:val="none" w:sz="0" w:space="0" w:color="auto"/>
        <w:right w:val="none" w:sz="0" w:space="0" w:color="auto"/>
      </w:divBdr>
    </w:div>
    <w:div w:id="1325889960">
      <w:bodyDiv w:val="1"/>
      <w:marLeft w:val="0"/>
      <w:marRight w:val="0"/>
      <w:marTop w:val="0"/>
      <w:marBottom w:val="0"/>
      <w:divBdr>
        <w:top w:val="none" w:sz="0" w:space="0" w:color="auto"/>
        <w:left w:val="none" w:sz="0" w:space="0" w:color="auto"/>
        <w:bottom w:val="none" w:sz="0" w:space="0" w:color="auto"/>
        <w:right w:val="none" w:sz="0" w:space="0" w:color="auto"/>
      </w:divBdr>
    </w:div>
    <w:div w:id="1331637411">
      <w:bodyDiv w:val="1"/>
      <w:marLeft w:val="0"/>
      <w:marRight w:val="0"/>
      <w:marTop w:val="0"/>
      <w:marBottom w:val="0"/>
      <w:divBdr>
        <w:top w:val="none" w:sz="0" w:space="0" w:color="auto"/>
        <w:left w:val="none" w:sz="0" w:space="0" w:color="auto"/>
        <w:bottom w:val="none" w:sz="0" w:space="0" w:color="auto"/>
        <w:right w:val="none" w:sz="0" w:space="0" w:color="auto"/>
      </w:divBdr>
    </w:div>
    <w:div w:id="1447895450">
      <w:bodyDiv w:val="1"/>
      <w:marLeft w:val="0"/>
      <w:marRight w:val="0"/>
      <w:marTop w:val="0"/>
      <w:marBottom w:val="0"/>
      <w:divBdr>
        <w:top w:val="none" w:sz="0" w:space="0" w:color="auto"/>
        <w:left w:val="none" w:sz="0" w:space="0" w:color="auto"/>
        <w:bottom w:val="none" w:sz="0" w:space="0" w:color="auto"/>
        <w:right w:val="none" w:sz="0" w:space="0" w:color="auto"/>
      </w:divBdr>
    </w:div>
    <w:div w:id="1461025627">
      <w:bodyDiv w:val="1"/>
      <w:marLeft w:val="0"/>
      <w:marRight w:val="0"/>
      <w:marTop w:val="0"/>
      <w:marBottom w:val="0"/>
      <w:divBdr>
        <w:top w:val="none" w:sz="0" w:space="0" w:color="auto"/>
        <w:left w:val="none" w:sz="0" w:space="0" w:color="auto"/>
        <w:bottom w:val="none" w:sz="0" w:space="0" w:color="auto"/>
        <w:right w:val="none" w:sz="0" w:space="0" w:color="auto"/>
      </w:divBdr>
    </w:div>
    <w:div w:id="1501389665">
      <w:bodyDiv w:val="1"/>
      <w:marLeft w:val="0"/>
      <w:marRight w:val="0"/>
      <w:marTop w:val="0"/>
      <w:marBottom w:val="0"/>
      <w:divBdr>
        <w:top w:val="none" w:sz="0" w:space="0" w:color="auto"/>
        <w:left w:val="none" w:sz="0" w:space="0" w:color="auto"/>
        <w:bottom w:val="none" w:sz="0" w:space="0" w:color="auto"/>
        <w:right w:val="none" w:sz="0" w:space="0" w:color="auto"/>
      </w:divBdr>
    </w:div>
    <w:div w:id="1698117418">
      <w:bodyDiv w:val="1"/>
      <w:marLeft w:val="0"/>
      <w:marRight w:val="0"/>
      <w:marTop w:val="0"/>
      <w:marBottom w:val="0"/>
      <w:divBdr>
        <w:top w:val="none" w:sz="0" w:space="0" w:color="auto"/>
        <w:left w:val="none" w:sz="0" w:space="0" w:color="auto"/>
        <w:bottom w:val="none" w:sz="0" w:space="0" w:color="auto"/>
        <w:right w:val="none" w:sz="0" w:space="0" w:color="auto"/>
      </w:divBdr>
    </w:div>
    <w:div w:id="1719091846">
      <w:bodyDiv w:val="1"/>
      <w:marLeft w:val="0"/>
      <w:marRight w:val="0"/>
      <w:marTop w:val="0"/>
      <w:marBottom w:val="0"/>
      <w:divBdr>
        <w:top w:val="none" w:sz="0" w:space="0" w:color="auto"/>
        <w:left w:val="none" w:sz="0" w:space="0" w:color="auto"/>
        <w:bottom w:val="none" w:sz="0" w:space="0" w:color="auto"/>
        <w:right w:val="none" w:sz="0" w:space="0" w:color="auto"/>
      </w:divBdr>
    </w:div>
    <w:div w:id="1914506834">
      <w:bodyDiv w:val="1"/>
      <w:marLeft w:val="0"/>
      <w:marRight w:val="0"/>
      <w:marTop w:val="0"/>
      <w:marBottom w:val="0"/>
      <w:divBdr>
        <w:top w:val="none" w:sz="0" w:space="0" w:color="auto"/>
        <w:left w:val="none" w:sz="0" w:space="0" w:color="auto"/>
        <w:bottom w:val="none" w:sz="0" w:space="0" w:color="auto"/>
        <w:right w:val="none" w:sz="0" w:space="0" w:color="auto"/>
      </w:divBdr>
    </w:div>
    <w:div w:id="1923567166">
      <w:bodyDiv w:val="1"/>
      <w:marLeft w:val="0"/>
      <w:marRight w:val="0"/>
      <w:marTop w:val="0"/>
      <w:marBottom w:val="0"/>
      <w:divBdr>
        <w:top w:val="none" w:sz="0" w:space="0" w:color="auto"/>
        <w:left w:val="none" w:sz="0" w:space="0" w:color="auto"/>
        <w:bottom w:val="none" w:sz="0" w:space="0" w:color="auto"/>
        <w:right w:val="none" w:sz="0" w:space="0" w:color="auto"/>
      </w:divBdr>
    </w:div>
    <w:div w:id="20763895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6DAC5E-BF7A-47A6-A2E1-859B54740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2548</Words>
  <Characters>14019</Characters>
  <Application>Microsoft Office Word</Application>
  <DocSecurity>0</DocSecurity>
  <Lines>116</Lines>
  <Paragraphs>33</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16534</CharactersWithSpaces>
  <SharedDoc>false</SharedDoc>
  <HLinks>
    <vt:vector size="150" baseType="variant">
      <vt:variant>
        <vt:i4>1769521</vt:i4>
      </vt:variant>
      <vt:variant>
        <vt:i4>160</vt:i4>
      </vt:variant>
      <vt:variant>
        <vt:i4>0</vt:i4>
      </vt:variant>
      <vt:variant>
        <vt:i4>5</vt:i4>
      </vt:variant>
      <vt:variant>
        <vt:lpwstr/>
      </vt:variant>
      <vt:variant>
        <vt:lpwstr>_Toc405891957</vt:lpwstr>
      </vt:variant>
      <vt:variant>
        <vt:i4>1769521</vt:i4>
      </vt:variant>
      <vt:variant>
        <vt:i4>154</vt:i4>
      </vt:variant>
      <vt:variant>
        <vt:i4>0</vt:i4>
      </vt:variant>
      <vt:variant>
        <vt:i4>5</vt:i4>
      </vt:variant>
      <vt:variant>
        <vt:lpwstr/>
      </vt:variant>
      <vt:variant>
        <vt:lpwstr>_Toc405891956</vt:lpwstr>
      </vt:variant>
      <vt:variant>
        <vt:i4>1769521</vt:i4>
      </vt:variant>
      <vt:variant>
        <vt:i4>148</vt:i4>
      </vt:variant>
      <vt:variant>
        <vt:i4>0</vt:i4>
      </vt:variant>
      <vt:variant>
        <vt:i4>5</vt:i4>
      </vt:variant>
      <vt:variant>
        <vt:lpwstr/>
      </vt:variant>
      <vt:variant>
        <vt:lpwstr>_Toc405891955</vt:lpwstr>
      </vt:variant>
      <vt:variant>
        <vt:i4>1769521</vt:i4>
      </vt:variant>
      <vt:variant>
        <vt:i4>142</vt:i4>
      </vt:variant>
      <vt:variant>
        <vt:i4>0</vt:i4>
      </vt:variant>
      <vt:variant>
        <vt:i4>5</vt:i4>
      </vt:variant>
      <vt:variant>
        <vt:lpwstr/>
      </vt:variant>
      <vt:variant>
        <vt:lpwstr>_Toc405891954</vt:lpwstr>
      </vt:variant>
      <vt:variant>
        <vt:i4>1769521</vt:i4>
      </vt:variant>
      <vt:variant>
        <vt:i4>136</vt:i4>
      </vt:variant>
      <vt:variant>
        <vt:i4>0</vt:i4>
      </vt:variant>
      <vt:variant>
        <vt:i4>5</vt:i4>
      </vt:variant>
      <vt:variant>
        <vt:lpwstr/>
      </vt:variant>
      <vt:variant>
        <vt:lpwstr>_Toc405891953</vt:lpwstr>
      </vt:variant>
      <vt:variant>
        <vt:i4>1769521</vt:i4>
      </vt:variant>
      <vt:variant>
        <vt:i4>130</vt:i4>
      </vt:variant>
      <vt:variant>
        <vt:i4>0</vt:i4>
      </vt:variant>
      <vt:variant>
        <vt:i4>5</vt:i4>
      </vt:variant>
      <vt:variant>
        <vt:lpwstr/>
      </vt:variant>
      <vt:variant>
        <vt:lpwstr>_Toc405891952</vt:lpwstr>
      </vt:variant>
      <vt:variant>
        <vt:i4>1769521</vt:i4>
      </vt:variant>
      <vt:variant>
        <vt:i4>124</vt:i4>
      </vt:variant>
      <vt:variant>
        <vt:i4>0</vt:i4>
      </vt:variant>
      <vt:variant>
        <vt:i4>5</vt:i4>
      </vt:variant>
      <vt:variant>
        <vt:lpwstr/>
      </vt:variant>
      <vt:variant>
        <vt:lpwstr>_Toc405891951</vt:lpwstr>
      </vt:variant>
      <vt:variant>
        <vt:i4>1769521</vt:i4>
      </vt:variant>
      <vt:variant>
        <vt:i4>118</vt:i4>
      </vt:variant>
      <vt:variant>
        <vt:i4>0</vt:i4>
      </vt:variant>
      <vt:variant>
        <vt:i4>5</vt:i4>
      </vt:variant>
      <vt:variant>
        <vt:lpwstr/>
      </vt:variant>
      <vt:variant>
        <vt:lpwstr>_Toc405891950</vt:lpwstr>
      </vt:variant>
      <vt:variant>
        <vt:i4>1703985</vt:i4>
      </vt:variant>
      <vt:variant>
        <vt:i4>112</vt:i4>
      </vt:variant>
      <vt:variant>
        <vt:i4>0</vt:i4>
      </vt:variant>
      <vt:variant>
        <vt:i4>5</vt:i4>
      </vt:variant>
      <vt:variant>
        <vt:lpwstr/>
      </vt:variant>
      <vt:variant>
        <vt:lpwstr>_Toc405891949</vt:lpwstr>
      </vt:variant>
      <vt:variant>
        <vt:i4>1703985</vt:i4>
      </vt:variant>
      <vt:variant>
        <vt:i4>106</vt:i4>
      </vt:variant>
      <vt:variant>
        <vt:i4>0</vt:i4>
      </vt:variant>
      <vt:variant>
        <vt:i4>5</vt:i4>
      </vt:variant>
      <vt:variant>
        <vt:lpwstr/>
      </vt:variant>
      <vt:variant>
        <vt:lpwstr>_Toc405891948</vt:lpwstr>
      </vt:variant>
      <vt:variant>
        <vt:i4>1703985</vt:i4>
      </vt:variant>
      <vt:variant>
        <vt:i4>100</vt:i4>
      </vt:variant>
      <vt:variant>
        <vt:i4>0</vt:i4>
      </vt:variant>
      <vt:variant>
        <vt:i4>5</vt:i4>
      </vt:variant>
      <vt:variant>
        <vt:lpwstr/>
      </vt:variant>
      <vt:variant>
        <vt:lpwstr>_Toc405891947</vt:lpwstr>
      </vt:variant>
      <vt:variant>
        <vt:i4>1703985</vt:i4>
      </vt:variant>
      <vt:variant>
        <vt:i4>94</vt:i4>
      </vt:variant>
      <vt:variant>
        <vt:i4>0</vt:i4>
      </vt:variant>
      <vt:variant>
        <vt:i4>5</vt:i4>
      </vt:variant>
      <vt:variant>
        <vt:lpwstr/>
      </vt:variant>
      <vt:variant>
        <vt:lpwstr>_Toc405891946</vt:lpwstr>
      </vt:variant>
      <vt:variant>
        <vt:i4>1703985</vt:i4>
      </vt:variant>
      <vt:variant>
        <vt:i4>88</vt:i4>
      </vt:variant>
      <vt:variant>
        <vt:i4>0</vt:i4>
      </vt:variant>
      <vt:variant>
        <vt:i4>5</vt:i4>
      </vt:variant>
      <vt:variant>
        <vt:lpwstr/>
      </vt:variant>
      <vt:variant>
        <vt:lpwstr>_Toc405891945</vt:lpwstr>
      </vt:variant>
      <vt:variant>
        <vt:i4>1703985</vt:i4>
      </vt:variant>
      <vt:variant>
        <vt:i4>82</vt:i4>
      </vt:variant>
      <vt:variant>
        <vt:i4>0</vt:i4>
      </vt:variant>
      <vt:variant>
        <vt:i4>5</vt:i4>
      </vt:variant>
      <vt:variant>
        <vt:lpwstr/>
      </vt:variant>
      <vt:variant>
        <vt:lpwstr>_Toc405891944</vt:lpwstr>
      </vt:variant>
      <vt:variant>
        <vt:i4>1703985</vt:i4>
      </vt:variant>
      <vt:variant>
        <vt:i4>76</vt:i4>
      </vt:variant>
      <vt:variant>
        <vt:i4>0</vt:i4>
      </vt:variant>
      <vt:variant>
        <vt:i4>5</vt:i4>
      </vt:variant>
      <vt:variant>
        <vt:lpwstr/>
      </vt:variant>
      <vt:variant>
        <vt:lpwstr>_Toc405891943</vt:lpwstr>
      </vt:variant>
      <vt:variant>
        <vt:i4>1703985</vt:i4>
      </vt:variant>
      <vt:variant>
        <vt:i4>70</vt:i4>
      </vt:variant>
      <vt:variant>
        <vt:i4>0</vt:i4>
      </vt:variant>
      <vt:variant>
        <vt:i4>5</vt:i4>
      </vt:variant>
      <vt:variant>
        <vt:lpwstr/>
      </vt:variant>
      <vt:variant>
        <vt:lpwstr>_Toc405891942</vt:lpwstr>
      </vt:variant>
      <vt:variant>
        <vt:i4>1703985</vt:i4>
      </vt:variant>
      <vt:variant>
        <vt:i4>64</vt:i4>
      </vt:variant>
      <vt:variant>
        <vt:i4>0</vt:i4>
      </vt:variant>
      <vt:variant>
        <vt:i4>5</vt:i4>
      </vt:variant>
      <vt:variant>
        <vt:lpwstr/>
      </vt:variant>
      <vt:variant>
        <vt:lpwstr>_Toc405891941</vt:lpwstr>
      </vt:variant>
      <vt:variant>
        <vt:i4>1703985</vt:i4>
      </vt:variant>
      <vt:variant>
        <vt:i4>58</vt:i4>
      </vt:variant>
      <vt:variant>
        <vt:i4>0</vt:i4>
      </vt:variant>
      <vt:variant>
        <vt:i4>5</vt:i4>
      </vt:variant>
      <vt:variant>
        <vt:lpwstr/>
      </vt:variant>
      <vt:variant>
        <vt:lpwstr>_Toc405891940</vt:lpwstr>
      </vt:variant>
      <vt:variant>
        <vt:i4>1900593</vt:i4>
      </vt:variant>
      <vt:variant>
        <vt:i4>52</vt:i4>
      </vt:variant>
      <vt:variant>
        <vt:i4>0</vt:i4>
      </vt:variant>
      <vt:variant>
        <vt:i4>5</vt:i4>
      </vt:variant>
      <vt:variant>
        <vt:lpwstr/>
      </vt:variant>
      <vt:variant>
        <vt:lpwstr>_Toc405891939</vt:lpwstr>
      </vt:variant>
      <vt:variant>
        <vt:i4>1900593</vt:i4>
      </vt:variant>
      <vt:variant>
        <vt:i4>46</vt:i4>
      </vt:variant>
      <vt:variant>
        <vt:i4>0</vt:i4>
      </vt:variant>
      <vt:variant>
        <vt:i4>5</vt:i4>
      </vt:variant>
      <vt:variant>
        <vt:lpwstr/>
      </vt:variant>
      <vt:variant>
        <vt:lpwstr>_Toc405891938</vt:lpwstr>
      </vt:variant>
      <vt:variant>
        <vt:i4>1900593</vt:i4>
      </vt:variant>
      <vt:variant>
        <vt:i4>40</vt:i4>
      </vt:variant>
      <vt:variant>
        <vt:i4>0</vt:i4>
      </vt:variant>
      <vt:variant>
        <vt:i4>5</vt:i4>
      </vt:variant>
      <vt:variant>
        <vt:lpwstr/>
      </vt:variant>
      <vt:variant>
        <vt:lpwstr>_Toc405891937</vt:lpwstr>
      </vt:variant>
      <vt:variant>
        <vt:i4>1900593</vt:i4>
      </vt:variant>
      <vt:variant>
        <vt:i4>34</vt:i4>
      </vt:variant>
      <vt:variant>
        <vt:i4>0</vt:i4>
      </vt:variant>
      <vt:variant>
        <vt:i4>5</vt:i4>
      </vt:variant>
      <vt:variant>
        <vt:lpwstr/>
      </vt:variant>
      <vt:variant>
        <vt:lpwstr>_Toc405891936</vt:lpwstr>
      </vt:variant>
      <vt:variant>
        <vt:i4>1900593</vt:i4>
      </vt:variant>
      <vt:variant>
        <vt:i4>28</vt:i4>
      </vt:variant>
      <vt:variant>
        <vt:i4>0</vt:i4>
      </vt:variant>
      <vt:variant>
        <vt:i4>5</vt:i4>
      </vt:variant>
      <vt:variant>
        <vt:lpwstr/>
      </vt:variant>
      <vt:variant>
        <vt:lpwstr>_Toc405891935</vt:lpwstr>
      </vt:variant>
      <vt:variant>
        <vt:i4>1900593</vt:i4>
      </vt:variant>
      <vt:variant>
        <vt:i4>22</vt:i4>
      </vt:variant>
      <vt:variant>
        <vt:i4>0</vt:i4>
      </vt:variant>
      <vt:variant>
        <vt:i4>5</vt:i4>
      </vt:variant>
      <vt:variant>
        <vt:lpwstr/>
      </vt:variant>
      <vt:variant>
        <vt:lpwstr>_Toc405891934</vt:lpwstr>
      </vt:variant>
      <vt:variant>
        <vt:i4>1900593</vt:i4>
      </vt:variant>
      <vt:variant>
        <vt:i4>16</vt:i4>
      </vt:variant>
      <vt:variant>
        <vt:i4>0</vt:i4>
      </vt:variant>
      <vt:variant>
        <vt:i4>5</vt:i4>
      </vt:variant>
      <vt:variant>
        <vt:lpwstr/>
      </vt:variant>
      <vt:variant>
        <vt:lpwstr>_Toc405891933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2021-07-07T11:53:00Z</dcterms:created>
  <dcterms:modified xsi:type="dcterms:W3CDTF">2026-10-02T08:54:00Z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387ec98-8aff-418c-9455-dc857e1ea7dc_Enabled">
    <vt:lpwstr>true</vt:lpwstr>
  </property>
  <property fmtid="{D5CDD505-2E9C-101B-9397-08002B2CF9AE}" pid="3" name="MSIP_Label_1387ec98-8aff-418c-9455-dc857e1ea7dc_SetDate">
    <vt:lpwstr>2021-06-09T13:49:13Z</vt:lpwstr>
  </property>
  <property fmtid="{D5CDD505-2E9C-101B-9397-08002B2CF9AE}" pid="4" name="MSIP_Label_1387ec98-8aff-418c-9455-dc857e1ea7dc_Method">
    <vt:lpwstr>Standard</vt:lpwstr>
  </property>
  <property fmtid="{D5CDD505-2E9C-101B-9397-08002B2CF9AE}" pid="5" name="MSIP_Label_1387ec98-8aff-418c-9455-dc857e1ea7dc_Name">
    <vt:lpwstr>1387ec98-8aff-418c-9455-dc857e1ea7dc</vt:lpwstr>
  </property>
  <property fmtid="{D5CDD505-2E9C-101B-9397-08002B2CF9AE}" pid="6" name="MSIP_Label_1387ec98-8aff-418c-9455-dc857e1ea7dc_SiteId">
    <vt:lpwstr>6eab6365-8194-49c6-a4d0-e2d1a0fbeb74</vt:lpwstr>
  </property>
  <property fmtid="{D5CDD505-2E9C-101B-9397-08002B2CF9AE}" pid="7" name="MSIP_Label_1387ec98-8aff-418c-9455-dc857e1ea7dc_ActionId">
    <vt:lpwstr>cd86feb4-6a7d-42b4-a1e1-ff2c6b811aff</vt:lpwstr>
  </property>
  <property fmtid="{D5CDD505-2E9C-101B-9397-08002B2CF9AE}" pid="8" name="MSIP_Label_1387ec98-8aff-418c-9455-dc857e1ea7dc_ContentBits">
    <vt:lpwstr>2</vt:lpwstr>
  </property>
</Properties>
</file>