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A34C88" w14:textId="77777777" w:rsidR="003A133A" w:rsidRPr="00882A90" w:rsidRDefault="003A133A" w:rsidP="003A133A">
      <w:pPr>
        <w:jc w:val="center"/>
      </w:pP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5"/>
        <w:gridCol w:w="1889"/>
        <w:gridCol w:w="946"/>
        <w:gridCol w:w="1086"/>
        <w:gridCol w:w="2316"/>
      </w:tblGrid>
      <w:tr w:rsidR="003A133A" w:rsidRPr="00882A90" w14:paraId="4D3CB338" w14:textId="77777777" w:rsidTr="000A64A3">
        <w:trPr>
          <w:trHeight w:val="663"/>
        </w:trPr>
        <w:tc>
          <w:tcPr>
            <w:tcW w:w="3545" w:type="dxa"/>
            <w:vAlign w:val="center"/>
          </w:tcPr>
          <w:p w14:paraId="22BBE03D" w14:textId="77777777" w:rsidR="003A133A" w:rsidRPr="00AC30A7" w:rsidRDefault="003A133A" w:rsidP="000A64A3">
            <w:pPr>
              <w:jc w:val="left"/>
              <w:rPr>
                <w:rFonts w:ascii="Verdana" w:hAnsi="Verdana"/>
                <w:b/>
                <w:color w:val="000091"/>
                <w:sz w:val="20"/>
                <w:szCs w:val="20"/>
              </w:rPr>
            </w:pPr>
            <w:proofErr w:type="spellStart"/>
            <w:r>
              <w:rPr>
                <w:rFonts w:ascii="Verdana" w:hAnsi="Verdana"/>
                <w:b/>
                <w:color w:val="000091"/>
                <w:sz w:val="20"/>
                <w:szCs w:val="20"/>
              </w:rPr>
              <w:t>Acronym</w:t>
            </w:r>
            <w:proofErr w:type="spellEnd"/>
            <w:r>
              <w:rPr>
                <w:rFonts w:ascii="Verdana" w:hAnsi="Verdana"/>
                <w:b/>
                <w:color w:val="000091"/>
                <w:sz w:val="20"/>
                <w:szCs w:val="20"/>
              </w:rPr>
              <w:t xml:space="preserve"> / </w:t>
            </w:r>
            <w:r w:rsidRPr="00D427D8">
              <w:rPr>
                <w:rFonts w:ascii="Verdana" w:hAnsi="Verdana"/>
                <w:b/>
                <w:color w:val="000091"/>
                <w:sz w:val="20"/>
                <w:szCs w:val="20"/>
              </w:rPr>
              <w:t>Acronyme</w:t>
            </w:r>
          </w:p>
        </w:tc>
        <w:tc>
          <w:tcPr>
            <w:tcW w:w="6237" w:type="dxa"/>
            <w:gridSpan w:val="4"/>
            <w:vAlign w:val="center"/>
          </w:tcPr>
          <w:p w14:paraId="1C964E0B" w14:textId="77777777" w:rsidR="003A133A" w:rsidRPr="00584FB2" w:rsidRDefault="003A133A" w:rsidP="000A64A3">
            <w:pPr>
              <w:spacing w:line="276" w:lineRule="auto"/>
              <w:rPr>
                <w:rFonts w:cs="Arial"/>
                <w:b/>
                <w:bCs/>
                <w:iCs/>
              </w:rPr>
            </w:pPr>
          </w:p>
        </w:tc>
      </w:tr>
      <w:tr w:rsidR="003A133A" w:rsidRPr="00882A90" w14:paraId="3315DB1A" w14:textId="77777777" w:rsidTr="000A64A3">
        <w:trPr>
          <w:trHeight w:val="701"/>
        </w:trPr>
        <w:tc>
          <w:tcPr>
            <w:tcW w:w="3545" w:type="dxa"/>
            <w:vAlign w:val="center"/>
          </w:tcPr>
          <w:p w14:paraId="2CB4402A" w14:textId="77777777" w:rsidR="003A133A" w:rsidRPr="00AC30A7" w:rsidRDefault="003A133A" w:rsidP="000A64A3">
            <w:pPr>
              <w:jc w:val="left"/>
              <w:rPr>
                <w:rFonts w:ascii="Verdana" w:hAnsi="Verdana"/>
                <w:b/>
                <w:color w:val="000091"/>
                <w:sz w:val="20"/>
              </w:rPr>
            </w:pPr>
            <w:r w:rsidRPr="00D427D8">
              <w:rPr>
                <w:rFonts w:ascii="Verdana" w:hAnsi="Verdana"/>
                <w:b/>
                <w:color w:val="000091"/>
                <w:sz w:val="20"/>
              </w:rPr>
              <w:t>Titre du projet en français</w:t>
            </w:r>
          </w:p>
        </w:tc>
        <w:tc>
          <w:tcPr>
            <w:tcW w:w="6237" w:type="dxa"/>
            <w:gridSpan w:val="4"/>
            <w:vAlign w:val="center"/>
          </w:tcPr>
          <w:p w14:paraId="1A0E566A" w14:textId="77777777" w:rsidR="003A133A" w:rsidRPr="00584FB2" w:rsidRDefault="003A133A" w:rsidP="000A64A3">
            <w:pPr>
              <w:spacing w:line="276" w:lineRule="auto"/>
              <w:rPr>
                <w:rFonts w:cs="Arial"/>
                <w:iCs/>
              </w:rPr>
            </w:pPr>
          </w:p>
        </w:tc>
      </w:tr>
      <w:tr w:rsidR="003A133A" w:rsidRPr="00882A90" w14:paraId="253D02C9" w14:textId="77777777" w:rsidTr="000A64A3">
        <w:trPr>
          <w:trHeight w:val="701"/>
        </w:trPr>
        <w:tc>
          <w:tcPr>
            <w:tcW w:w="3545" w:type="dxa"/>
            <w:vAlign w:val="center"/>
          </w:tcPr>
          <w:p w14:paraId="68834FEE" w14:textId="77777777" w:rsidR="003A133A" w:rsidRPr="00AC30A7" w:rsidRDefault="003A133A" w:rsidP="000A64A3">
            <w:pPr>
              <w:jc w:val="left"/>
              <w:rPr>
                <w:rFonts w:ascii="Verdana" w:hAnsi="Verdana"/>
                <w:b/>
                <w:color w:val="000091"/>
                <w:sz w:val="20"/>
              </w:rPr>
            </w:pPr>
            <w:r w:rsidRPr="00D427D8">
              <w:rPr>
                <w:rFonts w:ascii="Verdana" w:hAnsi="Verdana"/>
                <w:b/>
                <w:color w:val="000091"/>
                <w:sz w:val="20"/>
              </w:rPr>
              <w:t>Titre du projet en anglais</w:t>
            </w:r>
          </w:p>
        </w:tc>
        <w:tc>
          <w:tcPr>
            <w:tcW w:w="6237" w:type="dxa"/>
            <w:gridSpan w:val="4"/>
            <w:vAlign w:val="center"/>
          </w:tcPr>
          <w:p w14:paraId="109E5559" w14:textId="77777777" w:rsidR="003A133A" w:rsidRPr="00584FB2" w:rsidRDefault="003A133A" w:rsidP="000A64A3">
            <w:pPr>
              <w:spacing w:line="276" w:lineRule="auto"/>
              <w:rPr>
                <w:rFonts w:cs="Arial"/>
                <w:iCs/>
              </w:rPr>
            </w:pPr>
          </w:p>
        </w:tc>
      </w:tr>
      <w:tr w:rsidR="003A133A" w:rsidRPr="00882A90" w14:paraId="7BF680C5" w14:textId="77777777" w:rsidTr="000A64A3">
        <w:trPr>
          <w:trHeight w:val="807"/>
        </w:trPr>
        <w:tc>
          <w:tcPr>
            <w:tcW w:w="3545" w:type="dxa"/>
            <w:vAlign w:val="center"/>
          </w:tcPr>
          <w:p w14:paraId="30A0AF7D" w14:textId="77777777" w:rsidR="003A133A" w:rsidRDefault="003A133A" w:rsidP="000A64A3">
            <w:pPr>
              <w:jc w:val="left"/>
              <w:rPr>
                <w:rFonts w:ascii="Verdana" w:hAnsi="Verdana"/>
                <w:b/>
                <w:color w:val="000091"/>
                <w:sz w:val="20"/>
                <w:szCs w:val="20"/>
              </w:rPr>
            </w:pPr>
            <w:r>
              <w:rPr>
                <w:rFonts w:ascii="Verdana" w:hAnsi="Verdana"/>
                <w:b/>
                <w:color w:val="000091"/>
                <w:sz w:val="20"/>
                <w:szCs w:val="20"/>
              </w:rPr>
              <w:t>Keywords/</w:t>
            </w:r>
            <w:r w:rsidRPr="00D427D8">
              <w:rPr>
                <w:rFonts w:ascii="Verdana" w:hAnsi="Verdana"/>
                <w:b/>
                <w:color w:val="000091"/>
                <w:sz w:val="20"/>
                <w:szCs w:val="20"/>
              </w:rPr>
              <w:t>Mots-clefs</w:t>
            </w:r>
          </w:p>
          <w:p w14:paraId="1F79196A" w14:textId="77777777" w:rsidR="003A133A" w:rsidRPr="00AC30A7" w:rsidRDefault="003A133A" w:rsidP="000A64A3">
            <w:pPr>
              <w:jc w:val="left"/>
              <w:rPr>
                <w:rFonts w:ascii="Verdana" w:hAnsi="Verdana"/>
                <w:b/>
                <w:i/>
                <w:color w:val="000091"/>
                <w:sz w:val="20"/>
              </w:rPr>
            </w:pPr>
            <w:r w:rsidRPr="00DE2415">
              <w:rPr>
                <w:rFonts w:asciiTheme="majorHAnsi" w:hAnsiTheme="majorHAnsi" w:cstheme="majorHAnsi"/>
                <w:b/>
                <w:color w:val="000091"/>
                <w:sz w:val="20"/>
                <w:szCs w:val="20"/>
                <w:lang w:val="en-US"/>
              </w:rPr>
              <w:t>(min 5-max 10)</w:t>
            </w:r>
          </w:p>
        </w:tc>
        <w:tc>
          <w:tcPr>
            <w:tcW w:w="6237" w:type="dxa"/>
            <w:gridSpan w:val="4"/>
            <w:vAlign w:val="center"/>
          </w:tcPr>
          <w:p w14:paraId="03D0CA88" w14:textId="77777777" w:rsidR="003A133A" w:rsidRPr="00584FB2" w:rsidRDefault="003A133A" w:rsidP="000A64A3">
            <w:pPr>
              <w:spacing w:line="276" w:lineRule="auto"/>
              <w:rPr>
                <w:rFonts w:cs="Arial"/>
                <w:iCs/>
              </w:rPr>
            </w:pPr>
          </w:p>
        </w:tc>
      </w:tr>
      <w:tr w:rsidR="003A133A" w:rsidRPr="00882A90" w14:paraId="2683A0CB" w14:textId="77777777" w:rsidTr="00002A04">
        <w:trPr>
          <w:trHeight w:val="2953"/>
        </w:trPr>
        <w:tc>
          <w:tcPr>
            <w:tcW w:w="3545" w:type="dxa"/>
            <w:vAlign w:val="center"/>
          </w:tcPr>
          <w:p w14:paraId="3AB6FCB4" w14:textId="77777777" w:rsidR="003A133A" w:rsidRPr="006A2882" w:rsidRDefault="003A133A" w:rsidP="00002A04">
            <w:pPr>
              <w:jc w:val="left"/>
              <w:rPr>
                <w:rFonts w:ascii="Verdana" w:hAnsi="Verdana"/>
                <w:b/>
                <w:color w:val="000091"/>
                <w:sz w:val="20"/>
                <w:szCs w:val="20"/>
              </w:rPr>
            </w:pPr>
            <w:r>
              <w:rPr>
                <w:rFonts w:ascii="Verdana" w:hAnsi="Verdana"/>
                <w:b/>
                <w:color w:val="000091"/>
                <w:sz w:val="20"/>
                <w:szCs w:val="20"/>
              </w:rPr>
              <w:t>Axis/</w:t>
            </w:r>
            <w:r w:rsidRPr="00723667">
              <w:rPr>
                <w:rFonts w:ascii="Verdana" w:hAnsi="Verdana"/>
                <w:b/>
                <w:color w:val="000091"/>
                <w:sz w:val="20"/>
                <w:szCs w:val="20"/>
              </w:rPr>
              <w:t>Ax</w:t>
            </w:r>
            <w:r>
              <w:rPr>
                <w:rFonts w:ascii="Verdana" w:hAnsi="Verdana"/>
                <w:b/>
                <w:color w:val="000091"/>
                <w:sz w:val="20"/>
                <w:szCs w:val="20"/>
              </w:rPr>
              <w:t>es</w:t>
            </w:r>
          </w:p>
          <w:p w14:paraId="1909580A" w14:textId="77777777" w:rsidR="003A133A" w:rsidRPr="0073376D" w:rsidRDefault="003A133A" w:rsidP="00002A04">
            <w:pPr>
              <w:autoSpaceDE w:val="0"/>
              <w:autoSpaceDN w:val="0"/>
              <w:adjustRightInd w:val="0"/>
              <w:jc w:val="left"/>
              <w:rPr>
                <w:rFonts w:asciiTheme="minorHAnsi" w:eastAsiaTheme="minorHAnsi" w:hAnsiTheme="minorHAnsi" w:cstheme="minorBidi"/>
                <w:i/>
                <w:color w:val="7030A0"/>
                <w:szCs w:val="22"/>
                <w:lang w:eastAsia="en-US"/>
              </w:rPr>
            </w:pPr>
            <w:r w:rsidRPr="0073376D">
              <w:rPr>
                <w:rFonts w:asciiTheme="minorHAnsi" w:eastAsiaTheme="minorHAnsi" w:hAnsiTheme="minorHAnsi" w:cstheme="minorBidi"/>
                <w:i/>
                <w:color w:val="7030A0"/>
                <w:szCs w:val="22"/>
                <w:lang w:eastAsia="en-US"/>
              </w:rPr>
              <w:t>Les projets déposés devront forcément s’inscrire dans un ou plusieurs de ces axes.</w:t>
            </w:r>
          </w:p>
          <w:p w14:paraId="16833886" w14:textId="77777777" w:rsidR="003A133A" w:rsidRDefault="003A133A" w:rsidP="00002A04">
            <w:pPr>
              <w:jc w:val="left"/>
              <w:rPr>
                <w:rFonts w:ascii="Verdana" w:eastAsia="Verdana" w:hAnsi="Verdana" w:cs="Verdana"/>
                <w:b/>
                <w:color w:val="000091"/>
                <w:sz w:val="20"/>
                <w:szCs w:val="20"/>
              </w:rPr>
            </w:pPr>
          </w:p>
        </w:tc>
        <w:tc>
          <w:tcPr>
            <w:tcW w:w="6237" w:type="dxa"/>
            <w:gridSpan w:val="4"/>
            <w:vAlign w:val="center"/>
          </w:tcPr>
          <w:p w14:paraId="431C2BB2" w14:textId="77777777" w:rsidR="003A133A" w:rsidRPr="00A77F2A" w:rsidRDefault="003A133A" w:rsidP="00002A04">
            <w:pPr>
              <w:jc w:val="left"/>
              <w:rPr>
                <w:rFonts w:asciiTheme="majorHAnsi" w:hAnsiTheme="majorHAnsi" w:cstheme="majorHAnsi"/>
                <w:bCs/>
              </w:rPr>
            </w:pPr>
          </w:p>
          <w:bookmarkStart w:id="0" w:name="_GoBack"/>
          <w:p w14:paraId="2AC51C4A" w14:textId="0263F45B" w:rsidR="003A133A" w:rsidRPr="00A77F2A" w:rsidRDefault="004014C1" w:rsidP="004014C1">
            <w:pPr>
              <w:rPr>
                <w:rFonts w:cs="Arial"/>
                <w:color w:val="000000"/>
                <w:szCs w:val="22"/>
              </w:rPr>
            </w:pPr>
            <w:sdt>
              <w:sdtPr>
                <w:rPr>
                  <w:rFonts w:cs="Arial"/>
                  <w:bCs/>
                  <w:szCs w:val="22"/>
                  <w:lang w:val="en-US"/>
                </w:rPr>
                <w:id w:val="1062368917"/>
                <w14:checkbox>
                  <w14:checked w14:val="0"/>
                  <w14:checkedState w14:val="2612" w14:font="MS Gothic"/>
                  <w14:uncheckedState w14:val="2610" w14:font="MS Gothic"/>
                </w14:checkbox>
              </w:sdtPr>
              <w:sdtEndPr/>
              <w:sdtContent>
                <w:r w:rsidR="008D7E9C">
                  <w:rPr>
                    <w:rFonts w:ascii="MS Gothic" w:eastAsia="MS Gothic" w:hAnsi="MS Gothic" w:cs="Arial" w:hint="eastAsia"/>
                    <w:bCs/>
                    <w:szCs w:val="22"/>
                    <w:lang w:val="en-US"/>
                  </w:rPr>
                  <w:t>☐</w:t>
                </w:r>
              </w:sdtContent>
            </w:sdt>
            <w:r w:rsidR="003A133A" w:rsidRPr="003A133A">
              <w:rPr>
                <w:rFonts w:cs="Arial"/>
                <w:bCs/>
                <w:szCs w:val="22"/>
                <w:lang w:val="en-US"/>
              </w:rPr>
              <w:t xml:space="preserve"> </w:t>
            </w:r>
            <w:r w:rsidR="003A133A" w:rsidRPr="00A77F2A">
              <w:rPr>
                <w:rFonts w:cs="Arial"/>
                <w:b/>
                <w:color w:val="000000"/>
                <w:szCs w:val="22"/>
                <w:lang w:val="en-US"/>
              </w:rPr>
              <w:t>Axis 1. Mobility in sparsely populated areas: knowledge needs and appropriate decarbonization levers.</w:t>
            </w:r>
            <w:r w:rsidR="003A133A" w:rsidRPr="00A77F2A">
              <w:rPr>
                <w:rFonts w:cs="Arial"/>
                <w:color w:val="000000"/>
                <w:szCs w:val="22"/>
                <w:lang w:val="en-US"/>
              </w:rPr>
              <w:t xml:space="preserve"> - Axe 1. </w:t>
            </w:r>
            <w:r w:rsidR="003A133A" w:rsidRPr="00A77F2A">
              <w:rPr>
                <w:rFonts w:cs="Arial"/>
                <w:color w:val="000000"/>
                <w:szCs w:val="22"/>
              </w:rPr>
              <w:t xml:space="preserve">Mobilités en territoires peu denses : des besoins de connaissances et de leviers de décarbonation adaptés. </w:t>
            </w:r>
          </w:p>
          <w:p w14:paraId="66DB0771" w14:textId="77777777" w:rsidR="003A133A" w:rsidRPr="00A77F2A" w:rsidRDefault="003A133A" w:rsidP="004014C1">
            <w:pPr>
              <w:rPr>
                <w:rFonts w:cs="Arial"/>
                <w:color w:val="000000"/>
                <w:szCs w:val="22"/>
              </w:rPr>
            </w:pPr>
          </w:p>
          <w:p w14:paraId="7BB95B9B" w14:textId="77777777" w:rsidR="003A133A" w:rsidRPr="00A77F2A" w:rsidRDefault="004014C1" w:rsidP="004014C1">
            <w:pPr>
              <w:rPr>
                <w:rFonts w:cs="Arial"/>
                <w:color w:val="000000"/>
                <w:szCs w:val="22"/>
              </w:rPr>
            </w:pPr>
            <w:sdt>
              <w:sdtPr>
                <w:rPr>
                  <w:rFonts w:cs="Arial"/>
                  <w:bCs/>
                  <w:szCs w:val="22"/>
                  <w:lang w:val="en-US"/>
                </w:rPr>
                <w:id w:val="-1407610527"/>
                <w14:checkbox>
                  <w14:checked w14:val="0"/>
                  <w14:checkedState w14:val="2612" w14:font="MS Gothic"/>
                  <w14:uncheckedState w14:val="2610" w14:font="MS Gothic"/>
                </w14:checkbox>
              </w:sdtPr>
              <w:sdtEndPr/>
              <w:sdtContent>
                <w:r w:rsidR="003A133A" w:rsidRPr="003A133A">
                  <w:rPr>
                    <w:rFonts w:ascii="Segoe UI Symbol" w:eastAsia="MS Gothic" w:hAnsi="Segoe UI Symbol" w:cs="Segoe UI Symbol"/>
                    <w:bCs/>
                    <w:szCs w:val="22"/>
                    <w:lang w:val="en-US"/>
                  </w:rPr>
                  <w:t>☐</w:t>
                </w:r>
              </w:sdtContent>
            </w:sdt>
            <w:r w:rsidR="003A133A" w:rsidRPr="003A133A">
              <w:rPr>
                <w:rFonts w:cs="Arial"/>
                <w:bCs/>
                <w:szCs w:val="22"/>
                <w:lang w:val="en-US"/>
              </w:rPr>
              <w:t xml:space="preserve"> </w:t>
            </w:r>
            <w:r w:rsidR="003A133A" w:rsidRPr="00A77F2A">
              <w:rPr>
                <w:rFonts w:cs="Arial"/>
                <w:b/>
                <w:color w:val="000000"/>
                <w:szCs w:val="22"/>
                <w:lang w:val="en-US"/>
              </w:rPr>
              <w:t>Axis 2. Mobility and data: innovative processing methods for multi-scale data.</w:t>
            </w:r>
            <w:r w:rsidR="003A133A" w:rsidRPr="00A77F2A">
              <w:rPr>
                <w:rFonts w:cs="Arial"/>
                <w:color w:val="000000"/>
                <w:szCs w:val="22"/>
                <w:lang w:val="en-US"/>
              </w:rPr>
              <w:t xml:space="preserve"> - Axe 2. </w:t>
            </w:r>
            <w:r w:rsidR="003A133A" w:rsidRPr="00A77F2A">
              <w:rPr>
                <w:rFonts w:cs="Arial"/>
                <w:color w:val="000000"/>
                <w:szCs w:val="22"/>
              </w:rPr>
              <w:t xml:space="preserve">Mobilités et données : méthodes innovantes de traitement pour des données multi échelles. </w:t>
            </w:r>
          </w:p>
          <w:p w14:paraId="10FC362F" w14:textId="77777777" w:rsidR="003A133A" w:rsidRPr="00A77F2A" w:rsidRDefault="003A133A" w:rsidP="004014C1">
            <w:pPr>
              <w:rPr>
                <w:rFonts w:cs="Arial"/>
                <w:color w:val="000000"/>
                <w:szCs w:val="22"/>
              </w:rPr>
            </w:pPr>
          </w:p>
          <w:p w14:paraId="36B759B4" w14:textId="77777777" w:rsidR="003A133A" w:rsidRPr="00A77F2A" w:rsidRDefault="004014C1" w:rsidP="004014C1">
            <w:pPr>
              <w:rPr>
                <w:rFonts w:cs="Arial"/>
                <w:color w:val="000000"/>
                <w:szCs w:val="22"/>
              </w:rPr>
            </w:pPr>
            <w:sdt>
              <w:sdtPr>
                <w:rPr>
                  <w:rFonts w:cs="Arial"/>
                  <w:bCs/>
                  <w:szCs w:val="22"/>
                  <w:lang w:val="en-US"/>
                </w:rPr>
                <w:id w:val="393472606"/>
                <w14:checkbox>
                  <w14:checked w14:val="0"/>
                  <w14:checkedState w14:val="2612" w14:font="MS Gothic"/>
                  <w14:uncheckedState w14:val="2610" w14:font="MS Gothic"/>
                </w14:checkbox>
              </w:sdtPr>
              <w:sdtEndPr/>
              <w:sdtContent>
                <w:r w:rsidR="003A133A" w:rsidRPr="003A133A">
                  <w:rPr>
                    <w:rFonts w:ascii="Segoe UI Symbol" w:eastAsia="MS Gothic" w:hAnsi="Segoe UI Symbol" w:cs="Segoe UI Symbol"/>
                    <w:bCs/>
                    <w:szCs w:val="22"/>
                    <w:lang w:val="en-US"/>
                  </w:rPr>
                  <w:t>☐</w:t>
                </w:r>
              </w:sdtContent>
            </w:sdt>
            <w:r w:rsidR="003A133A" w:rsidRPr="003A133A">
              <w:rPr>
                <w:rFonts w:cs="Arial"/>
                <w:bCs/>
                <w:szCs w:val="22"/>
                <w:lang w:val="en-US"/>
              </w:rPr>
              <w:t xml:space="preserve"> </w:t>
            </w:r>
            <w:r w:rsidR="003A133A" w:rsidRPr="00A77F2A">
              <w:rPr>
                <w:rFonts w:cs="Arial"/>
                <w:b/>
                <w:color w:val="000000"/>
                <w:szCs w:val="22"/>
                <w:lang w:val="en-US"/>
              </w:rPr>
              <w:t xml:space="preserve">Axis 3. Decarbonization through </w:t>
            </w:r>
            <w:proofErr w:type="spellStart"/>
            <w:r w:rsidR="003A133A" w:rsidRPr="00A77F2A">
              <w:rPr>
                <w:rFonts w:cs="Arial"/>
                <w:b/>
                <w:color w:val="000000"/>
                <w:szCs w:val="22"/>
                <w:lang w:val="en-US"/>
              </w:rPr>
              <w:t>intermodality</w:t>
            </w:r>
            <w:proofErr w:type="spellEnd"/>
            <w:r w:rsidR="003A133A" w:rsidRPr="00A77F2A">
              <w:rPr>
                <w:rFonts w:cs="Arial"/>
                <w:b/>
                <w:color w:val="000000"/>
                <w:szCs w:val="22"/>
                <w:lang w:val="en-US"/>
              </w:rPr>
              <w:t>: increasing the use of transport chains that include soft and active modes</w:t>
            </w:r>
            <w:r w:rsidR="003A133A" w:rsidRPr="00A77F2A">
              <w:rPr>
                <w:rFonts w:cs="Arial"/>
                <w:color w:val="000000"/>
                <w:szCs w:val="22"/>
                <w:lang w:val="en-US"/>
              </w:rPr>
              <w:t xml:space="preserve">. - Axe 3. </w:t>
            </w:r>
            <w:r w:rsidR="003A133A" w:rsidRPr="00A77F2A">
              <w:rPr>
                <w:rFonts w:cs="Arial"/>
                <w:color w:val="000000"/>
                <w:szCs w:val="22"/>
              </w:rPr>
              <w:t xml:space="preserve">Décarbonation via l’intermodalité : accroître l’usage de chaines de transport intégrant des modes doux et actifs. </w:t>
            </w:r>
          </w:p>
          <w:p w14:paraId="32F923CF" w14:textId="77777777" w:rsidR="003A133A" w:rsidRPr="003A133A" w:rsidRDefault="003A133A" w:rsidP="004014C1">
            <w:pPr>
              <w:rPr>
                <w:rFonts w:cs="Arial"/>
                <w:color w:val="000000"/>
                <w:szCs w:val="22"/>
              </w:rPr>
            </w:pPr>
          </w:p>
          <w:p w14:paraId="1ADF98BD" w14:textId="77777777" w:rsidR="003A133A" w:rsidRPr="00A77F2A" w:rsidRDefault="004014C1" w:rsidP="004014C1">
            <w:pPr>
              <w:rPr>
                <w:rFonts w:cs="Arial"/>
                <w:color w:val="000000"/>
                <w:szCs w:val="22"/>
              </w:rPr>
            </w:pPr>
            <w:sdt>
              <w:sdtPr>
                <w:rPr>
                  <w:rFonts w:cs="Arial"/>
                  <w:bCs/>
                  <w:szCs w:val="22"/>
                  <w:lang w:val="en-US"/>
                </w:rPr>
                <w:id w:val="1980026244"/>
                <w14:checkbox>
                  <w14:checked w14:val="0"/>
                  <w14:checkedState w14:val="2612" w14:font="MS Gothic"/>
                  <w14:uncheckedState w14:val="2610" w14:font="MS Gothic"/>
                </w14:checkbox>
              </w:sdtPr>
              <w:sdtEndPr/>
              <w:sdtContent>
                <w:r w:rsidR="003A133A" w:rsidRPr="003A133A">
                  <w:rPr>
                    <w:rFonts w:ascii="Segoe UI Symbol" w:eastAsia="MS Gothic" w:hAnsi="Segoe UI Symbol" w:cs="Segoe UI Symbol"/>
                    <w:bCs/>
                    <w:szCs w:val="22"/>
                    <w:lang w:val="en-US"/>
                  </w:rPr>
                  <w:t>☐</w:t>
                </w:r>
              </w:sdtContent>
            </w:sdt>
            <w:r w:rsidR="003A133A" w:rsidRPr="003A133A">
              <w:rPr>
                <w:rFonts w:cs="Arial"/>
                <w:bCs/>
                <w:szCs w:val="22"/>
                <w:lang w:val="en-US"/>
              </w:rPr>
              <w:t xml:space="preserve"> </w:t>
            </w:r>
            <w:r w:rsidR="003A133A" w:rsidRPr="00A77F2A">
              <w:rPr>
                <w:rFonts w:cs="Arial"/>
                <w:b/>
                <w:color w:val="000000"/>
                <w:szCs w:val="22"/>
                <w:lang w:val="en-US"/>
              </w:rPr>
              <w:t xml:space="preserve">Axis 4. Assess the environmental impacts of decarbonizing mobility: calming public spaces, quality of life, and air quality. </w:t>
            </w:r>
            <w:r w:rsidR="003A133A" w:rsidRPr="00A708B6">
              <w:rPr>
                <w:rFonts w:cs="Arial"/>
                <w:color w:val="000000"/>
                <w:szCs w:val="22"/>
                <w:lang w:val="en-US"/>
              </w:rPr>
              <w:t xml:space="preserve">- Axe 4. </w:t>
            </w:r>
            <w:r w:rsidR="003A133A" w:rsidRPr="00A708B6">
              <w:rPr>
                <w:rFonts w:cs="Arial"/>
                <w:color w:val="000000"/>
                <w:szCs w:val="22"/>
              </w:rPr>
              <w:t>Evaluer les impacts environnementaux de la</w:t>
            </w:r>
            <w:r w:rsidR="003A133A" w:rsidRPr="00A77F2A">
              <w:rPr>
                <w:rFonts w:cs="Arial"/>
                <w:color w:val="000000"/>
                <w:szCs w:val="22"/>
              </w:rPr>
              <w:t xml:space="preserve"> décarbonation des mobilités : pacification de l’espace public, qualité de vie et qualité de l’air</w:t>
            </w:r>
          </w:p>
          <w:bookmarkEnd w:id="0"/>
          <w:p w14:paraId="0EF34AA7" w14:textId="77777777" w:rsidR="003A133A" w:rsidRPr="00A77F2A" w:rsidRDefault="003A133A" w:rsidP="00002A04">
            <w:pPr>
              <w:jc w:val="left"/>
              <w:rPr>
                <w:rFonts w:asciiTheme="majorHAnsi" w:hAnsiTheme="majorHAnsi" w:cstheme="majorHAnsi"/>
                <w:bCs/>
              </w:rPr>
            </w:pPr>
          </w:p>
        </w:tc>
      </w:tr>
      <w:tr w:rsidR="003A133A" w:rsidRPr="00882A90" w14:paraId="2FADD4C9" w14:textId="77777777" w:rsidTr="00002A04">
        <w:trPr>
          <w:trHeight w:val="1855"/>
        </w:trPr>
        <w:tc>
          <w:tcPr>
            <w:tcW w:w="3545" w:type="dxa"/>
            <w:vAlign w:val="center"/>
          </w:tcPr>
          <w:p w14:paraId="22BC4119" w14:textId="77777777" w:rsidR="003A133A" w:rsidRDefault="003A133A" w:rsidP="00002A04">
            <w:pPr>
              <w:jc w:val="left"/>
              <w:rPr>
                <w:rFonts w:ascii="Verdana" w:hAnsi="Verdana"/>
                <w:b/>
                <w:color w:val="000091"/>
                <w:sz w:val="20"/>
                <w:szCs w:val="20"/>
              </w:rPr>
            </w:pPr>
            <w:r w:rsidRPr="00A4535C">
              <w:rPr>
                <w:rFonts w:ascii="Verdana" w:hAnsi="Verdana"/>
                <w:b/>
                <w:color w:val="000091"/>
                <w:sz w:val="20"/>
                <w:szCs w:val="20"/>
              </w:rPr>
              <w:t>Leading institution /</w:t>
            </w:r>
            <w:r w:rsidRPr="00D427D8">
              <w:rPr>
                <w:rFonts w:ascii="Verdana" w:hAnsi="Verdana"/>
                <w:b/>
                <w:color w:val="000091"/>
                <w:sz w:val="20"/>
                <w:szCs w:val="20"/>
              </w:rPr>
              <w:t>Établissement porteur</w:t>
            </w:r>
          </w:p>
          <w:p w14:paraId="2B1A1C26" w14:textId="77777777" w:rsidR="003A133A" w:rsidRPr="00A708B6" w:rsidRDefault="003A133A" w:rsidP="00002A04">
            <w:pPr>
              <w:autoSpaceDE w:val="0"/>
              <w:autoSpaceDN w:val="0"/>
              <w:adjustRightInd w:val="0"/>
              <w:jc w:val="left"/>
              <w:rPr>
                <w:rFonts w:asciiTheme="minorHAnsi" w:eastAsiaTheme="minorHAnsi" w:hAnsiTheme="minorHAnsi" w:cstheme="minorBidi"/>
                <w:i/>
                <w:color w:val="7030A0"/>
                <w:szCs w:val="22"/>
                <w:lang w:eastAsia="en-US"/>
              </w:rPr>
            </w:pPr>
            <w:r w:rsidRPr="0073376D">
              <w:rPr>
                <w:rFonts w:asciiTheme="minorHAnsi" w:eastAsiaTheme="minorHAnsi" w:hAnsiTheme="minorHAnsi" w:cstheme="minorBidi"/>
                <w:i/>
                <w:color w:val="7030A0"/>
                <w:szCs w:val="22"/>
                <w:lang w:eastAsia="en-US"/>
              </w:rPr>
              <w:t xml:space="preserve">L’établissement coordinateur doit être un </w:t>
            </w:r>
            <w:r w:rsidRPr="00BA784A">
              <w:rPr>
                <w:rFonts w:asciiTheme="minorHAnsi" w:eastAsiaTheme="minorHAnsi" w:hAnsiTheme="minorHAnsi" w:cstheme="minorBidi"/>
                <w:i/>
                <w:color w:val="7030A0"/>
                <w:szCs w:val="22"/>
                <w:lang w:eastAsia="en-US"/>
              </w:rPr>
              <w:t>établissement français d’enseignement supérieur et/ou de recherche</w:t>
            </w:r>
            <w:r>
              <w:rPr>
                <w:rFonts w:asciiTheme="minorHAnsi" w:eastAsiaTheme="minorHAnsi" w:hAnsiTheme="minorHAnsi" w:cstheme="minorBidi"/>
                <w:i/>
                <w:color w:val="7030A0"/>
                <w:szCs w:val="22"/>
                <w:lang w:eastAsia="en-US"/>
              </w:rPr>
              <w:t>.</w:t>
            </w:r>
          </w:p>
        </w:tc>
        <w:tc>
          <w:tcPr>
            <w:tcW w:w="6237" w:type="dxa"/>
            <w:gridSpan w:val="4"/>
            <w:vAlign w:val="center"/>
          </w:tcPr>
          <w:p w14:paraId="23B69CE5" w14:textId="77777777" w:rsidR="003A133A" w:rsidRPr="00584FB2" w:rsidRDefault="003A133A" w:rsidP="00002A04">
            <w:pPr>
              <w:spacing w:line="276" w:lineRule="auto"/>
              <w:jc w:val="center"/>
              <w:rPr>
                <w:rFonts w:cs="Arial"/>
                <w:iCs/>
              </w:rPr>
            </w:pPr>
            <w:r w:rsidRPr="0073376D">
              <w:rPr>
                <w:rFonts w:asciiTheme="minorHAnsi" w:eastAsiaTheme="minorHAnsi" w:hAnsiTheme="minorHAnsi" w:cstheme="minorBidi"/>
                <w:i/>
                <w:color w:val="7030A0"/>
                <w:szCs w:val="22"/>
                <w:lang w:eastAsia="en-US"/>
              </w:rPr>
              <w:t>Nom de l’établissement et statut</w:t>
            </w:r>
          </w:p>
        </w:tc>
      </w:tr>
      <w:tr w:rsidR="003A133A" w:rsidRPr="00882A90" w14:paraId="5CEBD728" w14:textId="77777777" w:rsidTr="00002A04">
        <w:trPr>
          <w:trHeight w:val="1271"/>
        </w:trPr>
        <w:tc>
          <w:tcPr>
            <w:tcW w:w="3545" w:type="dxa"/>
            <w:vMerge w:val="restart"/>
            <w:vAlign w:val="center"/>
          </w:tcPr>
          <w:p w14:paraId="3AC8E375" w14:textId="77777777" w:rsidR="003A133A" w:rsidRPr="007004A3" w:rsidRDefault="003A133A" w:rsidP="00002A04">
            <w:pPr>
              <w:jc w:val="left"/>
              <w:rPr>
                <w:rFonts w:ascii="Verdana" w:hAnsi="Verdana"/>
                <w:b/>
                <w:color w:val="000091"/>
                <w:sz w:val="20"/>
                <w:szCs w:val="20"/>
              </w:rPr>
            </w:pPr>
            <w:r w:rsidRPr="007004A3">
              <w:rPr>
                <w:rFonts w:ascii="Verdana" w:hAnsi="Verdana"/>
                <w:b/>
                <w:color w:val="000091"/>
                <w:sz w:val="20"/>
                <w:szCs w:val="20"/>
              </w:rPr>
              <w:t xml:space="preserve">Scientific </w:t>
            </w:r>
            <w:proofErr w:type="spellStart"/>
            <w:r w:rsidRPr="007004A3">
              <w:rPr>
                <w:rFonts w:ascii="Verdana" w:hAnsi="Verdana"/>
                <w:b/>
                <w:color w:val="000091"/>
                <w:sz w:val="20"/>
                <w:szCs w:val="20"/>
              </w:rPr>
              <w:t>coordinator</w:t>
            </w:r>
            <w:proofErr w:type="spellEnd"/>
            <w:r w:rsidRPr="007004A3">
              <w:rPr>
                <w:rFonts w:ascii="Verdana" w:hAnsi="Verdana"/>
                <w:b/>
                <w:color w:val="000091"/>
                <w:sz w:val="20"/>
                <w:szCs w:val="20"/>
              </w:rPr>
              <w:t xml:space="preserve"> / Responsable du projet</w:t>
            </w:r>
          </w:p>
          <w:p w14:paraId="47CAE16F" w14:textId="77777777" w:rsidR="003A133A" w:rsidRPr="007004A3" w:rsidRDefault="003A133A" w:rsidP="00002A04">
            <w:pPr>
              <w:jc w:val="left"/>
              <w:rPr>
                <w:rFonts w:asciiTheme="minorHAnsi" w:eastAsiaTheme="minorHAnsi" w:hAnsiTheme="minorHAnsi" w:cstheme="minorBidi"/>
                <w:i/>
                <w:color w:val="7030A0"/>
                <w:szCs w:val="22"/>
                <w:lang w:eastAsia="en-US"/>
              </w:rPr>
            </w:pPr>
            <w:r w:rsidRPr="007004A3">
              <w:rPr>
                <w:rFonts w:asciiTheme="minorHAnsi" w:eastAsiaTheme="minorHAnsi" w:hAnsiTheme="minorHAnsi" w:cstheme="minorBidi"/>
                <w:i/>
                <w:color w:val="7030A0"/>
                <w:szCs w:val="22"/>
                <w:lang w:eastAsia="en-US"/>
              </w:rPr>
              <w:t>Une même personne ne pourra déposer qu’une lettre d’intention en phase 1 en tant que responsable de projet, et donc si celle-ci est retenue, ne pourra coordonner qu’un seul projet en phase 2 (projet complet).</w:t>
            </w:r>
          </w:p>
        </w:tc>
        <w:tc>
          <w:tcPr>
            <w:tcW w:w="6237" w:type="dxa"/>
            <w:gridSpan w:val="4"/>
            <w:vAlign w:val="center"/>
          </w:tcPr>
          <w:p w14:paraId="4D3748AC" w14:textId="77777777" w:rsidR="003A133A" w:rsidRPr="00AC30A7" w:rsidRDefault="003A133A" w:rsidP="00002A04">
            <w:pPr>
              <w:jc w:val="left"/>
              <w:rPr>
                <w:rFonts w:ascii="Verdana" w:hAnsi="Verdana"/>
                <w:color w:val="000091"/>
                <w:sz w:val="20"/>
              </w:rPr>
            </w:pPr>
            <w:r w:rsidRPr="00A4535C">
              <w:rPr>
                <w:rFonts w:ascii="Verdana" w:hAnsi="Verdana"/>
                <w:b/>
                <w:color w:val="000091"/>
                <w:sz w:val="20"/>
              </w:rPr>
              <w:t xml:space="preserve">Last Name, First </w:t>
            </w:r>
            <w:proofErr w:type="spellStart"/>
            <w:r w:rsidRPr="00A4535C">
              <w:rPr>
                <w:rFonts w:ascii="Verdana" w:hAnsi="Verdana"/>
                <w:b/>
                <w:color w:val="000091"/>
                <w:sz w:val="20"/>
              </w:rPr>
              <w:t>name</w:t>
            </w:r>
            <w:proofErr w:type="spellEnd"/>
            <w:r w:rsidRPr="00A4535C">
              <w:rPr>
                <w:rFonts w:ascii="Verdana" w:hAnsi="Verdana"/>
                <w:b/>
                <w:color w:val="000091"/>
                <w:sz w:val="20"/>
              </w:rPr>
              <w:t>, Position</w:t>
            </w:r>
            <w:r>
              <w:rPr>
                <w:rFonts w:ascii="Verdana" w:hAnsi="Verdana"/>
                <w:b/>
                <w:color w:val="000091"/>
                <w:sz w:val="20"/>
              </w:rPr>
              <w:t xml:space="preserve"> </w:t>
            </w:r>
            <w:r w:rsidRPr="00A4535C">
              <w:rPr>
                <w:rFonts w:ascii="Verdana" w:hAnsi="Verdana"/>
                <w:b/>
                <w:color w:val="000091"/>
                <w:sz w:val="20"/>
              </w:rPr>
              <w:t xml:space="preserve">/ </w:t>
            </w:r>
            <w:r w:rsidRPr="00D427D8">
              <w:rPr>
                <w:rFonts w:ascii="Verdana" w:hAnsi="Verdana"/>
                <w:b/>
                <w:color w:val="000091"/>
                <w:sz w:val="20"/>
              </w:rPr>
              <w:t>Prénom, Nom, Qualité</w:t>
            </w:r>
          </w:p>
        </w:tc>
      </w:tr>
      <w:tr w:rsidR="003A133A" w:rsidRPr="00882A90" w14:paraId="68B8055E" w14:textId="77777777" w:rsidTr="00002A04">
        <w:trPr>
          <w:trHeight w:val="383"/>
        </w:trPr>
        <w:tc>
          <w:tcPr>
            <w:tcW w:w="3545" w:type="dxa"/>
            <w:vMerge/>
            <w:vAlign w:val="center"/>
          </w:tcPr>
          <w:p w14:paraId="5EAA1037" w14:textId="77777777" w:rsidR="003A133A" w:rsidRPr="00AC30A7" w:rsidRDefault="003A133A" w:rsidP="00002A04">
            <w:pPr>
              <w:jc w:val="left"/>
              <w:rPr>
                <w:rFonts w:ascii="Verdana" w:hAnsi="Verdana"/>
                <w:b/>
                <w:color w:val="000091"/>
                <w:sz w:val="20"/>
              </w:rPr>
            </w:pPr>
          </w:p>
        </w:tc>
        <w:tc>
          <w:tcPr>
            <w:tcW w:w="6237" w:type="dxa"/>
            <w:gridSpan w:val="4"/>
            <w:vAlign w:val="center"/>
          </w:tcPr>
          <w:p w14:paraId="3D3D0365" w14:textId="77777777" w:rsidR="003A133A" w:rsidRPr="00584FB2" w:rsidRDefault="003A133A" w:rsidP="00002A04">
            <w:pPr>
              <w:spacing w:line="276" w:lineRule="auto"/>
              <w:jc w:val="left"/>
              <w:rPr>
                <w:rFonts w:cs="Arial"/>
                <w:iCs/>
              </w:rPr>
            </w:pPr>
          </w:p>
        </w:tc>
      </w:tr>
      <w:tr w:rsidR="003A133A" w:rsidRPr="00882A90" w14:paraId="3EB8F7FD" w14:textId="77777777" w:rsidTr="00002A04">
        <w:trPr>
          <w:trHeight w:val="384"/>
        </w:trPr>
        <w:tc>
          <w:tcPr>
            <w:tcW w:w="3545" w:type="dxa"/>
            <w:vMerge/>
            <w:vAlign w:val="center"/>
          </w:tcPr>
          <w:p w14:paraId="76B2D285" w14:textId="77777777" w:rsidR="003A133A" w:rsidRPr="00AC30A7" w:rsidRDefault="003A133A" w:rsidP="00002A04">
            <w:pPr>
              <w:jc w:val="left"/>
              <w:rPr>
                <w:rFonts w:ascii="Verdana" w:hAnsi="Verdana"/>
                <w:b/>
                <w:color w:val="000091"/>
                <w:sz w:val="20"/>
              </w:rPr>
            </w:pPr>
          </w:p>
        </w:tc>
        <w:tc>
          <w:tcPr>
            <w:tcW w:w="2835" w:type="dxa"/>
            <w:gridSpan w:val="2"/>
            <w:vAlign w:val="center"/>
          </w:tcPr>
          <w:p w14:paraId="45431D52" w14:textId="77777777" w:rsidR="003A133A" w:rsidRPr="00AC30A7" w:rsidRDefault="003A133A" w:rsidP="00002A04">
            <w:pPr>
              <w:spacing w:after="120"/>
              <w:jc w:val="left"/>
              <w:rPr>
                <w:rFonts w:ascii="Verdana" w:hAnsi="Verdana"/>
                <w:b/>
                <w:color w:val="000091"/>
                <w:sz w:val="20"/>
              </w:rPr>
            </w:pPr>
            <w:proofErr w:type="gramStart"/>
            <w:r>
              <w:rPr>
                <w:rFonts w:ascii="Verdana" w:hAnsi="Verdana"/>
                <w:b/>
                <w:color w:val="000091"/>
                <w:sz w:val="20"/>
              </w:rPr>
              <w:t>e-mail</w:t>
            </w:r>
            <w:proofErr w:type="gramEnd"/>
            <w:r>
              <w:rPr>
                <w:rFonts w:ascii="Verdana" w:hAnsi="Verdana"/>
                <w:b/>
                <w:color w:val="000091"/>
                <w:sz w:val="20"/>
              </w:rPr>
              <w:t xml:space="preserve"> / </w:t>
            </w:r>
            <w:r w:rsidRPr="00D427D8">
              <w:rPr>
                <w:rFonts w:ascii="Verdana" w:hAnsi="Verdana"/>
                <w:b/>
                <w:color w:val="000091"/>
                <w:sz w:val="20"/>
              </w:rPr>
              <w:t>Courriel</w:t>
            </w:r>
          </w:p>
        </w:tc>
        <w:tc>
          <w:tcPr>
            <w:tcW w:w="3402" w:type="dxa"/>
            <w:gridSpan w:val="2"/>
            <w:vAlign w:val="center"/>
          </w:tcPr>
          <w:p w14:paraId="3AC8A6EF" w14:textId="77777777" w:rsidR="003A133A" w:rsidRPr="00AC30A7" w:rsidRDefault="003A133A" w:rsidP="00002A04">
            <w:pPr>
              <w:spacing w:after="120"/>
              <w:jc w:val="left"/>
              <w:rPr>
                <w:rFonts w:ascii="Verdana" w:hAnsi="Verdana"/>
                <w:b/>
                <w:color w:val="000091"/>
                <w:sz w:val="20"/>
              </w:rPr>
            </w:pPr>
            <w:r w:rsidRPr="00A77F2A">
              <w:rPr>
                <w:rFonts w:ascii="Verdana" w:hAnsi="Verdana"/>
                <w:b/>
                <w:color w:val="000091"/>
                <w:sz w:val="20"/>
              </w:rPr>
              <w:t xml:space="preserve">Phone </w:t>
            </w:r>
            <w:proofErr w:type="spellStart"/>
            <w:r w:rsidRPr="00A77F2A">
              <w:rPr>
                <w:rFonts w:ascii="Verdana" w:hAnsi="Verdana"/>
                <w:b/>
                <w:color w:val="000091"/>
                <w:sz w:val="20"/>
              </w:rPr>
              <w:t>Number</w:t>
            </w:r>
            <w:proofErr w:type="spellEnd"/>
            <w:r w:rsidRPr="00A77F2A">
              <w:rPr>
                <w:rFonts w:ascii="Verdana" w:hAnsi="Verdana"/>
                <w:b/>
                <w:color w:val="000091"/>
                <w:sz w:val="20"/>
              </w:rPr>
              <w:t xml:space="preserve"> / Téléphone</w:t>
            </w:r>
          </w:p>
        </w:tc>
      </w:tr>
      <w:tr w:rsidR="003A133A" w:rsidRPr="00882A90" w14:paraId="5FFC252A" w14:textId="77777777" w:rsidTr="00002A04">
        <w:trPr>
          <w:trHeight w:val="563"/>
        </w:trPr>
        <w:tc>
          <w:tcPr>
            <w:tcW w:w="3545" w:type="dxa"/>
            <w:vMerge/>
            <w:vAlign w:val="center"/>
          </w:tcPr>
          <w:p w14:paraId="590E8498" w14:textId="77777777" w:rsidR="003A133A" w:rsidRPr="00AC30A7" w:rsidRDefault="003A133A" w:rsidP="00002A04">
            <w:pPr>
              <w:jc w:val="left"/>
              <w:rPr>
                <w:rFonts w:ascii="Verdana" w:hAnsi="Verdana"/>
                <w:b/>
                <w:color w:val="000091"/>
                <w:sz w:val="20"/>
              </w:rPr>
            </w:pPr>
          </w:p>
        </w:tc>
        <w:tc>
          <w:tcPr>
            <w:tcW w:w="2835" w:type="dxa"/>
            <w:gridSpan w:val="2"/>
            <w:vAlign w:val="center"/>
          </w:tcPr>
          <w:p w14:paraId="1D019356" w14:textId="77777777" w:rsidR="003A133A" w:rsidRPr="00584FB2" w:rsidRDefault="003A133A" w:rsidP="00002A04">
            <w:pPr>
              <w:spacing w:line="276" w:lineRule="auto"/>
              <w:jc w:val="left"/>
              <w:rPr>
                <w:rFonts w:cs="Arial"/>
                <w:iCs/>
              </w:rPr>
            </w:pPr>
          </w:p>
        </w:tc>
        <w:tc>
          <w:tcPr>
            <w:tcW w:w="3402" w:type="dxa"/>
            <w:gridSpan w:val="2"/>
            <w:vAlign w:val="center"/>
          </w:tcPr>
          <w:p w14:paraId="607E1518" w14:textId="77777777" w:rsidR="003A133A" w:rsidRPr="00584FB2" w:rsidRDefault="003A133A" w:rsidP="00002A04">
            <w:pPr>
              <w:spacing w:line="276" w:lineRule="auto"/>
              <w:jc w:val="left"/>
              <w:rPr>
                <w:rFonts w:cs="Arial"/>
                <w:iCs/>
              </w:rPr>
            </w:pPr>
          </w:p>
        </w:tc>
      </w:tr>
      <w:tr w:rsidR="003A133A" w:rsidRPr="00882A90" w14:paraId="20048329" w14:textId="77777777" w:rsidTr="00002A04">
        <w:trPr>
          <w:trHeight w:val="1306"/>
        </w:trPr>
        <w:tc>
          <w:tcPr>
            <w:tcW w:w="3545" w:type="dxa"/>
            <w:vAlign w:val="center"/>
          </w:tcPr>
          <w:p w14:paraId="672AA83A" w14:textId="77777777" w:rsidR="003A133A" w:rsidRDefault="003A133A" w:rsidP="00002A04">
            <w:pPr>
              <w:jc w:val="left"/>
              <w:rPr>
                <w:rFonts w:ascii="Verdana" w:hAnsi="Verdana"/>
                <w:b/>
                <w:color w:val="000091"/>
                <w:sz w:val="20"/>
              </w:rPr>
            </w:pPr>
            <w:r w:rsidRPr="00A4535C">
              <w:rPr>
                <w:rFonts w:ascii="Verdana" w:hAnsi="Verdana"/>
                <w:b/>
                <w:color w:val="000091"/>
                <w:sz w:val="20"/>
              </w:rPr>
              <w:t xml:space="preserve">Project duration / </w:t>
            </w:r>
            <w:r w:rsidRPr="00D427D8">
              <w:rPr>
                <w:rFonts w:ascii="Verdana" w:hAnsi="Verdana"/>
                <w:b/>
                <w:color w:val="000091"/>
                <w:sz w:val="20"/>
              </w:rPr>
              <w:t>Durée du projet</w:t>
            </w:r>
          </w:p>
          <w:p w14:paraId="6A84AF74" w14:textId="77777777" w:rsidR="003A133A" w:rsidRPr="00C54CD4" w:rsidRDefault="003A133A" w:rsidP="00002A04">
            <w:pPr>
              <w:autoSpaceDE w:val="0"/>
              <w:autoSpaceDN w:val="0"/>
              <w:adjustRightInd w:val="0"/>
              <w:jc w:val="left"/>
              <w:rPr>
                <w:rFonts w:asciiTheme="minorHAnsi" w:eastAsiaTheme="minorHAnsi" w:hAnsiTheme="minorHAnsi" w:cstheme="minorBidi"/>
                <w:i/>
                <w:color w:val="7030A0"/>
                <w:szCs w:val="22"/>
                <w:lang w:eastAsia="en-US"/>
              </w:rPr>
            </w:pPr>
            <w:r>
              <w:rPr>
                <w:rFonts w:asciiTheme="minorHAnsi" w:eastAsiaTheme="minorHAnsi" w:hAnsiTheme="minorHAnsi" w:cstheme="minorBidi"/>
                <w:i/>
                <w:color w:val="7030A0"/>
                <w:szCs w:val="22"/>
                <w:lang w:eastAsia="en-US"/>
              </w:rPr>
              <w:t>Entre 36</w:t>
            </w:r>
            <w:r w:rsidRPr="00F316C1">
              <w:rPr>
                <w:rFonts w:asciiTheme="minorHAnsi" w:eastAsiaTheme="minorHAnsi" w:hAnsiTheme="minorHAnsi" w:cstheme="minorBidi"/>
                <w:i/>
                <w:color w:val="7030A0"/>
                <w:szCs w:val="22"/>
                <w:lang w:eastAsia="en-US"/>
              </w:rPr>
              <w:t xml:space="preserve"> to </w:t>
            </w:r>
            <w:r>
              <w:rPr>
                <w:rFonts w:asciiTheme="minorHAnsi" w:eastAsiaTheme="minorHAnsi" w:hAnsiTheme="minorHAnsi" w:cstheme="minorBidi"/>
                <w:i/>
                <w:color w:val="7030A0"/>
                <w:szCs w:val="22"/>
                <w:lang w:eastAsia="en-US"/>
              </w:rPr>
              <w:t>42</w:t>
            </w:r>
            <w:r w:rsidRPr="00F316C1">
              <w:rPr>
                <w:rFonts w:asciiTheme="minorHAnsi" w:eastAsiaTheme="minorHAnsi" w:hAnsiTheme="minorHAnsi" w:cstheme="minorBidi"/>
                <w:i/>
                <w:color w:val="7030A0"/>
                <w:szCs w:val="22"/>
                <w:lang w:eastAsia="en-US"/>
              </w:rPr>
              <w:t xml:space="preserve"> mois</w:t>
            </w:r>
          </w:p>
        </w:tc>
        <w:tc>
          <w:tcPr>
            <w:tcW w:w="6237" w:type="dxa"/>
            <w:gridSpan w:val="4"/>
            <w:vAlign w:val="center"/>
          </w:tcPr>
          <w:p w14:paraId="7F4BF50A" w14:textId="77777777" w:rsidR="003A133A" w:rsidRPr="002C37D9" w:rsidRDefault="003A133A" w:rsidP="00002A04">
            <w:pPr>
              <w:spacing w:line="276" w:lineRule="auto"/>
              <w:jc w:val="left"/>
              <w:rPr>
                <w:rFonts w:ascii="Verdana" w:hAnsi="Verdana"/>
                <w:bCs/>
                <w:sz w:val="18"/>
              </w:rPr>
            </w:pPr>
            <w:r w:rsidRPr="00584FB2">
              <w:rPr>
                <w:rFonts w:cs="Arial"/>
                <w:iCs/>
              </w:rPr>
              <w:t xml:space="preserve">Xx </w:t>
            </w:r>
            <w:proofErr w:type="spellStart"/>
            <w:r w:rsidRPr="00584FB2">
              <w:rPr>
                <w:rFonts w:cs="Arial"/>
                <w:iCs/>
              </w:rPr>
              <w:t>Months</w:t>
            </w:r>
            <w:proofErr w:type="spellEnd"/>
          </w:p>
        </w:tc>
      </w:tr>
      <w:tr w:rsidR="003A133A" w:rsidRPr="00882A90" w14:paraId="52B89195" w14:textId="77777777" w:rsidTr="00002A04">
        <w:trPr>
          <w:trHeight w:val="1835"/>
        </w:trPr>
        <w:tc>
          <w:tcPr>
            <w:tcW w:w="3545" w:type="dxa"/>
            <w:vAlign w:val="center"/>
          </w:tcPr>
          <w:p w14:paraId="68287F8D" w14:textId="77777777" w:rsidR="003A133A" w:rsidRPr="004014C1" w:rsidRDefault="003A133A" w:rsidP="00002A04">
            <w:pPr>
              <w:jc w:val="left"/>
              <w:rPr>
                <w:rFonts w:ascii="Verdana" w:hAnsi="Verdana"/>
                <w:b/>
                <w:color w:val="000091"/>
                <w:sz w:val="20"/>
                <w:szCs w:val="16"/>
              </w:rPr>
            </w:pPr>
            <w:r w:rsidRPr="004014C1">
              <w:rPr>
                <w:rFonts w:ascii="Verdana" w:hAnsi="Verdana"/>
                <w:b/>
                <w:color w:val="000091"/>
                <w:sz w:val="20"/>
                <w:szCs w:val="16"/>
              </w:rPr>
              <w:t>Requested funding / Aide totale demandée</w:t>
            </w:r>
          </w:p>
          <w:p w14:paraId="74B2453F" w14:textId="77777777" w:rsidR="003A133A" w:rsidRPr="00C54CD4" w:rsidRDefault="003A133A" w:rsidP="00002A04">
            <w:pPr>
              <w:autoSpaceDE w:val="0"/>
              <w:autoSpaceDN w:val="0"/>
              <w:adjustRightInd w:val="0"/>
              <w:jc w:val="left"/>
              <w:rPr>
                <w:rFonts w:asciiTheme="minorHAnsi" w:eastAsiaTheme="minorHAnsi" w:hAnsiTheme="minorHAnsi" w:cstheme="minorBidi"/>
                <w:i/>
                <w:color w:val="7030A0"/>
                <w:szCs w:val="22"/>
                <w:lang w:eastAsia="en-US"/>
              </w:rPr>
            </w:pPr>
            <w:r>
              <w:rPr>
                <w:rFonts w:asciiTheme="minorHAnsi" w:eastAsiaTheme="minorHAnsi" w:hAnsiTheme="minorHAnsi" w:cstheme="minorBidi"/>
                <w:i/>
                <w:color w:val="7030A0"/>
                <w:szCs w:val="22"/>
                <w:lang w:eastAsia="en-US"/>
              </w:rPr>
              <w:t>L</w:t>
            </w:r>
            <w:r w:rsidRPr="0073376D">
              <w:rPr>
                <w:rFonts w:asciiTheme="minorHAnsi" w:eastAsiaTheme="minorHAnsi" w:hAnsiTheme="minorHAnsi" w:cstheme="minorBidi"/>
                <w:i/>
                <w:color w:val="7030A0"/>
                <w:szCs w:val="22"/>
                <w:lang w:eastAsia="en-US"/>
              </w:rPr>
              <w:t>e montant de l'aide demandée devra être compris entre 600 k€ au minimum et 1,625 M€ maximum</w:t>
            </w:r>
          </w:p>
        </w:tc>
        <w:tc>
          <w:tcPr>
            <w:tcW w:w="1889" w:type="dxa"/>
            <w:vAlign w:val="center"/>
          </w:tcPr>
          <w:p w14:paraId="761779D8" w14:textId="77777777" w:rsidR="003A133A" w:rsidRPr="00584FB2" w:rsidRDefault="003A133A" w:rsidP="00002A04">
            <w:pPr>
              <w:spacing w:line="276" w:lineRule="auto"/>
              <w:jc w:val="left"/>
              <w:rPr>
                <w:rFonts w:cs="Arial"/>
                <w:iCs/>
              </w:rPr>
            </w:pPr>
            <w:proofErr w:type="spellStart"/>
            <w:r w:rsidRPr="00584FB2">
              <w:rPr>
                <w:rFonts w:cs="Arial"/>
                <w:iCs/>
              </w:rPr>
              <w:t>Xxxx</w:t>
            </w:r>
            <w:proofErr w:type="spellEnd"/>
            <w:r w:rsidRPr="00584FB2">
              <w:rPr>
                <w:rFonts w:cs="Arial"/>
                <w:iCs/>
              </w:rPr>
              <w:t xml:space="preserve"> €</w:t>
            </w:r>
          </w:p>
        </w:tc>
        <w:tc>
          <w:tcPr>
            <w:tcW w:w="2032" w:type="dxa"/>
            <w:gridSpan w:val="2"/>
            <w:vAlign w:val="center"/>
          </w:tcPr>
          <w:p w14:paraId="7DAA4C53" w14:textId="77777777" w:rsidR="003A133A" w:rsidRPr="00882A90" w:rsidRDefault="003A133A" w:rsidP="00002A04">
            <w:pPr>
              <w:jc w:val="left"/>
              <w:rPr>
                <w:rFonts w:ascii="Verdana" w:hAnsi="Verdana"/>
                <w:b/>
                <w:color w:val="008000"/>
                <w:sz w:val="20"/>
              </w:rPr>
            </w:pPr>
            <w:r w:rsidRPr="00A4535C">
              <w:rPr>
                <w:rFonts w:ascii="Verdana" w:hAnsi="Verdana"/>
                <w:b/>
                <w:color w:val="000091"/>
                <w:sz w:val="20"/>
              </w:rPr>
              <w:t xml:space="preserve">Full </w:t>
            </w:r>
            <w:proofErr w:type="spellStart"/>
            <w:r w:rsidRPr="00A4535C">
              <w:rPr>
                <w:rFonts w:ascii="Verdana" w:hAnsi="Verdana"/>
                <w:b/>
                <w:color w:val="000091"/>
                <w:sz w:val="20"/>
              </w:rPr>
              <w:t>cost</w:t>
            </w:r>
            <w:proofErr w:type="spellEnd"/>
            <w:r w:rsidRPr="00A4535C">
              <w:rPr>
                <w:rFonts w:ascii="Verdana" w:hAnsi="Verdana"/>
                <w:b/>
                <w:color w:val="000091"/>
                <w:sz w:val="20"/>
              </w:rPr>
              <w:t xml:space="preserve"> / </w:t>
            </w:r>
            <w:r w:rsidRPr="00D427D8">
              <w:rPr>
                <w:rFonts w:ascii="Verdana" w:hAnsi="Verdana"/>
                <w:b/>
                <w:color w:val="000091"/>
                <w:sz w:val="20"/>
              </w:rPr>
              <w:t>Coût complet</w:t>
            </w:r>
          </w:p>
        </w:tc>
        <w:tc>
          <w:tcPr>
            <w:tcW w:w="2316" w:type="dxa"/>
            <w:vAlign w:val="center"/>
          </w:tcPr>
          <w:p w14:paraId="093F0BE9" w14:textId="77777777" w:rsidR="003A133A" w:rsidRPr="00584FB2" w:rsidRDefault="003A133A" w:rsidP="00002A04">
            <w:pPr>
              <w:spacing w:line="276" w:lineRule="auto"/>
              <w:jc w:val="left"/>
              <w:rPr>
                <w:rFonts w:cs="Arial"/>
                <w:iCs/>
              </w:rPr>
            </w:pPr>
            <w:proofErr w:type="spellStart"/>
            <w:r w:rsidRPr="00584FB2">
              <w:rPr>
                <w:rFonts w:cs="Arial"/>
                <w:iCs/>
              </w:rPr>
              <w:t>Xxxx</w:t>
            </w:r>
            <w:proofErr w:type="spellEnd"/>
            <w:r w:rsidRPr="00584FB2">
              <w:rPr>
                <w:rFonts w:cs="Arial"/>
                <w:iCs/>
              </w:rPr>
              <w:t xml:space="preserve"> €</w:t>
            </w:r>
          </w:p>
        </w:tc>
      </w:tr>
    </w:tbl>
    <w:p w14:paraId="0DB5D3DA" w14:textId="77777777" w:rsidR="003A133A" w:rsidRDefault="003A133A" w:rsidP="003A133A">
      <w:pPr>
        <w:autoSpaceDE w:val="0"/>
        <w:autoSpaceDN w:val="0"/>
        <w:adjustRightInd w:val="0"/>
        <w:jc w:val="left"/>
        <w:rPr>
          <w:rFonts w:asciiTheme="minorHAnsi" w:eastAsiaTheme="minorHAnsi" w:hAnsiTheme="minorHAnsi" w:cstheme="minorBidi"/>
          <w:i/>
          <w:color w:val="7030A0"/>
          <w:szCs w:val="22"/>
          <w:lang w:eastAsia="en-US"/>
        </w:rPr>
      </w:pPr>
    </w:p>
    <w:p w14:paraId="138D1A0E" w14:textId="77777777" w:rsidR="003A133A" w:rsidRDefault="003A133A" w:rsidP="003A133A">
      <w:pPr>
        <w:rPr>
          <w:rFonts w:ascii="Verdana" w:hAnsi="Verdana"/>
          <w:b/>
          <w:color w:val="008000"/>
          <w:sz w:val="20"/>
          <w:szCs w:val="16"/>
        </w:rPr>
      </w:pPr>
    </w:p>
    <w:p w14:paraId="272D45FB" w14:textId="77777777" w:rsidR="003A133A" w:rsidRDefault="003A133A" w:rsidP="003A133A">
      <w:pPr>
        <w:rPr>
          <w:rFonts w:ascii="Verdana" w:hAnsi="Verdana"/>
          <w:b/>
          <w:color w:val="000091"/>
          <w:sz w:val="20"/>
          <w:szCs w:val="16"/>
        </w:rPr>
      </w:pPr>
      <w:r w:rsidRPr="00A4535C">
        <w:rPr>
          <w:rFonts w:ascii="Verdana" w:hAnsi="Verdana"/>
          <w:b/>
          <w:color w:val="000091"/>
          <w:sz w:val="20"/>
          <w:szCs w:val="16"/>
        </w:rPr>
        <w:t xml:space="preserve">Partner institution(s) </w:t>
      </w:r>
      <w:proofErr w:type="spellStart"/>
      <w:r w:rsidRPr="00A4535C">
        <w:rPr>
          <w:rFonts w:ascii="Verdana" w:hAnsi="Verdana"/>
          <w:b/>
          <w:color w:val="000091"/>
          <w:sz w:val="20"/>
          <w:szCs w:val="16"/>
        </w:rPr>
        <w:t>involved</w:t>
      </w:r>
      <w:proofErr w:type="spellEnd"/>
      <w:r w:rsidRPr="00A4535C">
        <w:rPr>
          <w:rFonts w:ascii="Verdana" w:hAnsi="Verdana"/>
          <w:b/>
          <w:color w:val="000091"/>
          <w:sz w:val="20"/>
          <w:szCs w:val="16"/>
        </w:rPr>
        <w:t xml:space="preserve"> in the </w:t>
      </w:r>
      <w:proofErr w:type="spellStart"/>
      <w:r w:rsidRPr="00A4535C">
        <w:rPr>
          <w:rFonts w:ascii="Verdana" w:hAnsi="Verdana"/>
          <w:b/>
          <w:color w:val="000091"/>
          <w:sz w:val="20"/>
          <w:szCs w:val="16"/>
        </w:rPr>
        <w:t>project</w:t>
      </w:r>
      <w:proofErr w:type="spellEnd"/>
      <w:r w:rsidRPr="00A4535C">
        <w:rPr>
          <w:rFonts w:ascii="Verdana" w:hAnsi="Verdana"/>
          <w:b/>
          <w:color w:val="000091"/>
          <w:sz w:val="20"/>
          <w:szCs w:val="16"/>
        </w:rPr>
        <w:t xml:space="preserve"> / </w:t>
      </w:r>
      <w:r w:rsidRPr="00D427D8">
        <w:rPr>
          <w:rFonts w:ascii="Verdana" w:hAnsi="Verdana"/>
          <w:b/>
          <w:color w:val="000091"/>
          <w:sz w:val="20"/>
          <w:szCs w:val="16"/>
        </w:rPr>
        <w:t>Liste des établissements du consortium :</w:t>
      </w:r>
    </w:p>
    <w:p w14:paraId="0EE27F2F" w14:textId="77777777" w:rsidR="003A133A" w:rsidRDefault="003A133A" w:rsidP="003A133A">
      <w:pPr>
        <w:rPr>
          <w:rFonts w:ascii="Verdana" w:hAnsi="Verdana"/>
          <w:b/>
          <w:color w:val="000091"/>
          <w:sz w:val="20"/>
          <w:szCs w:val="16"/>
        </w:rPr>
      </w:pPr>
    </w:p>
    <w:p w14:paraId="2235EF1D" w14:textId="77777777" w:rsidR="003A133A" w:rsidRPr="007004A3" w:rsidRDefault="003A133A" w:rsidP="003A133A">
      <w:pPr>
        <w:spacing w:line="276" w:lineRule="auto"/>
        <w:rPr>
          <w:rFonts w:asciiTheme="minorHAnsi" w:eastAsiaTheme="minorHAnsi" w:hAnsiTheme="minorHAnsi" w:cstheme="minorBidi"/>
          <w:i/>
          <w:color w:val="7030A0"/>
          <w:szCs w:val="22"/>
          <w:lang w:eastAsia="en-US"/>
        </w:rPr>
      </w:pPr>
      <w:r w:rsidRPr="007004A3">
        <w:rPr>
          <w:rFonts w:asciiTheme="minorHAnsi" w:eastAsiaTheme="minorHAnsi" w:hAnsiTheme="minorHAnsi" w:cstheme="minorBidi"/>
          <w:i/>
          <w:color w:val="7030A0"/>
          <w:szCs w:val="22"/>
          <w:lang w:eastAsia="en-US"/>
        </w:rPr>
        <w:t>Les projets devront mobiliser des scientifiques</w:t>
      </w:r>
      <w:r>
        <w:rPr>
          <w:rFonts w:asciiTheme="minorHAnsi" w:eastAsiaTheme="minorHAnsi" w:hAnsiTheme="minorHAnsi" w:cstheme="minorBidi"/>
          <w:i/>
          <w:color w:val="7030A0"/>
          <w:szCs w:val="22"/>
          <w:lang w:eastAsia="en-US"/>
        </w:rPr>
        <w:t xml:space="preserve"> </w:t>
      </w:r>
      <w:r w:rsidRPr="007004A3">
        <w:rPr>
          <w:rFonts w:asciiTheme="minorHAnsi" w:eastAsiaTheme="minorHAnsi" w:hAnsiTheme="minorHAnsi" w:cstheme="minorBidi"/>
          <w:i/>
          <w:color w:val="7030A0"/>
          <w:szCs w:val="22"/>
          <w:lang w:eastAsia="en-US"/>
        </w:rPr>
        <w:t>provenant d’a minima deux établissements</w:t>
      </w:r>
      <w:r>
        <w:rPr>
          <w:rFonts w:asciiTheme="minorHAnsi" w:eastAsiaTheme="minorHAnsi" w:hAnsiTheme="minorHAnsi" w:cstheme="minorBidi"/>
          <w:i/>
          <w:color w:val="7030A0"/>
          <w:szCs w:val="22"/>
          <w:lang w:eastAsia="en-US"/>
        </w:rPr>
        <w:t xml:space="preserve"> </w:t>
      </w:r>
      <w:r w:rsidRPr="007004A3">
        <w:rPr>
          <w:rFonts w:asciiTheme="minorHAnsi" w:eastAsiaTheme="minorHAnsi" w:hAnsiTheme="minorHAnsi" w:cstheme="minorBidi"/>
          <w:i/>
          <w:color w:val="7030A0"/>
          <w:szCs w:val="22"/>
          <w:lang w:eastAsia="en-US"/>
        </w:rPr>
        <w:t>français d’enseignement supérieur et/ou de</w:t>
      </w:r>
      <w:r>
        <w:rPr>
          <w:rFonts w:asciiTheme="minorHAnsi" w:eastAsiaTheme="minorHAnsi" w:hAnsiTheme="minorHAnsi" w:cstheme="minorBidi"/>
          <w:i/>
          <w:color w:val="7030A0"/>
          <w:szCs w:val="22"/>
          <w:lang w:eastAsia="en-US"/>
        </w:rPr>
        <w:t xml:space="preserve"> </w:t>
      </w:r>
      <w:r w:rsidRPr="007004A3">
        <w:rPr>
          <w:rFonts w:asciiTheme="minorHAnsi" w:eastAsiaTheme="minorHAnsi" w:hAnsiTheme="minorHAnsi" w:cstheme="minorBidi"/>
          <w:i/>
          <w:color w:val="7030A0"/>
          <w:szCs w:val="22"/>
          <w:lang w:eastAsia="en-US"/>
        </w:rPr>
        <w:t>recherche.</w:t>
      </w:r>
    </w:p>
    <w:p w14:paraId="0A22F87D" w14:textId="77777777" w:rsidR="003A133A" w:rsidRPr="00A27BF0" w:rsidRDefault="003A133A" w:rsidP="003A133A">
      <w:pPr>
        <w:rPr>
          <w:rFonts w:ascii="Verdana" w:hAnsi="Verdana"/>
          <w:b/>
          <w:color w:val="008000"/>
          <w:sz w:val="20"/>
          <w:szCs w:val="16"/>
        </w:rPr>
      </w:pP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00"/>
        <w:gridCol w:w="4082"/>
      </w:tblGrid>
      <w:tr w:rsidR="003A133A" w:rsidRPr="00A27BF0" w14:paraId="1BE973AD" w14:textId="77777777" w:rsidTr="000A64A3">
        <w:trPr>
          <w:trHeight w:val="70"/>
        </w:trPr>
        <w:tc>
          <w:tcPr>
            <w:tcW w:w="5700" w:type="dxa"/>
            <w:vAlign w:val="center"/>
          </w:tcPr>
          <w:p w14:paraId="7AA39BCA" w14:textId="77777777" w:rsidR="003A133A" w:rsidRPr="00AC30A7" w:rsidRDefault="003A133A" w:rsidP="000A64A3">
            <w:pPr>
              <w:rPr>
                <w:rFonts w:ascii="Verdana" w:hAnsi="Verdana"/>
                <w:b/>
                <w:color w:val="000091"/>
                <w:sz w:val="20"/>
                <w:szCs w:val="16"/>
              </w:rPr>
            </w:pPr>
            <w:r w:rsidRPr="00A4535C">
              <w:rPr>
                <w:rFonts w:ascii="Verdana" w:hAnsi="Verdana"/>
                <w:b/>
                <w:color w:val="000091"/>
                <w:sz w:val="20"/>
                <w:szCs w:val="16"/>
              </w:rPr>
              <w:t xml:space="preserve">Name of the institutions of </w:t>
            </w:r>
            <w:proofErr w:type="spellStart"/>
            <w:r w:rsidRPr="00A4535C">
              <w:rPr>
                <w:rFonts w:ascii="Verdana" w:hAnsi="Verdana"/>
                <w:b/>
                <w:color w:val="000091"/>
                <w:sz w:val="20"/>
                <w:szCs w:val="16"/>
              </w:rPr>
              <w:t>higher</w:t>
            </w:r>
            <w:proofErr w:type="spellEnd"/>
            <w:r w:rsidRPr="00A4535C">
              <w:rPr>
                <w:rFonts w:ascii="Verdana" w:hAnsi="Verdana"/>
                <w:b/>
                <w:color w:val="000091"/>
                <w:sz w:val="20"/>
                <w:szCs w:val="16"/>
              </w:rPr>
              <w:t xml:space="preserve"> </w:t>
            </w:r>
            <w:proofErr w:type="spellStart"/>
            <w:r w:rsidRPr="00A4535C">
              <w:rPr>
                <w:rFonts w:ascii="Verdana" w:hAnsi="Verdana"/>
                <w:b/>
                <w:color w:val="000091"/>
                <w:sz w:val="20"/>
                <w:szCs w:val="16"/>
              </w:rPr>
              <w:t>education</w:t>
            </w:r>
            <w:proofErr w:type="spellEnd"/>
            <w:r w:rsidRPr="00A4535C">
              <w:rPr>
                <w:rFonts w:ascii="Verdana" w:hAnsi="Verdana"/>
                <w:b/>
                <w:color w:val="000091"/>
                <w:sz w:val="20"/>
                <w:szCs w:val="16"/>
              </w:rPr>
              <w:t xml:space="preserve"> and </w:t>
            </w:r>
            <w:proofErr w:type="spellStart"/>
            <w:r w:rsidRPr="00A4535C">
              <w:rPr>
                <w:rFonts w:ascii="Verdana" w:hAnsi="Verdana"/>
                <w:b/>
                <w:color w:val="000091"/>
                <w:sz w:val="20"/>
                <w:szCs w:val="16"/>
              </w:rPr>
              <w:t>research</w:t>
            </w:r>
            <w:proofErr w:type="spellEnd"/>
            <w:r w:rsidRPr="00A4535C">
              <w:rPr>
                <w:rFonts w:ascii="Verdana" w:hAnsi="Verdana"/>
                <w:b/>
                <w:color w:val="000091"/>
                <w:sz w:val="20"/>
                <w:szCs w:val="16"/>
              </w:rPr>
              <w:t xml:space="preserve"> / </w:t>
            </w:r>
            <w:r w:rsidRPr="00D427D8">
              <w:rPr>
                <w:rFonts w:ascii="Verdana" w:hAnsi="Verdana"/>
                <w:b/>
                <w:color w:val="000091"/>
                <w:sz w:val="20"/>
                <w:szCs w:val="16"/>
              </w:rPr>
              <w:t>Établissements d’enseignement supérieur et de recherche</w:t>
            </w:r>
          </w:p>
        </w:tc>
        <w:tc>
          <w:tcPr>
            <w:tcW w:w="4082" w:type="dxa"/>
            <w:vAlign w:val="center"/>
          </w:tcPr>
          <w:p w14:paraId="719C800D" w14:textId="77777777" w:rsidR="003A133A" w:rsidRPr="00AC30A7" w:rsidRDefault="003A133A" w:rsidP="000A64A3">
            <w:pPr>
              <w:rPr>
                <w:rFonts w:ascii="Verdana" w:hAnsi="Verdana"/>
                <w:b/>
                <w:i/>
                <w:color w:val="000091"/>
                <w:sz w:val="20"/>
                <w:szCs w:val="16"/>
              </w:rPr>
            </w:pPr>
            <w:r w:rsidRPr="00A4535C">
              <w:rPr>
                <w:rFonts w:ascii="Verdana" w:hAnsi="Verdana"/>
                <w:b/>
                <w:i/>
                <w:color w:val="000091"/>
                <w:sz w:val="20"/>
                <w:szCs w:val="16"/>
              </w:rPr>
              <w:t xml:space="preserve">Activity / </w:t>
            </w:r>
            <w:r w:rsidRPr="00D427D8">
              <w:rPr>
                <w:rFonts w:ascii="Verdana" w:hAnsi="Verdana"/>
                <w:b/>
                <w:i/>
                <w:color w:val="000091"/>
                <w:sz w:val="20"/>
                <w:szCs w:val="16"/>
              </w:rPr>
              <w:t>Secteur(s) d’activité</w:t>
            </w:r>
          </w:p>
        </w:tc>
      </w:tr>
      <w:tr w:rsidR="003A133A" w:rsidRPr="00A27BF0" w14:paraId="281E2E26" w14:textId="77777777" w:rsidTr="000A64A3">
        <w:trPr>
          <w:trHeight w:val="70"/>
        </w:trPr>
        <w:tc>
          <w:tcPr>
            <w:tcW w:w="5700" w:type="dxa"/>
            <w:vAlign w:val="center"/>
          </w:tcPr>
          <w:p w14:paraId="66077E8D" w14:textId="77777777" w:rsidR="003A133A" w:rsidRPr="00584FB2" w:rsidRDefault="003A133A" w:rsidP="000A64A3">
            <w:pPr>
              <w:spacing w:line="276" w:lineRule="auto"/>
              <w:rPr>
                <w:rFonts w:cs="Arial"/>
                <w:iCs/>
              </w:rPr>
            </w:pPr>
          </w:p>
        </w:tc>
        <w:tc>
          <w:tcPr>
            <w:tcW w:w="4082" w:type="dxa"/>
            <w:vAlign w:val="center"/>
          </w:tcPr>
          <w:p w14:paraId="488EC4BC" w14:textId="77777777" w:rsidR="003A133A" w:rsidRPr="00584FB2" w:rsidRDefault="003A133A" w:rsidP="000A64A3">
            <w:pPr>
              <w:spacing w:line="276" w:lineRule="auto"/>
              <w:rPr>
                <w:rFonts w:cs="Arial"/>
                <w:iCs/>
              </w:rPr>
            </w:pPr>
          </w:p>
        </w:tc>
      </w:tr>
      <w:tr w:rsidR="003A133A" w:rsidRPr="00A27BF0" w14:paraId="3B5695D7" w14:textId="77777777" w:rsidTr="000A64A3">
        <w:trPr>
          <w:trHeight w:val="70"/>
        </w:trPr>
        <w:tc>
          <w:tcPr>
            <w:tcW w:w="5700" w:type="dxa"/>
            <w:vAlign w:val="center"/>
          </w:tcPr>
          <w:p w14:paraId="28DD3715" w14:textId="77777777" w:rsidR="003A133A" w:rsidRPr="00584FB2" w:rsidRDefault="003A133A" w:rsidP="000A64A3">
            <w:pPr>
              <w:spacing w:line="276" w:lineRule="auto"/>
              <w:rPr>
                <w:rFonts w:cs="Arial"/>
                <w:iCs/>
              </w:rPr>
            </w:pPr>
          </w:p>
        </w:tc>
        <w:tc>
          <w:tcPr>
            <w:tcW w:w="4082" w:type="dxa"/>
            <w:vAlign w:val="center"/>
          </w:tcPr>
          <w:p w14:paraId="4996DAD9" w14:textId="77777777" w:rsidR="003A133A" w:rsidRPr="00584FB2" w:rsidRDefault="003A133A" w:rsidP="000A64A3">
            <w:pPr>
              <w:spacing w:line="276" w:lineRule="auto"/>
              <w:rPr>
                <w:rFonts w:cs="Arial"/>
                <w:iCs/>
              </w:rPr>
            </w:pPr>
          </w:p>
        </w:tc>
      </w:tr>
    </w:tbl>
    <w:p w14:paraId="03BF3F3D" w14:textId="77777777" w:rsidR="003A133A" w:rsidRDefault="003A133A" w:rsidP="003A133A">
      <w:pPr>
        <w:ind w:left="-284" w:right="198"/>
      </w:pP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00"/>
        <w:gridCol w:w="4082"/>
      </w:tblGrid>
      <w:tr w:rsidR="003A133A" w:rsidRPr="00A27BF0" w14:paraId="3B0FAB95" w14:textId="77777777" w:rsidTr="000A64A3">
        <w:trPr>
          <w:trHeight w:val="70"/>
        </w:trPr>
        <w:tc>
          <w:tcPr>
            <w:tcW w:w="5700" w:type="dxa"/>
            <w:vAlign w:val="center"/>
          </w:tcPr>
          <w:p w14:paraId="5AE9AA60" w14:textId="77777777" w:rsidR="003A133A" w:rsidRPr="00AC30A7" w:rsidRDefault="003A133A" w:rsidP="000A64A3">
            <w:pPr>
              <w:rPr>
                <w:rFonts w:ascii="Verdana" w:hAnsi="Verdana"/>
                <w:b/>
                <w:color w:val="000091"/>
                <w:sz w:val="20"/>
                <w:szCs w:val="16"/>
              </w:rPr>
            </w:pPr>
            <w:r w:rsidRPr="00A4535C">
              <w:rPr>
                <w:rFonts w:ascii="Verdana" w:hAnsi="Verdana"/>
                <w:b/>
                <w:color w:val="000091"/>
                <w:sz w:val="20"/>
                <w:szCs w:val="16"/>
              </w:rPr>
              <w:t xml:space="preserve">Name of the </w:t>
            </w:r>
            <w:proofErr w:type="spellStart"/>
            <w:r w:rsidRPr="00A4535C">
              <w:rPr>
                <w:rFonts w:ascii="Verdana" w:hAnsi="Verdana"/>
                <w:b/>
                <w:color w:val="000091"/>
                <w:sz w:val="20"/>
                <w:szCs w:val="16"/>
              </w:rPr>
              <w:t>research</w:t>
            </w:r>
            <w:proofErr w:type="spellEnd"/>
            <w:r w:rsidRPr="00A4535C">
              <w:rPr>
                <w:rFonts w:ascii="Verdana" w:hAnsi="Verdana"/>
                <w:b/>
                <w:color w:val="000091"/>
                <w:sz w:val="20"/>
                <w:szCs w:val="16"/>
              </w:rPr>
              <w:t xml:space="preserve"> organisations / </w:t>
            </w:r>
            <w:r w:rsidRPr="00D427D8">
              <w:rPr>
                <w:rFonts w:ascii="Verdana" w:hAnsi="Verdana"/>
                <w:b/>
                <w:color w:val="000091"/>
                <w:sz w:val="20"/>
                <w:szCs w:val="16"/>
              </w:rPr>
              <w:t>Organismes de recherche</w:t>
            </w:r>
          </w:p>
        </w:tc>
        <w:tc>
          <w:tcPr>
            <w:tcW w:w="4082" w:type="dxa"/>
            <w:vAlign w:val="center"/>
          </w:tcPr>
          <w:p w14:paraId="513A0CF3" w14:textId="77777777" w:rsidR="003A133A" w:rsidRPr="00A27BF0" w:rsidRDefault="003A133A" w:rsidP="000A64A3">
            <w:pPr>
              <w:rPr>
                <w:rFonts w:ascii="Verdana" w:hAnsi="Verdana"/>
                <w:b/>
                <w:i/>
                <w:color w:val="008000"/>
                <w:sz w:val="20"/>
                <w:szCs w:val="16"/>
              </w:rPr>
            </w:pPr>
            <w:r w:rsidRPr="00A4535C">
              <w:rPr>
                <w:rFonts w:ascii="Verdana" w:hAnsi="Verdana"/>
                <w:b/>
                <w:i/>
                <w:color w:val="000091"/>
                <w:sz w:val="20"/>
                <w:szCs w:val="16"/>
              </w:rPr>
              <w:t xml:space="preserve">Activity / </w:t>
            </w:r>
            <w:r w:rsidRPr="00D427D8">
              <w:rPr>
                <w:rFonts w:ascii="Verdana" w:hAnsi="Verdana"/>
                <w:b/>
                <w:i/>
                <w:color w:val="000091"/>
                <w:sz w:val="20"/>
                <w:szCs w:val="16"/>
              </w:rPr>
              <w:t>Secteur(s) d’activité</w:t>
            </w:r>
          </w:p>
        </w:tc>
      </w:tr>
      <w:tr w:rsidR="003A133A" w:rsidRPr="00A27BF0" w14:paraId="0BE8BB36" w14:textId="77777777" w:rsidTr="000A64A3">
        <w:trPr>
          <w:trHeight w:val="70"/>
        </w:trPr>
        <w:tc>
          <w:tcPr>
            <w:tcW w:w="5700" w:type="dxa"/>
            <w:vAlign w:val="center"/>
          </w:tcPr>
          <w:p w14:paraId="63363CC8" w14:textId="77777777" w:rsidR="003A133A" w:rsidRPr="00584FB2" w:rsidRDefault="003A133A" w:rsidP="000A64A3">
            <w:pPr>
              <w:spacing w:line="276" w:lineRule="auto"/>
              <w:rPr>
                <w:rFonts w:cs="Arial"/>
                <w:iCs/>
              </w:rPr>
            </w:pPr>
          </w:p>
        </w:tc>
        <w:tc>
          <w:tcPr>
            <w:tcW w:w="4082" w:type="dxa"/>
            <w:vAlign w:val="center"/>
          </w:tcPr>
          <w:p w14:paraId="32C6B3B3" w14:textId="77777777" w:rsidR="003A133A" w:rsidRPr="00584FB2" w:rsidRDefault="003A133A" w:rsidP="000A64A3">
            <w:pPr>
              <w:spacing w:line="276" w:lineRule="auto"/>
              <w:rPr>
                <w:rFonts w:cs="Arial"/>
                <w:iCs/>
              </w:rPr>
            </w:pPr>
          </w:p>
        </w:tc>
      </w:tr>
      <w:tr w:rsidR="003A133A" w:rsidRPr="00A27BF0" w14:paraId="496EE2E2" w14:textId="77777777" w:rsidTr="000A64A3">
        <w:trPr>
          <w:trHeight w:val="70"/>
        </w:trPr>
        <w:tc>
          <w:tcPr>
            <w:tcW w:w="5700" w:type="dxa"/>
            <w:vAlign w:val="center"/>
          </w:tcPr>
          <w:p w14:paraId="7A62D0A5" w14:textId="77777777" w:rsidR="003A133A" w:rsidRPr="00584FB2" w:rsidRDefault="003A133A" w:rsidP="000A64A3">
            <w:pPr>
              <w:spacing w:line="276" w:lineRule="auto"/>
              <w:rPr>
                <w:rFonts w:cs="Arial"/>
                <w:iCs/>
              </w:rPr>
            </w:pPr>
          </w:p>
        </w:tc>
        <w:tc>
          <w:tcPr>
            <w:tcW w:w="4082" w:type="dxa"/>
            <w:vAlign w:val="center"/>
          </w:tcPr>
          <w:p w14:paraId="3BEB3577" w14:textId="77777777" w:rsidR="003A133A" w:rsidRPr="00584FB2" w:rsidRDefault="003A133A" w:rsidP="000A64A3">
            <w:pPr>
              <w:spacing w:line="276" w:lineRule="auto"/>
              <w:rPr>
                <w:rFonts w:cs="Arial"/>
                <w:iCs/>
              </w:rPr>
            </w:pPr>
          </w:p>
        </w:tc>
      </w:tr>
    </w:tbl>
    <w:p w14:paraId="3E02CAF9" w14:textId="77777777" w:rsidR="003A133A" w:rsidRDefault="003A133A" w:rsidP="003A133A">
      <w:pPr>
        <w:ind w:right="198"/>
      </w:pP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00"/>
        <w:gridCol w:w="4082"/>
      </w:tblGrid>
      <w:tr w:rsidR="003A133A" w:rsidRPr="00A27BF0" w14:paraId="63297A73" w14:textId="77777777" w:rsidTr="000A64A3">
        <w:trPr>
          <w:trHeight w:val="70"/>
        </w:trPr>
        <w:tc>
          <w:tcPr>
            <w:tcW w:w="5700" w:type="dxa"/>
            <w:vAlign w:val="center"/>
          </w:tcPr>
          <w:p w14:paraId="0C318841" w14:textId="77777777" w:rsidR="003A133A" w:rsidRPr="00AC30A7" w:rsidRDefault="003A133A" w:rsidP="000A64A3">
            <w:pPr>
              <w:rPr>
                <w:rFonts w:ascii="Verdana" w:hAnsi="Verdana"/>
                <w:b/>
                <w:color w:val="000091"/>
                <w:sz w:val="20"/>
                <w:szCs w:val="16"/>
              </w:rPr>
            </w:pPr>
            <w:proofErr w:type="spellStart"/>
            <w:r w:rsidRPr="00A4535C">
              <w:rPr>
                <w:rFonts w:ascii="Verdana" w:hAnsi="Verdana"/>
                <w:b/>
                <w:color w:val="000091"/>
                <w:sz w:val="20"/>
                <w:szCs w:val="16"/>
              </w:rPr>
              <w:t>Other</w:t>
            </w:r>
            <w:proofErr w:type="spellEnd"/>
            <w:r w:rsidRPr="00A4535C">
              <w:rPr>
                <w:rFonts w:ascii="Verdana" w:hAnsi="Verdana"/>
                <w:b/>
                <w:color w:val="000091"/>
                <w:sz w:val="20"/>
                <w:szCs w:val="16"/>
              </w:rPr>
              <w:t xml:space="preserve"> </w:t>
            </w:r>
            <w:proofErr w:type="spellStart"/>
            <w:r w:rsidRPr="00A4535C">
              <w:rPr>
                <w:rFonts w:ascii="Verdana" w:hAnsi="Verdana"/>
                <w:b/>
                <w:color w:val="000091"/>
                <w:sz w:val="20"/>
                <w:szCs w:val="16"/>
              </w:rPr>
              <w:t>partners</w:t>
            </w:r>
            <w:proofErr w:type="spellEnd"/>
            <w:r w:rsidRPr="00A4535C">
              <w:rPr>
                <w:rFonts w:ascii="Verdana" w:hAnsi="Verdana"/>
                <w:b/>
                <w:color w:val="000091"/>
                <w:sz w:val="20"/>
                <w:szCs w:val="16"/>
              </w:rPr>
              <w:t xml:space="preserve"> / </w:t>
            </w:r>
            <w:r w:rsidRPr="00D427D8">
              <w:rPr>
                <w:rFonts w:ascii="Verdana" w:hAnsi="Verdana"/>
                <w:b/>
                <w:color w:val="000091"/>
                <w:sz w:val="20"/>
                <w:szCs w:val="16"/>
              </w:rPr>
              <w:t>Autres partenaires</w:t>
            </w:r>
          </w:p>
        </w:tc>
        <w:tc>
          <w:tcPr>
            <w:tcW w:w="4082" w:type="dxa"/>
            <w:vAlign w:val="center"/>
          </w:tcPr>
          <w:p w14:paraId="6344D843" w14:textId="77777777" w:rsidR="003A133A" w:rsidRPr="00AC30A7" w:rsidRDefault="003A133A" w:rsidP="000A64A3">
            <w:pPr>
              <w:rPr>
                <w:rFonts w:ascii="Verdana" w:hAnsi="Verdana"/>
                <w:b/>
                <w:i/>
                <w:color w:val="000091"/>
                <w:sz w:val="20"/>
                <w:szCs w:val="16"/>
              </w:rPr>
            </w:pPr>
            <w:r w:rsidRPr="00A4535C">
              <w:rPr>
                <w:rFonts w:ascii="Verdana" w:hAnsi="Verdana"/>
                <w:b/>
                <w:i/>
                <w:color w:val="000091"/>
                <w:sz w:val="20"/>
                <w:szCs w:val="16"/>
              </w:rPr>
              <w:t xml:space="preserve">Activity / </w:t>
            </w:r>
            <w:r w:rsidRPr="00D427D8">
              <w:rPr>
                <w:rFonts w:ascii="Verdana" w:hAnsi="Verdana"/>
                <w:b/>
                <w:i/>
                <w:color w:val="000091"/>
                <w:sz w:val="20"/>
                <w:szCs w:val="16"/>
              </w:rPr>
              <w:t>Secteur(s) d’activité</w:t>
            </w:r>
          </w:p>
        </w:tc>
      </w:tr>
      <w:tr w:rsidR="003A133A" w:rsidRPr="00A27BF0" w14:paraId="6C588A6A" w14:textId="77777777" w:rsidTr="000A64A3">
        <w:trPr>
          <w:trHeight w:val="70"/>
        </w:trPr>
        <w:tc>
          <w:tcPr>
            <w:tcW w:w="5700" w:type="dxa"/>
            <w:vAlign w:val="center"/>
          </w:tcPr>
          <w:p w14:paraId="494B6E23" w14:textId="77777777" w:rsidR="003A133A" w:rsidRPr="00584FB2" w:rsidRDefault="003A133A" w:rsidP="000A64A3">
            <w:pPr>
              <w:spacing w:line="276" w:lineRule="auto"/>
              <w:rPr>
                <w:rFonts w:cs="Arial"/>
                <w:iCs/>
              </w:rPr>
            </w:pPr>
          </w:p>
        </w:tc>
        <w:tc>
          <w:tcPr>
            <w:tcW w:w="4082" w:type="dxa"/>
            <w:vAlign w:val="center"/>
          </w:tcPr>
          <w:p w14:paraId="6DCCFED1" w14:textId="77777777" w:rsidR="003A133A" w:rsidRPr="00584FB2" w:rsidRDefault="003A133A" w:rsidP="000A64A3">
            <w:pPr>
              <w:spacing w:line="276" w:lineRule="auto"/>
              <w:rPr>
                <w:rFonts w:cs="Arial"/>
                <w:iCs/>
              </w:rPr>
            </w:pPr>
          </w:p>
        </w:tc>
      </w:tr>
      <w:tr w:rsidR="003A133A" w:rsidRPr="00A27BF0" w14:paraId="3E6A8702" w14:textId="77777777" w:rsidTr="000A64A3">
        <w:trPr>
          <w:trHeight w:val="70"/>
        </w:trPr>
        <w:tc>
          <w:tcPr>
            <w:tcW w:w="5700" w:type="dxa"/>
            <w:vAlign w:val="center"/>
          </w:tcPr>
          <w:p w14:paraId="1BC2F354" w14:textId="77777777" w:rsidR="003A133A" w:rsidRPr="00584FB2" w:rsidRDefault="003A133A" w:rsidP="000A64A3">
            <w:pPr>
              <w:spacing w:line="276" w:lineRule="auto"/>
              <w:rPr>
                <w:rFonts w:cs="Arial"/>
                <w:iCs/>
              </w:rPr>
            </w:pPr>
          </w:p>
        </w:tc>
        <w:tc>
          <w:tcPr>
            <w:tcW w:w="4082" w:type="dxa"/>
            <w:vAlign w:val="center"/>
          </w:tcPr>
          <w:p w14:paraId="20FDA9DF" w14:textId="77777777" w:rsidR="003A133A" w:rsidRPr="00584FB2" w:rsidRDefault="003A133A" w:rsidP="000A64A3">
            <w:pPr>
              <w:spacing w:line="276" w:lineRule="auto"/>
              <w:rPr>
                <w:rFonts w:cs="Arial"/>
                <w:iCs/>
              </w:rPr>
            </w:pPr>
          </w:p>
        </w:tc>
      </w:tr>
    </w:tbl>
    <w:p w14:paraId="17CA3E02" w14:textId="77777777" w:rsidR="003A133A" w:rsidRDefault="003A133A" w:rsidP="003A133A">
      <w:pPr>
        <w:pStyle w:val="instructions0"/>
        <w:jc w:val="left"/>
        <w:rPr>
          <w:b/>
          <w:i w:val="0"/>
          <w:color w:val="008000"/>
          <w:szCs w:val="20"/>
        </w:rPr>
      </w:pPr>
    </w:p>
    <w:p w14:paraId="44B983E1" w14:textId="77777777" w:rsidR="003A133A" w:rsidRPr="00AC30A7" w:rsidRDefault="003A133A" w:rsidP="003A133A">
      <w:pPr>
        <w:rPr>
          <w:rFonts w:ascii="Verdana" w:hAnsi="Verdana"/>
          <w:b/>
          <w:color w:val="000091"/>
          <w:sz w:val="20"/>
          <w:szCs w:val="16"/>
        </w:rPr>
      </w:pPr>
      <w:proofErr w:type="spellStart"/>
      <w:r w:rsidRPr="007C6830">
        <w:rPr>
          <w:rFonts w:ascii="Verdana" w:hAnsi="Verdana"/>
          <w:b/>
          <w:color w:val="000091"/>
          <w:sz w:val="20"/>
          <w:szCs w:val="16"/>
        </w:rPr>
        <w:t>Research</w:t>
      </w:r>
      <w:proofErr w:type="spellEnd"/>
      <w:r w:rsidRPr="007C6830">
        <w:rPr>
          <w:rFonts w:ascii="Verdana" w:hAnsi="Verdana"/>
          <w:b/>
          <w:color w:val="000091"/>
          <w:sz w:val="20"/>
          <w:szCs w:val="16"/>
        </w:rPr>
        <w:t xml:space="preserve"> </w:t>
      </w:r>
      <w:proofErr w:type="spellStart"/>
      <w:r w:rsidRPr="007C6830">
        <w:rPr>
          <w:rFonts w:ascii="Verdana" w:hAnsi="Verdana"/>
          <w:b/>
          <w:color w:val="000091"/>
          <w:sz w:val="20"/>
          <w:szCs w:val="16"/>
        </w:rPr>
        <w:t>units</w:t>
      </w:r>
      <w:proofErr w:type="spellEnd"/>
      <w:r w:rsidRPr="007C6830">
        <w:rPr>
          <w:rFonts w:ascii="Verdana" w:hAnsi="Verdana"/>
          <w:b/>
          <w:color w:val="000091"/>
          <w:sz w:val="20"/>
          <w:szCs w:val="16"/>
        </w:rPr>
        <w:t xml:space="preserve"> </w:t>
      </w:r>
      <w:proofErr w:type="spellStart"/>
      <w:r w:rsidRPr="007C6830">
        <w:rPr>
          <w:rFonts w:ascii="Verdana" w:hAnsi="Verdana"/>
          <w:b/>
          <w:color w:val="000091"/>
          <w:sz w:val="20"/>
          <w:szCs w:val="16"/>
        </w:rPr>
        <w:t>involved</w:t>
      </w:r>
      <w:proofErr w:type="spellEnd"/>
      <w:r w:rsidRPr="007C6830">
        <w:rPr>
          <w:rFonts w:ascii="Verdana" w:hAnsi="Verdana"/>
          <w:b/>
          <w:color w:val="000091"/>
          <w:sz w:val="20"/>
          <w:szCs w:val="16"/>
        </w:rPr>
        <w:t xml:space="preserve"> in the </w:t>
      </w:r>
      <w:proofErr w:type="spellStart"/>
      <w:r w:rsidRPr="007C6830">
        <w:rPr>
          <w:rFonts w:ascii="Verdana" w:hAnsi="Verdana"/>
          <w:b/>
          <w:color w:val="000091"/>
          <w:sz w:val="20"/>
          <w:szCs w:val="16"/>
        </w:rPr>
        <w:t>project</w:t>
      </w:r>
      <w:proofErr w:type="spellEnd"/>
      <w:r w:rsidRPr="007C6830">
        <w:rPr>
          <w:rFonts w:ascii="Verdana" w:hAnsi="Verdana"/>
          <w:b/>
          <w:color w:val="000091"/>
          <w:sz w:val="20"/>
          <w:szCs w:val="16"/>
        </w:rPr>
        <w:t xml:space="preserve"> / </w:t>
      </w:r>
      <w:r w:rsidRPr="00AC30A7">
        <w:rPr>
          <w:rFonts w:ascii="Verdana" w:hAnsi="Verdana"/>
          <w:b/>
          <w:color w:val="000091"/>
          <w:sz w:val="20"/>
          <w:szCs w:val="16"/>
        </w:rPr>
        <w:t>Liste des unités de recherche impliquées :</w:t>
      </w:r>
    </w:p>
    <w:p w14:paraId="1C052E93" w14:textId="77777777" w:rsidR="003A133A" w:rsidRPr="00B33176" w:rsidRDefault="003A133A" w:rsidP="003A133A">
      <w:pPr>
        <w:pStyle w:val="instructions0"/>
        <w:jc w:val="left"/>
        <w:rPr>
          <w:rFonts w:asciiTheme="minorHAnsi" w:eastAsiaTheme="minorHAnsi" w:hAnsiTheme="minorHAnsi" w:cstheme="minorBidi"/>
          <w:color w:val="7030A0"/>
          <w:sz w:val="22"/>
          <w:szCs w:val="22"/>
          <w:lang w:eastAsia="en-US"/>
        </w:rPr>
      </w:pPr>
      <w:r w:rsidRPr="00B33176">
        <w:rPr>
          <w:rFonts w:asciiTheme="minorHAnsi" w:eastAsiaTheme="minorHAnsi" w:hAnsiTheme="minorHAnsi" w:cstheme="minorBidi"/>
          <w:color w:val="7030A0"/>
          <w:sz w:val="22"/>
          <w:szCs w:val="22"/>
          <w:lang w:eastAsia="en-US"/>
        </w:rPr>
        <w:t>Indiquer pour chaque unité de recherche le numéro RNSR (Répertoire national des structures de recherche).</w:t>
      </w: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00"/>
        <w:gridCol w:w="4082"/>
      </w:tblGrid>
      <w:tr w:rsidR="003A133A" w:rsidRPr="00A27BF0" w14:paraId="53CFB6B6" w14:textId="77777777" w:rsidTr="000A64A3">
        <w:trPr>
          <w:trHeight w:val="70"/>
        </w:trPr>
        <w:tc>
          <w:tcPr>
            <w:tcW w:w="5700" w:type="dxa"/>
            <w:vAlign w:val="center"/>
          </w:tcPr>
          <w:p w14:paraId="0DD87D18" w14:textId="77777777" w:rsidR="003A133A" w:rsidRPr="00AC30A7" w:rsidRDefault="003A133A" w:rsidP="000A64A3">
            <w:pPr>
              <w:rPr>
                <w:rFonts w:ascii="Verdana" w:hAnsi="Verdana"/>
                <w:b/>
                <w:color w:val="000091"/>
                <w:sz w:val="20"/>
                <w:szCs w:val="16"/>
              </w:rPr>
            </w:pPr>
            <w:proofErr w:type="spellStart"/>
            <w:r w:rsidRPr="00A708B6">
              <w:rPr>
                <w:rFonts w:ascii="Verdana" w:hAnsi="Verdana"/>
                <w:b/>
                <w:color w:val="000091"/>
                <w:sz w:val="20"/>
                <w:szCs w:val="16"/>
              </w:rPr>
              <w:t>Research</w:t>
            </w:r>
            <w:proofErr w:type="spellEnd"/>
            <w:r w:rsidRPr="00A708B6">
              <w:rPr>
                <w:rFonts w:ascii="Verdana" w:hAnsi="Verdana"/>
                <w:b/>
                <w:color w:val="000091"/>
                <w:sz w:val="20"/>
                <w:szCs w:val="16"/>
              </w:rPr>
              <w:t xml:space="preserve"> unit / Unités de recherche</w:t>
            </w:r>
          </w:p>
        </w:tc>
        <w:tc>
          <w:tcPr>
            <w:tcW w:w="4082" w:type="dxa"/>
            <w:vAlign w:val="center"/>
          </w:tcPr>
          <w:p w14:paraId="4543C454" w14:textId="77777777" w:rsidR="003A133A" w:rsidRPr="00AC30A7" w:rsidRDefault="003A133A" w:rsidP="000A64A3">
            <w:pPr>
              <w:rPr>
                <w:rFonts w:ascii="Verdana" w:hAnsi="Verdana"/>
                <w:b/>
                <w:i/>
                <w:color w:val="000091"/>
                <w:sz w:val="20"/>
                <w:szCs w:val="16"/>
              </w:rPr>
            </w:pPr>
            <w:r w:rsidRPr="00A708B6">
              <w:rPr>
                <w:rFonts w:ascii="Verdana" w:hAnsi="Verdana"/>
                <w:b/>
                <w:color w:val="000091"/>
                <w:sz w:val="20"/>
                <w:szCs w:val="16"/>
              </w:rPr>
              <w:t>Institution / Établissement de tutelle</w:t>
            </w:r>
          </w:p>
        </w:tc>
      </w:tr>
      <w:tr w:rsidR="003A133A" w:rsidRPr="00A27BF0" w14:paraId="14AC4B0F" w14:textId="77777777" w:rsidTr="000A64A3">
        <w:trPr>
          <w:trHeight w:val="70"/>
        </w:trPr>
        <w:tc>
          <w:tcPr>
            <w:tcW w:w="5700" w:type="dxa"/>
            <w:vAlign w:val="center"/>
          </w:tcPr>
          <w:p w14:paraId="62A1490B" w14:textId="77777777" w:rsidR="003A133A" w:rsidRPr="00584FB2" w:rsidRDefault="003A133A" w:rsidP="000A64A3">
            <w:pPr>
              <w:spacing w:line="276" w:lineRule="auto"/>
              <w:rPr>
                <w:rFonts w:cs="Arial"/>
                <w:iCs/>
              </w:rPr>
            </w:pPr>
          </w:p>
        </w:tc>
        <w:tc>
          <w:tcPr>
            <w:tcW w:w="4082" w:type="dxa"/>
            <w:vAlign w:val="center"/>
          </w:tcPr>
          <w:p w14:paraId="607C1E89" w14:textId="77777777" w:rsidR="003A133A" w:rsidRPr="00584FB2" w:rsidRDefault="003A133A" w:rsidP="000A64A3">
            <w:pPr>
              <w:spacing w:line="276" w:lineRule="auto"/>
              <w:rPr>
                <w:rFonts w:cs="Arial"/>
                <w:iCs/>
              </w:rPr>
            </w:pPr>
          </w:p>
        </w:tc>
      </w:tr>
      <w:tr w:rsidR="003A133A" w:rsidRPr="00A27BF0" w14:paraId="42C6EAF9" w14:textId="77777777" w:rsidTr="000A64A3">
        <w:trPr>
          <w:trHeight w:val="70"/>
        </w:trPr>
        <w:tc>
          <w:tcPr>
            <w:tcW w:w="5700" w:type="dxa"/>
            <w:vAlign w:val="center"/>
          </w:tcPr>
          <w:p w14:paraId="30C83765" w14:textId="77777777" w:rsidR="003A133A" w:rsidRPr="00584FB2" w:rsidRDefault="003A133A" w:rsidP="000A64A3">
            <w:pPr>
              <w:spacing w:line="276" w:lineRule="auto"/>
              <w:rPr>
                <w:rFonts w:cs="Arial"/>
                <w:iCs/>
              </w:rPr>
            </w:pPr>
          </w:p>
        </w:tc>
        <w:tc>
          <w:tcPr>
            <w:tcW w:w="4082" w:type="dxa"/>
            <w:vAlign w:val="center"/>
          </w:tcPr>
          <w:p w14:paraId="0C01F955" w14:textId="77777777" w:rsidR="003A133A" w:rsidRPr="00584FB2" w:rsidRDefault="003A133A" w:rsidP="000A64A3">
            <w:pPr>
              <w:spacing w:line="276" w:lineRule="auto"/>
              <w:rPr>
                <w:rFonts w:cs="Arial"/>
                <w:iCs/>
              </w:rPr>
            </w:pPr>
          </w:p>
        </w:tc>
      </w:tr>
    </w:tbl>
    <w:p w14:paraId="64313C07" w14:textId="77777777" w:rsidR="003A133A" w:rsidRDefault="003A133A" w:rsidP="003A133A">
      <w:pPr>
        <w:pStyle w:val="instructions0"/>
        <w:jc w:val="left"/>
        <w:rPr>
          <w:b/>
          <w:i w:val="0"/>
          <w:color w:val="008000"/>
          <w:szCs w:val="20"/>
        </w:rPr>
      </w:pPr>
    </w:p>
    <w:p w14:paraId="4FD8D61F" w14:textId="77777777" w:rsidR="003A133A" w:rsidRPr="00D427D8" w:rsidRDefault="003A133A" w:rsidP="003A133A">
      <w:pPr>
        <w:pStyle w:val="instructions0"/>
        <w:jc w:val="left"/>
        <w:rPr>
          <w:b/>
          <w:i w:val="0"/>
          <w:color w:val="000091"/>
          <w:szCs w:val="20"/>
        </w:rPr>
      </w:pPr>
      <w:r w:rsidRPr="001521B2">
        <w:rPr>
          <w:b/>
          <w:i w:val="0"/>
          <w:color w:val="000091"/>
          <w:szCs w:val="20"/>
        </w:rPr>
        <w:t xml:space="preserve">Institution / </w:t>
      </w:r>
      <w:r w:rsidRPr="00D427D8">
        <w:rPr>
          <w:b/>
          <w:i w:val="0"/>
          <w:color w:val="000091"/>
          <w:szCs w:val="20"/>
        </w:rPr>
        <w:t>Liste des projets liés :</w:t>
      </w:r>
    </w:p>
    <w:tbl>
      <w:tblPr>
        <w:tblStyle w:val="Grilledutableau1"/>
        <w:tblW w:w="10205" w:type="dxa"/>
        <w:jc w:val="center"/>
        <w:tblLook w:val="04A0" w:firstRow="1" w:lastRow="0" w:firstColumn="1" w:lastColumn="0" w:noHBand="0" w:noVBand="1"/>
      </w:tblPr>
      <w:tblGrid>
        <w:gridCol w:w="4673"/>
        <w:gridCol w:w="5532"/>
      </w:tblGrid>
      <w:tr w:rsidR="003A133A" w:rsidRPr="00316845" w14:paraId="73229C0C" w14:textId="77777777" w:rsidTr="000A64A3">
        <w:trPr>
          <w:trHeight w:val="56"/>
          <w:jc w:val="center"/>
        </w:trPr>
        <w:tc>
          <w:tcPr>
            <w:tcW w:w="4673" w:type="dxa"/>
            <w:vAlign w:val="center"/>
          </w:tcPr>
          <w:p w14:paraId="4C9B4D96" w14:textId="77777777" w:rsidR="003A133A" w:rsidRPr="00DE2415" w:rsidRDefault="003A133A" w:rsidP="000A64A3">
            <w:pPr>
              <w:spacing w:before="120" w:after="120" w:line="276" w:lineRule="auto"/>
              <w:jc w:val="left"/>
              <w:rPr>
                <w:rFonts w:asciiTheme="majorHAnsi" w:hAnsiTheme="majorHAnsi" w:cstheme="majorHAnsi"/>
                <w:b/>
                <w:bCs/>
                <w:color w:val="000091"/>
                <w:szCs w:val="22"/>
                <w:lang w:val="en-US"/>
              </w:rPr>
            </w:pPr>
            <w:r w:rsidRPr="00DE2415">
              <w:rPr>
                <w:rFonts w:asciiTheme="majorHAnsi" w:hAnsiTheme="majorHAnsi" w:cstheme="majorHAnsi"/>
                <w:b/>
                <w:bCs/>
                <w:color w:val="000091"/>
                <w:szCs w:val="22"/>
                <w:lang w:val="en-US"/>
              </w:rPr>
              <w:lastRenderedPageBreak/>
              <w:t>If applicable: Project links with existing France 2030</w:t>
            </w:r>
            <w:r>
              <w:rPr>
                <w:rFonts w:asciiTheme="majorHAnsi" w:hAnsiTheme="majorHAnsi" w:cstheme="majorHAnsi"/>
                <w:b/>
                <w:bCs/>
                <w:color w:val="000091"/>
                <w:szCs w:val="22"/>
                <w:lang w:val="en-US"/>
              </w:rPr>
              <w:t>/PIA</w:t>
            </w:r>
            <w:r w:rsidRPr="00DE2415">
              <w:rPr>
                <w:rFonts w:asciiTheme="majorHAnsi" w:hAnsiTheme="majorHAnsi" w:cstheme="majorHAnsi"/>
                <w:b/>
                <w:bCs/>
                <w:color w:val="000091"/>
                <w:szCs w:val="22"/>
                <w:lang w:val="en-US"/>
              </w:rPr>
              <w:t xml:space="preserve"> entities (e.g. </w:t>
            </w:r>
            <w:proofErr w:type="spellStart"/>
            <w:r w:rsidRPr="00DE2415">
              <w:rPr>
                <w:rFonts w:asciiTheme="majorHAnsi" w:hAnsiTheme="majorHAnsi" w:cstheme="majorHAnsi"/>
                <w:b/>
                <w:bCs/>
                <w:color w:val="000091"/>
                <w:szCs w:val="22"/>
                <w:lang w:val="en-US"/>
              </w:rPr>
              <w:t>Labex</w:t>
            </w:r>
            <w:proofErr w:type="spellEnd"/>
            <w:r w:rsidRPr="00DE2415">
              <w:rPr>
                <w:rFonts w:asciiTheme="majorHAnsi" w:hAnsiTheme="majorHAnsi" w:cstheme="majorHAnsi"/>
                <w:b/>
                <w:bCs/>
                <w:color w:val="000091"/>
                <w:szCs w:val="22"/>
                <w:lang w:val="en-US"/>
              </w:rPr>
              <w:t>, etc.)</w:t>
            </w:r>
          </w:p>
          <w:p w14:paraId="7CFC43A9" w14:textId="77777777" w:rsidR="003A133A" w:rsidRPr="00AC30A7" w:rsidRDefault="003A133A" w:rsidP="000A64A3">
            <w:pPr>
              <w:spacing w:before="120" w:after="120" w:line="276" w:lineRule="auto"/>
              <w:jc w:val="left"/>
              <w:rPr>
                <w:rFonts w:asciiTheme="majorHAnsi" w:hAnsiTheme="majorHAnsi" w:cstheme="majorHAnsi"/>
                <w:b/>
                <w:bCs/>
                <w:color w:val="000091"/>
                <w:szCs w:val="22"/>
              </w:rPr>
            </w:pPr>
            <w:r w:rsidRPr="00D427D8">
              <w:rPr>
                <w:rFonts w:asciiTheme="majorHAnsi" w:hAnsiTheme="majorHAnsi" w:cstheme="majorHAnsi"/>
                <w:b/>
                <w:bCs/>
                <w:color w:val="000091"/>
                <w:szCs w:val="22"/>
              </w:rPr>
              <w:t xml:space="preserve">Le cas échéant, listes des projets financés par le </w:t>
            </w:r>
            <w:r>
              <w:rPr>
                <w:rFonts w:asciiTheme="majorHAnsi" w:hAnsiTheme="majorHAnsi" w:cstheme="majorHAnsi"/>
                <w:b/>
                <w:bCs/>
                <w:color w:val="000091"/>
                <w:szCs w:val="22"/>
              </w:rPr>
              <w:t>France 2030/PIA</w:t>
            </w:r>
            <w:r w:rsidRPr="00D427D8">
              <w:rPr>
                <w:rFonts w:asciiTheme="majorHAnsi" w:hAnsiTheme="majorHAnsi" w:cstheme="majorHAnsi"/>
                <w:b/>
                <w:bCs/>
                <w:color w:val="000091"/>
                <w:szCs w:val="22"/>
              </w:rPr>
              <w:t xml:space="preserve"> auxquels ce projet est lié (</w:t>
            </w:r>
            <w:proofErr w:type="spellStart"/>
            <w:r w:rsidRPr="00D427D8">
              <w:rPr>
                <w:rFonts w:asciiTheme="majorHAnsi" w:hAnsiTheme="majorHAnsi" w:cstheme="majorHAnsi"/>
                <w:b/>
                <w:bCs/>
                <w:color w:val="000091"/>
                <w:szCs w:val="22"/>
              </w:rPr>
              <w:t>Labex</w:t>
            </w:r>
            <w:proofErr w:type="spellEnd"/>
            <w:r w:rsidRPr="00D427D8">
              <w:rPr>
                <w:rFonts w:asciiTheme="majorHAnsi" w:hAnsiTheme="majorHAnsi" w:cstheme="majorHAnsi"/>
                <w:b/>
                <w:bCs/>
                <w:color w:val="000091"/>
                <w:szCs w:val="22"/>
              </w:rPr>
              <w:t>, etc.)</w:t>
            </w:r>
          </w:p>
        </w:tc>
        <w:tc>
          <w:tcPr>
            <w:tcW w:w="5532" w:type="dxa"/>
          </w:tcPr>
          <w:p w14:paraId="74BCB83B" w14:textId="77777777" w:rsidR="003A133A" w:rsidRDefault="003A133A" w:rsidP="000A64A3">
            <w:pPr>
              <w:spacing w:line="276" w:lineRule="auto"/>
              <w:rPr>
                <w:rFonts w:asciiTheme="minorHAnsi" w:eastAsiaTheme="minorHAnsi" w:hAnsiTheme="minorHAnsi" w:cstheme="minorBidi"/>
                <w:i/>
                <w:color w:val="7030A0"/>
                <w:szCs w:val="22"/>
              </w:rPr>
            </w:pPr>
            <w:r w:rsidRPr="00B33176">
              <w:rPr>
                <w:rFonts w:asciiTheme="minorHAnsi" w:eastAsiaTheme="minorHAnsi" w:hAnsiTheme="minorHAnsi" w:cstheme="minorBidi"/>
                <w:i/>
                <w:color w:val="7030A0"/>
                <w:szCs w:val="22"/>
              </w:rPr>
              <w:t>Acronyme du(des) projet(s), préciser le type de projet</w:t>
            </w:r>
          </w:p>
          <w:p w14:paraId="06F4A9CC" w14:textId="77777777" w:rsidR="003A133A" w:rsidRPr="00B33176" w:rsidRDefault="003A133A" w:rsidP="000A64A3">
            <w:pPr>
              <w:spacing w:line="276" w:lineRule="auto"/>
            </w:pPr>
          </w:p>
        </w:tc>
      </w:tr>
      <w:tr w:rsidR="003A133A" w:rsidRPr="00316845" w14:paraId="143515C4" w14:textId="77777777" w:rsidTr="000A64A3">
        <w:tblPrEx>
          <w:jc w:val="left"/>
        </w:tblPrEx>
        <w:trPr>
          <w:trHeight w:val="56"/>
        </w:trPr>
        <w:tc>
          <w:tcPr>
            <w:tcW w:w="4673" w:type="dxa"/>
          </w:tcPr>
          <w:p w14:paraId="11C96742" w14:textId="77777777" w:rsidR="003A133A" w:rsidRPr="002A1FC0" w:rsidRDefault="003A133A" w:rsidP="000A64A3">
            <w:pPr>
              <w:spacing w:before="120" w:after="120" w:line="276" w:lineRule="auto"/>
              <w:jc w:val="left"/>
              <w:rPr>
                <w:rFonts w:asciiTheme="majorHAnsi" w:hAnsiTheme="majorHAnsi" w:cstheme="majorHAnsi"/>
                <w:b/>
                <w:bCs/>
                <w:color w:val="000091"/>
                <w:szCs w:val="22"/>
                <w:lang w:val="en-GB"/>
              </w:rPr>
            </w:pPr>
            <w:r w:rsidRPr="002A1FC0">
              <w:rPr>
                <w:rFonts w:asciiTheme="majorHAnsi" w:hAnsiTheme="majorHAnsi" w:cstheme="majorHAnsi"/>
                <w:b/>
                <w:bCs/>
                <w:color w:val="000091"/>
                <w:szCs w:val="22"/>
                <w:lang w:val="en-GB"/>
              </w:rPr>
              <w:t>If applicable: Project links with other existing projects</w:t>
            </w:r>
          </w:p>
          <w:p w14:paraId="768AFBDB" w14:textId="77777777" w:rsidR="003A133A" w:rsidRPr="00AC30A7" w:rsidRDefault="003A133A" w:rsidP="000A64A3">
            <w:pPr>
              <w:spacing w:before="120" w:after="120" w:line="276" w:lineRule="auto"/>
              <w:jc w:val="left"/>
              <w:rPr>
                <w:rFonts w:asciiTheme="majorHAnsi" w:hAnsiTheme="majorHAnsi" w:cstheme="majorHAnsi"/>
                <w:b/>
                <w:bCs/>
                <w:color w:val="000091"/>
                <w:szCs w:val="22"/>
              </w:rPr>
            </w:pPr>
            <w:r w:rsidRPr="00D427D8">
              <w:rPr>
                <w:rFonts w:asciiTheme="majorHAnsi" w:hAnsiTheme="majorHAnsi" w:cstheme="majorHAnsi"/>
                <w:b/>
                <w:bCs/>
                <w:color w:val="000091"/>
                <w:szCs w:val="22"/>
              </w:rPr>
              <w:t>Le cas échéant, autres projets auxquels ce projet est lié</w:t>
            </w:r>
          </w:p>
        </w:tc>
        <w:tc>
          <w:tcPr>
            <w:tcW w:w="5532" w:type="dxa"/>
          </w:tcPr>
          <w:p w14:paraId="4CECF931" w14:textId="77777777" w:rsidR="003A133A" w:rsidRDefault="003A133A" w:rsidP="000A64A3">
            <w:pPr>
              <w:spacing w:line="276" w:lineRule="auto"/>
              <w:rPr>
                <w:rFonts w:asciiTheme="majorHAnsi" w:hAnsiTheme="majorHAnsi" w:cstheme="majorHAnsi"/>
                <w:color w:val="7030A0"/>
                <w:szCs w:val="22"/>
              </w:rPr>
            </w:pPr>
            <w:r w:rsidRPr="00B33176">
              <w:rPr>
                <w:rFonts w:asciiTheme="minorHAnsi" w:eastAsiaTheme="minorHAnsi" w:hAnsiTheme="minorHAnsi" w:cstheme="minorBidi"/>
                <w:i/>
                <w:color w:val="7030A0"/>
                <w:szCs w:val="22"/>
              </w:rPr>
              <w:t>Acronyme du(des) projet(s), préciser le type de projet</w:t>
            </w:r>
            <w:r w:rsidRPr="00B475D6">
              <w:rPr>
                <w:rFonts w:asciiTheme="majorHAnsi" w:hAnsiTheme="majorHAnsi" w:cstheme="majorHAnsi"/>
                <w:color w:val="7030A0"/>
                <w:szCs w:val="22"/>
              </w:rPr>
              <w:t xml:space="preserve"> </w:t>
            </w:r>
          </w:p>
          <w:p w14:paraId="3A20B7B9" w14:textId="77777777" w:rsidR="003A133A" w:rsidRPr="00B33176" w:rsidRDefault="003A133A" w:rsidP="000A64A3">
            <w:pPr>
              <w:spacing w:line="276" w:lineRule="auto"/>
            </w:pPr>
          </w:p>
        </w:tc>
      </w:tr>
    </w:tbl>
    <w:p w14:paraId="728B86BA" w14:textId="789335AF" w:rsidR="00F14BE3" w:rsidRDefault="00F14BE3">
      <w:pPr>
        <w:jc w:val="left"/>
      </w:pPr>
      <w:r>
        <w:br w:type="page"/>
      </w:r>
    </w:p>
    <w:p w14:paraId="427F64AC" w14:textId="2C45FC1E" w:rsidR="003A133A" w:rsidRDefault="003A133A">
      <w:pPr>
        <w:jc w:val="left"/>
      </w:pPr>
    </w:p>
    <w:tbl>
      <w:tblPr>
        <w:tblpPr w:leftFromText="141" w:rightFromText="141" w:vertAnchor="text" w:horzAnchor="margin" w:tblpXSpec="center" w:tblpY="-110"/>
        <w:tblOverlap w:val="never"/>
        <w:tblW w:w="9781" w:type="dxa"/>
        <w:tblBorders>
          <w:top w:val="single" w:sz="4" w:space="0" w:color="008000"/>
          <w:left w:val="single" w:sz="4" w:space="0" w:color="008000"/>
          <w:bottom w:val="single" w:sz="4" w:space="0" w:color="008000"/>
          <w:right w:val="single" w:sz="4" w:space="0" w:color="008000"/>
          <w:insideH w:val="single" w:sz="4" w:space="0" w:color="008000"/>
          <w:insideV w:val="single" w:sz="4" w:space="0" w:color="008000"/>
        </w:tblBorders>
        <w:tblLook w:val="0000" w:firstRow="0" w:lastRow="0" w:firstColumn="0" w:lastColumn="0" w:noHBand="0" w:noVBand="0"/>
      </w:tblPr>
      <w:tblGrid>
        <w:gridCol w:w="9781"/>
      </w:tblGrid>
      <w:tr w:rsidR="003A133A" w:rsidRPr="00882A90" w14:paraId="22E7577F" w14:textId="77777777" w:rsidTr="003A133A">
        <w:trPr>
          <w:trHeight w:val="454"/>
        </w:trPr>
        <w:tc>
          <w:tcPr>
            <w:tcW w:w="9781" w:type="dxa"/>
            <w:tcBorders>
              <w:top w:val="single" w:sz="4" w:space="0" w:color="000091"/>
              <w:left w:val="single" w:sz="4" w:space="0" w:color="000091"/>
              <w:bottom w:val="single" w:sz="4" w:space="0" w:color="000091"/>
              <w:right w:val="single" w:sz="4" w:space="0" w:color="000091"/>
            </w:tcBorders>
            <w:shd w:val="clear" w:color="auto" w:fill="F2F2F2"/>
            <w:vAlign w:val="center"/>
          </w:tcPr>
          <w:p w14:paraId="672C207D" w14:textId="77777777" w:rsidR="003A133A" w:rsidRPr="00882A90" w:rsidRDefault="003A133A" w:rsidP="003A133A">
            <w:pPr>
              <w:spacing w:line="276" w:lineRule="auto"/>
              <w:rPr>
                <w:rFonts w:ascii="Verdana" w:hAnsi="Verdana" w:cs="Tahoma"/>
                <w:i/>
                <w:color w:val="FF6600"/>
                <w:szCs w:val="22"/>
              </w:rPr>
            </w:pPr>
            <w:r w:rsidRPr="00AC30A7">
              <w:rPr>
                <w:rFonts w:ascii="Verdana" w:hAnsi="Verdana" w:cs="Tahoma"/>
                <w:b/>
                <w:i/>
                <w:color w:val="000091"/>
                <w:szCs w:val="22"/>
              </w:rPr>
              <w:t xml:space="preserve">Résumé du projet en français </w:t>
            </w:r>
            <w:r w:rsidRPr="00AC30A7">
              <w:rPr>
                <w:rFonts w:ascii="Verdana" w:hAnsi="Verdana" w:cs="Tahoma"/>
                <w:b/>
                <w:i/>
                <w:color w:val="000091"/>
                <w:sz w:val="20"/>
                <w:szCs w:val="22"/>
              </w:rPr>
              <w:t>(Non Confidentiel – 4000 caractères maximum, espaces inclus</w:t>
            </w:r>
            <w:r>
              <w:rPr>
                <w:rFonts w:ascii="Verdana" w:hAnsi="Verdana" w:cs="Tahoma"/>
                <w:b/>
                <w:i/>
                <w:color w:val="000091"/>
                <w:sz w:val="20"/>
                <w:szCs w:val="22"/>
              </w:rPr>
              <w:t xml:space="preserve"> - Vous pouvez utiliser le même résumé (copier-coller) sur le site de dépôt</w:t>
            </w:r>
            <w:r w:rsidRPr="00AC30A7">
              <w:rPr>
                <w:rFonts w:ascii="Verdana" w:hAnsi="Verdana" w:cs="Tahoma"/>
                <w:b/>
                <w:i/>
                <w:color w:val="000091"/>
                <w:sz w:val="20"/>
                <w:szCs w:val="22"/>
              </w:rPr>
              <w:t>)</w:t>
            </w:r>
          </w:p>
        </w:tc>
      </w:tr>
      <w:tr w:rsidR="003A133A" w:rsidRPr="00882A90" w14:paraId="1B72F7C8" w14:textId="77777777" w:rsidTr="003A133A">
        <w:trPr>
          <w:trHeight w:val="1867"/>
        </w:trPr>
        <w:tc>
          <w:tcPr>
            <w:tcW w:w="9781" w:type="dxa"/>
            <w:tcBorders>
              <w:top w:val="single" w:sz="4" w:space="0" w:color="000091"/>
              <w:left w:val="single" w:sz="4" w:space="0" w:color="000091"/>
              <w:bottom w:val="single" w:sz="4" w:space="0" w:color="000091"/>
              <w:right w:val="single" w:sz="4" w:space="0" w:color="000091"/>
            </w:tcBorders>
            <w:shd w:val="clear" w:color="auto" w:fill="FFFFFF"/>
          </w:tcPr>
          <w:p w14:paraId="201465D3" w14:textId="77777777" w:rsidR="003A133A" w:rsidRPr="00A33D1E" w:rsidRDefault="003A133A" w:rsidP="003A133A">
            <w:pPr>
              <w:spacing w:line="276" w:lineRule="auto"/>
            </w:pPr>
          </w:p>
          <w:p w14:paraId="49931C74" w14:textId="77777777" w:rsidR="003A133A" w:rsidRPr="00A33D1E" w:rsidRDefault="003A133A" w:rsidP="003A133A">
            <w:pPr>
              <w:spacing w:line="276" w:lineRule="auto"/>
            </w:pPr>
          </w:p>
          <w:p w14:paraId="2BB76EF3" w14:textId="77777777" w:rsidR="003A133A" w:rsidRPr="00A33D1E" w:rsidRDefault="003A133A" w:rsidP="003A133A">
            <w:pPr>
              <w:spacing w:line="276" w:lineRule="auto"/>
            </w:pPr>
          </w:p>
          <w:p w14:paraId="37282DD4" w14:textId="77777777" w:rsidR="003A133A" w:rsidRPr="00A33D1E" w:rsidRDefault="003A133A" w:rsidP="003A133A">
            <w:pPr>
              <w:spacing w:line="276" w:lineRule="auto"/>
            </w:pPr>
          </w:p>
        </w:tc>
      </w:tr>
    </w:tbl>
    <w:p w14:paraId="13E5D861" w14:textId="73AAADAB" w:rsidR="003A133A" w:rsidRDefault="003A133A">
      <w:pPr>
        <w:jc w:val="left"/>
      </w:pPr>
    </w:p>
    <w:p w14:paraId="75D56E4E" w14:textId="17F5A9D6" w:rsidR="003A133A" w:rsidRDefault="003A133A">
      <w:pPr>
        <w:jc w:val="left"/>
      </w:pPr>
    </w:p>
    <w:p w14:paraId="46814830" w14:textId="68BB4448" w:rsidR="003A133A" w:rsidRDefault="003A133A">
      <w:pPr>
        <w:jc w:val="left"/>
      </w:pPr>
    </w:p>
    <w:p w14:paraId="73377F1B" w14:textId="33141FCD" w:rsidR="003A133A" w:rsidRDefault="003A133A">
      <w:pPr>
        <w:jc w:val="left"/>
      </w:pPr>
    </w:p>
    <w:p w14:paraId="2614D204" w14:textId="5B0E1D3D" w:rsidR="003A133A" w:rsidRDefault="003A133A">
      <w:pPr>
        <w:jc w:val="left"/>
      </w:pPr>
      <w:r>
        <w:br w:type="page"/>
      </w:r>
    </w:p>
    <w:p w14:paraId="4784A0C6" w14:textId="4618B02F" w:rsidR="003A133A" w:rsidRDefault="003A133A">
      <w:pPr>
        <w:jc w:val="left"/>
      </w:pPr>
    </w:p>
    <w:tbl>
      <w:tblPr>
        <w:tblpPr w:leftFromText="141" w:rightFromText="141" w:vertAnchor="text" w:tblpY="-109"/>
        <w:tblW w:w="9781" w:type="dxa"/>
        <w:tblBorders>
          <w:top w:val="single" w:sz="4" w:space="0" w:color="008000"/>
          <w:left w:val="single" w:sz="4" w:space="0" w:color="008000"/>
          <w:bottom w:val="single" w:sz="4" w:space="0" w:color="008000"/>
          <w:right w:val="single" w:sz="4" w:space="0" w:color="008000"/>
          <w:insideH w:val="single" w:sz="4" w:space="0" w:color="008000"/>
          <w:insideV w:val="single" w:sz="4" w:space="0" w:color="008000"/>
        </w:tblBorders>
        <w:tblLook w:val="0000" w:firstRow="0" w:lastRow="0" w:firstColumn="0" w:lastColumn="0" w:noHBand="0" w:noVBand="0"/>
      </w:tblPr>
      <w:tblGrid>
        <w:gridCol w:w="9781"/>
      </w:tblGrid>
      <w:tr w:rsidR="003A133A" w:rsidRPr="00882A90" w14:paraId="1DBB1BE1" w14:textId="77777777" w:rsidTr="003A133A">
        <w:trPr>
          <w:trHeight w:val="454"/>
        </w:trPr>
        <w:tc>
          <w:tcPr>
            <w:tcW w:w="9781" w:type="dxa"/>
            <w:tcBorders>
              <w:top w:val="single" w:sz="4" w:space="0" w:color="000091"/>
              <w:left w:val="single" w:sz="4" w:space="0" w:color="000091"/>
              <w:bottom w:val="single" w:sz="4" w:space="0" w:color="000091"/>
              <w:right w:val="single" w:sz="4" w:space="0" w:color="000091"/>
            </w:tcBorders>
            <w:shd w:val="clear" w:color="auto" w:fill="F2F2F2"/>
            <w:vAlign w:val="center"/>
          </w:tcPr>
          <w:p w14:paraId="48A9309F" w14:textId="77777777" w:rsidR="003A133A" w:rsidRPr="00882A90" w:rsidRDefault="003A133A" w:rsidP="003A133A">
            <w:pPr>
              <w:spacing w:line="276" w:lineRule="auto"/>
              <w:rPr>
                <w:rFonts w:ascii="Verdana" w:hAnsi="Verdana" w:cs="Tahoma"/>
                <w:i/>
                <w:color w:val="FF6600"/>
                <w:szCs w:val="22"/>
              </w:rPr>
            </w:pPr>
            <w:r w:rsidRPr="00AC30A7">
              <w:rPr>
                <w:rFonts w:ascii="Verdana" w:hAnsi="Verdana" w:cs="Tahoma"/>
                <w:b/>
                <w:i/>
                <w:color w:val="000091"/>
                <w:szCs w:val="22"/>
              </w:rPr>
              <w:t xml:space="preserve">Résumé du projet en anglais </w:t>
            </w:r>
            <w:r w:rsidRPr="00AC30A7">
              <w:rPr>
                <w:rFonts w:ascii="Verdana" w:hAnsi="Verdana" w:cs="Tahoma"/>
                <w:b/>
                <w:i/>
                <w:color w:val="000091"/>
                <w:sz w:val="20"/>
                <w:szCs w:val="22"/>
              </w:rPr>
              <w:t>(Non Confidentiel – 4000 caractères maximum, espaces inclus</w:t>
            </w:r>
            <w:r>
              <w:rPr>
                <w:rFonts w:ascii="Verdana" w:hAnsi="Verdana" w:cs="Tahoma"/>
                <w:b/>
                <w:i/>
                <w:color w:val="000091"/>
                <w:sz w:val="20"/>
                <w:szCs w:val="22"/>
              </w:rPr>
              <w:t xml:space="preserve"> - Vous pouvez utiliser le même résumé (copier-coller) sur le site de dépôt)</w:t>
            </w:r>
          </w:p>
        </w:tc>
      </w:tr>
      <w:tr w:rsidR="003A133A" w:rsidRPr="00882A90" w14:paraId="04CF88CF" w14:textId="77777777" w:rsidTr="003A133A">
        <w:trPr>
          <w:trHeight w:val="2087"/>
        </w:trPr>
        <w:tc>
          <w:tcPr>
            <w:tcW w:w="9781" w:type="dxa"/>
            <w:tcBorders>
              <w:top w:val="single" w:sz="4" w:space="0" w:color="000091"/>
              <w:left w:val="single" w:sz="4" w:space="0" w:color="000091"/>
              <w:bottom w:val="single" w:sz="4" w:space="0" w:color="000091"/>
              <w:right w:val="single" w:sz="4" w:space="0" w:color="000091"/>
            </w:tcBorders>
            <w:shd w:val="clear" w:color="auto" w:fill="FFFFFF"/>
          </w:tcPr>
          <w:p w14:paraId="2E295198" w14:textId="77777777" w:rsidR="003A133A" w:rsidRPr="00A33D1E" w:rsidRDefault="003A133A" w:rsidP="003A133A">
            <w:pPr>
              <w:spacing w:line="276" w:lineRule="auto"/>
            </w:pPr>
          </w:p>
          <w:p w14:paraId="022BF94F" w14:textId="77777777" w:rsidR="003A133A" w:rsidRPr="00A33D1E" w:rsidRDefault="003A133A" w:rsidP="003A133A">
            <w:pPr>
              <w:spacing w:line="276" w:lineRule="auto"/>
            </w:pPr>
          </w:p>
          <w:p w14:paraId="6C07EAF1" w14:textId="77777777" w:rsidR="003A133A" w:rsidRPr="00A33D1E" w:rsidRDefault="003A133A" w:rsidP="003A133A">
            <w:pPr>
              <w:spacing w:line="276" w:lineRule="auto"/>
            </w:pPr>
          </w:p>
          <w:p w14:paraId="06CD15F2" w14:textId="77777777" w:rsidR="003A133A" w:rsidRPr="00882A90" w:rsidRDefault="003A133A" w:rsidP="003A133A">
            <w:pPr>
              <w:spacing w:before="240" w:after="240" w:line="276" w:lineRule="auto"/>
              <w:rPr>
                <w:rFonts w:cs="Arial"/>
                <w:szCs w:val="22"/>
              </w:rPr>
            </w:pPr>
          </w:p>
        </w:tc>
      </w:tr>
    </w:tbl>
    <w:p w14:paraId="3C2BD643" w14:textId="78C7A459" w:rsidR="003A133A" w:rsidRDefault="003A133A">
      <w:pPr>
        <w:jc w:val="left"/>
      </w:pPr>
    </w:p>
    <w:p w14:paraId="1DF8ECA2" w14:textId="719AD7E4" w:rsidR="003A133A" w:rsidRDefault="003A133A">
      <w:pPr>
        <w:jc w:val="left"/>
      </w:pPr>
    </w:p>
    <w:p w14:paraId="5C594C40" w14:textId="68CF07FE" w:rsidR="003A133A" w:rsidRDefault="003A133A">
      <w:pPr>
        <w:jc w:val="left"/>
      </w:pPr>
    </w:p>
    <w:p w14:paraId="697285D2" w14:textId="6984AE5D" w:rsidR="003A133A" w:rsidRDefault="003A133A">
      <w:pPr>
        <w:jc w:val="left"/>
      </w:pPr>
    </w:p>
    <w:p w14:paraId="22222743" w14:textId="77777777" w:rsidR="003A133A" w:rsidRDefault="003A133A">
      <w:pPr>
        <w:jc w:val="left"/>
      </w:pPr>
    </w:p>
    <w:p w14:paraId="6041E57F" w14:textId="77777777" w:rsidR="003A133A" w:rsidRDefault="003A133A">
      <w:pPr>
        <w:jc w:val="left"/>
      </w:pPr>
    </w:p>
    <w:p w14:paraId="03745E4A" w14:textId="77777777" w:rsidR="00254A5A" w:rsidRDefault="00254A5A"/>
    <w:p w14:paraId="3AC13F24" w14:textId="77777777" w:rsidR="00254A5A" w:rsidRDefault="00254A5A">
      <w:pPr>
        <w:jc w:val="left"/>
      </w:pPr>
      <w:r>
        <w:br w:type="page"/>
      </w:r>
    </w:p>
    <w:p w14:paraId="1F05B348" w14:textId="0425CE6C" w:rsidR="00B124BC" w:rsidRDefault="00B124BC" w:rsidP="006404C3">
      <w:pPr>
        <w:pStyle w:val="TM1"/>
      </w:pPr>
    </w:p>
    <w:p w14:paraId="396CBAA9" w14:textId="77777777" w:rsidR="00B124BC" w:rsidRPr="00DE3F7C" w:rsidRDefault="00B124BC" w:rsidP="00B124BC"/>
    <w:p w14:paraId="1003C830" w14:textId="5A0DB99F" w:rsidR="00B124BC" w:rsidRDefault="007C6830" w:rsidP="00C510F0">
      <w:pPr>
        <w:pStyle w:val="Titre1"/>
        <w:numPr>
          <w:ilvl w:val="0"/>
          <w:numId w:val="0"/>
        </w:numPr>
        <w:ind w:left="-8"/>
      </w:pPr>
      <w:bookmarkStart w:id="1" w:name="_Toc146094385"/>
      <w:bookmarkStart w:id="2" w:name="_Toc156571441"/>
      <w:bookmarkStart w:id="3" w:name="_Toc158999882"/>
      <w:r>
        <w:t>Contents</w:t>
      </w:r>
      <w:bookmarkEnd w:id="1"/>
      <w:bookmarkEnd w:id="2"/>
      <w:bookmarkEnd w:id="3"/>
    </w:p>
    <w:p w14:paraId="4BB6943A" w14:textId="77777777" w:rsidR="00AD623C" w:rsidRDefault="00A33D1E" w:rsidP="006404C3">
      <w:pPr>
        <w:pStyle w:val="TM1"/>
        <w:rPr>
          <w:noProof/>
        </w:rPr>
      </w:pPr>
      <w:bookmarkStart w:id="4" w:name="_Hlk156571936"/>
      <w:r w:rsidRPr="00C64DAB">
        <w:rPr>
          <w:rFonts w:eastAsiaTheme="minorHAnsi" w:cstheme="minorBidi"/>
          <w:b w:val="0"/>
          <w:bCs w:val="0"/>
          <w:i/>
          <w:color w:val="7030A0"/>
          <w:sz w:val="22"/>
          <w:szCs w:val="22"/>
          <w:lang w:eastAsia="en-US"/>
        </w:rPr>
        <w:t>Veuillez mettre à jour la table des matières une fois le document finalisé.</w:t>
      </w:r>
      <w:bookmarkEnd w:id="4"/>
      <w:r w:rsidR="00B124BC" w:rsidRPr="00B124BC">
        <w:rPr>
          <w:rFonts w:ascii="Arial" w:hAnsi="Arial" w:cs="Arial"/>
        </w:rPr>
        <w:fldChar w:fldCharType="begin"/>
      </w:r>
      <w:r w:rsidR="00B124BC" w:rsidRPr="00B124BC">
        <w:rPr>
          <w:rFonts w:ascii="Arial" w:hAnsi="Arial" w:cs="Arial"/>
        </w:rPr>
        <w:instrText xml:space="preserve"> TOC \o "1-3" \h \z \u </w:instrText>
      </w:r>
      <w:r w:rsidR="00B124BC" w:rsidRPr="00B124BC">
        <w:rPr>
          <w:rFonts w:ascii="Arial" w:hAnsi="Arial" w:cs="Arial"/>
        </w:rPr>
        <w:fldChar w:fldCharType="separate"/>
      </w:r>
    </w:p>
    <w:p w14:paraId="4C3FE7C9" w14:textId="467A8774" w:rsidR="00AD623C" w:rsidRDefault="004014C1">
      <w:pPr>
        <w:pStyle w:val="TM1"/>
        <w:rPr>
          <w:rFonts w:eastAsiaTheme="minorEastAsia" w:cstheme="minorBidi"/>
          <w:b w:val="0"/>
          <w:bCs w:val="0"/>
          <w:noProof/>
          <w:kern w:val="2"/>
          <w:sz w:val="22"/>
          <w:szCs w:val="22"/>
          <w14:ligatures w14:val="standardContextual"/>
        </w:rPr>
      </w:pPr>
      <w:hyperlink w:anchor="_Toc158999883" w:history="1">
        <w:r w:rsidR="00AD623C" w:rsidRPr="006B12FE">
          <w:rPr>
            <w:rStyle w:val="Lienhypertexte"/>
            <w:noProof/>
          </w:rPr>
          <w:t>1.</w:t>
        </w:r>
        <w:r w:rsidR="00AD623C">
          <w:rPr>
            <w:rFonts w:eastAsiaTheme="minorEastAsia" w:cstheme="minorBidi"/>
            <w:b w:val="0"/>
            <w:bCs w:val="0"/>
            <w:noProof/>
            <w:kern w:val="2"/>
            <w:sz w:val="22"/>
            <w:szCs w:val="22"/>
            <w14:ligatures w14:val="standardContextual"/>
          </w:rPr>
          <w:tab/>
        </w:r>
        <w:r w:rsidR="00AD623C" w:rsidRPr="006B12FE">
          <w:rPr>
            <w:rStyle w:val="Lienhypertexte"/>
            <w:noProof/>
          </w:rPr>
          <w:t>Context, objectives and previous achievements / Contexte, objectifs et réalisations antérieures</w:t>
        </w:r>
        <w:r w:rsidR="00AD623C">
          <w:rPr>
            <w:noProof/>
            <w:webHidden/>
          </w:rPr>
          <w:tab/>
        </w:r>
        <w:r w:rsidR="00AD623C">
          <w:rPr>
            <w:noProof/>
            <w:webHidden/>
          </w:rPr>
          <w:fldChar w:fldCharType="begin"/>
        </w:r>
        <w:r w:rsidR="00AD623C">
          <w:rPr>
            <w:noProof/>
            <w:webHidden/>
          </w:rPr>
          <w:instrText xml:space="preserve"> PAGEREF _Toc158999883 \h </w:instrText>
        </w:r>
        <w:r w:rsidR="00AD623C">
          <w:rPr>
            <w:noProof/>
            <w:webHidden/>
          </w:rPr>
        </w:r>
        <w:r w:rsidR="00AD623C">
          <w:rPr>
            <w:noProof/>
            <w:webHidden/>
          </w:rPr>
          <w:fldChar w:fldCharType="separate"/>
        </w:r>
        <w:r w:rsidR="00AD623C">
          <w:rPr>
            <w:noProof/>
            <w:webHidden/>
          </w:rPr>
          <w:t>6</w:t>
        </w:r>
        <w:r w:rsidR="00AD623C">
          <w:rPr>
            <w:noProof/>
            <w:webHidden/>
          </w:rPr>
          <w:fldChar w:fldCharType="end"/>
        </w:r>
      </w:hyperlink>
    </w:p>
    <w:p w14:paraId="4AABDCF7" w14:textId="2FB1E605" w:rsidR="00AD623C" w:rsidRDefault="004014C1">
      <w:pPr>
        <w:pStyle w:val="TM2"/>
        <w:tabs>
          <w:tab w:val="left" w:pos="880"/>
          <w:tab w:val="right" w:leader="dot" w:pos="9628"/>
        </w:tabs>
        <w:rPr>
          <w:rFonts w:eastAsiaTheme="minorEastAsia" w:cstheme="minorBidi"/>
          <w:i w:val="0"/>
          <w:iCs w:val="0"/>
          <w:noProof/>
          <w:kern w:val="2"/>
          <w:sz w:val="22"/>
          <w:szCs w:val="22"/>
          <w14:ligatures w14:val="standardContextual"/>
        </w:rPr>
      </w:pPr>
      <w:hyperlink w:anchor="_Toc158999884" w:history="1">
        <w:r w:rsidR="00AD623C" w:rsidRPr="006B12FE">
          <w:rPr>
            <w:rStyle w:val="Lienhypertexte"/>
            <w:noProof/>
          </w:rPr>
          <w:t>1.1.</w:t>
        </w:r>
        <w:r w:rsidR="00AD623C">
          <w:rPr>
            <w:rFonts w:eastAsiaTheme="minorEastAsia" w:cstheme="minorBidi"/>
            <w:i w:val="0"/>
            <w:iCs w:val="0"/>
            <w:noProof/>
            <w:kern w:val="2"/>
            <w:sz w:val="22"/>
            <w:szCs w:val="22"/>
            <w14:ligatures w14:val="standardContextual"/>
          </w:rPr>
          <w:tab/>
        </w:r>
        <w:r w:rsidR="00AD623C" w:rsidRPr="006B12FE">
          <w:rPr>
            <w:rStyle w:val="Lienhypertexte"/>
            <w:noProof/>
          </w:rPr>
          <w:t>Context, objectives and innovative features of the project / Contexte, objectifs et caractère innovant du projet</w:t>
        </w:r>
        <w:r w:rsidR="00AD623C">
          <w:rPr>
            <w:noProof/>
            <w:webHidden/>
          </w:rPr>
          <w:tab/>
        </w:r>
        <w:r w:rsidR="00AD623C">
          <w:rPr>
            <w:noProof/>
            <w:webHidden/>
          </w:rPr>
          <w:fldChar w:fldCharType="begin"/>
        </w:r>
        <w:r w:rsidR="00AD623C">
          <w:rPr>
            <w:noProof/>
            <w:webHidden/>
          </w:rPr>
          <w:instrText xml:space="preserve"> PAGEREF _Toc158999884 \h </w:instrText>
        </w:r>
        <w:r w:rsidR="00AD623C">
          <w:rPr>
            <w:noProof/>
            <w:webHidden/>
          </w:rPr>
        </w:r>
        <w:r w:rsidR="00AD623C">
          <w:rPr>
            <w:noProof/>
            <w:webHidden/>
          </w:rPr>
          <w:fldChar w:fldCharType="separate"/>
        </w:r>
        <w:r w:rsidR="00AD623C">
          <w:rPr>
            <w:noProof/>
            <w:webHidden/>
          </w:rPr>
          <w:t>6</w:t>
        </w:r>
        <w:r w:rsidR="00AD623C">
          <w:rPr>
            <w:noProof/>
            <w:webHidden/>
          </w:rPr>
          <w:fldChar w:fldCharType="end"/>
        </w:r>
      </w:hyperlink>
    </w:p>
    <w:p w14:paraId="3E48CC7E" w14:textId="2800FFF0" w:rsidR="00AD623C" w:rsidRDefault="004014C1">
      <w:pPr>
        <w:pStyle w:val="TM2"/>
        <w:tabs>
          <w:tab w:val="left" w:pos="880"/>
          <w:tab w:val="right" w:leader="dot" w:pos="9628"/>
        </w:tabs>
        <w:rPr>
          <w:rFonts w:eastAsiaTheme="minorEastAsia" w:cstheme="minorBidi"/>
          <w:i w:val="0"/>
          <w:iCs w:val="0"/>
          <w:noProof/>
          <w:kern w:val="2"/>
          <w:sz w:val="22"/>
          <w:szCs w:val="22"/>
          <w14:ligatures w14:val="standardContextual"/>
        </w:rPr>
      </w:pPr>
      <w:hyperlink w:anchor="_Toc158999885" w:history="1">
        <w:r w:rsidR="00AD623C" w:rsidRPr="006B12FE">
          <w:rPr>
            <w:rStyle w:val="Lienhypertexte"/>
            <w:noProof/>
          </w:rPr>
          <w:t>1.2.</w:t>
        </w:r>
        <w:r w:rsidR="00AD623C">
          <w:rPr>
            <w:rFonts w:eastAsiaTheme="minorEastAsia" w:cstheme="minorBidi"/>
            <w:i w:val="0"/>
            <w:iCs w:val="0"/>
            <w:noProof/>
            <w:kern w:val="2"/>
            <w:sz w:val="22"/>
            <w:szCs w:val="22"/>
            <w14:ligatures w14:val="standardContextual"/>
          </w:rPr>
          <w:tab/>
        </w:r>
        <w:r w:rsidR="00AD623C" w:rsidRPr="006B12FE">
          <w:rPr>
            <w:rStyle w:val="Lienhypertexte"/>
            <w:noProof/>
          </w:rPr>
          <w:t>Main previous achievements / Principales réalisations antérieures</w:t>
        </w:r>
        <w:r w:rsidR="00AD623C">
          <w:rPr>
            <w:noProof/>
            <w:webHidden/>
          </w:rPr>
          <w:tab/>
        </w:r>
        <w:r w:rsidR="00AD623C">
          <w:rPr>
            <w:noProof/>
            <w:webHidden/>
          </w:rPr>
          <w:fldChar w:fldCharType="begin"/>
        </w:r>
        <w:r w:rsidR="00AD623C">
          <w:rPr>
            <w:noProof/>
            <w:webHidden/>
          </w:rPr>
          <w:instrText xml:space="preserve"> PAGEREF _Toc158999885 \h </w:instrText>
        </w:r>
        <w:r w:rsidR="00AD623C">
          <w:rPr>
            <w:noProof/>
            <w:webHidden/>
          </w:rPr>
        </w:r>
        <w:r w:rsidR="00AD623C">
          <w:rPr>
            <w:noProof/>
            <w:webHidden/>
          </w:rPr>
          <w:fldChar w:fldCharType="separate"/>
        </w:r>
        <w:r w:rsidR="00AD623C">
          <w:rPr>
            <w:noProof/>
            <w:webHidden/>
          </w:rPr>
          <w:t>6</w:t>
        </w:r>
        <w:r w:rsidR="00AD623C">
          <w:rPr>
            <w:noProof/>
            <w:webHidden/>
          </w:rPr>
          <w:fldChar w:fldCharType="end"/>
        </w:r>
      </w:hyperlink>
    </w:p>
    <w:p w14:paraId="09D9D2AC" w14:textId="700C1D17" w:rsidR="00AD623C" w:rsidRDefault="004014C1">
      <w:pPr>
        <w:pStyle w:val="TM1"/>
        <w:rPr>
          <w:rFonts w:eastAsiaTheme="minorEastAsia" w:cstheme="minorBidi"/>
          <w:b w:val="0"/>
          <w:bCs w:val="0"/>
          <w:noProof/>
          <w:kern w:val="2"/>
          <w:sz w:val="22"/>
          <w:szCs w:val="22"/>
          <w14:ligatures w14:val="standardContextual"/>
        </w:rPr>
      </w:pPr>
      <w:hyperlink w:anchor="_Toc158999886" w:history="1">
        <w:r w:rsidR="00AD623C" w:rsidRPr="006B12FE">
          <w:rPr>
            <w:rStyle w:val="Lienhypertexte"/>
            <w:noProof/>
          </w:rPr>
          <w:t>2.</w:t>
        </w:r>
        <w:r w:rsidR="00AD623C">
          <w:rPr>
            <w:rFonts w:eastAsiaTheme="minorEastAsia" w:cstheme="minorBidi"/>
            <w:b w:val="0"/>
            <w:bCs w:val="0"/>
            <w:noProof/>
            <w:kern w:val="2"/>
            <w:sz w:val="22"/>
            <w:szCs w:val="22"/>
            <w14:ligatures w14:val="standardContextual"/>
          </w:rPr>
          <w:tab/>
        </w:r>
        <w:r w:rsidR="00AD623C" w:rsidRPr="006B12FE">
          <w:rPr>
            <w:rStyle w:val="Lienhypertexte"/>
            <w:noProof/>
          </w:rPr>
          <w:t>Detailed project description / Description détaillée du projet</w:t>
        </w:r>
        <w:r w:rsidR="00AD623C">
          <w:rPr>
            <w:noProof/>
            <w:webHidden/>
          </w:rPr>
          <w:tab/>
        </w:r>
        <w:r w:rsidR="00AD623C">
          <w:rPr>
            <w:noProof/>
            <w:webHidden/>
          </w:rPr>
          <w:fldChar w:fldCharType="begin"/>
        </w:r>
        <w:r w:rsidR="00AD623C">
          <w:rPr>
            <w:noProof/>
            <w:webHidden/>
          </w:rPr>
          <w:instrText xml:space="preserve"> PAGEREF _Toc158999886 \h </w:instrText>
        </w:r>
        <w:r w:rsidR="00AD623C">
          <w:rPr>
            <w:noProof/>
            <w:webHidden/>
          </w:rPr>
        </w:r>
        <w:r w:rsidR="00AD623C">
          <w:rPr>
            <w:noProof/>
            <w:webHidden/>
          </w:rPr>
          <w:fldChar w:fldCharType="separate"/>
        </w:r>
        <w:r w:rsidR="00AD623C">
          <w:rPr>
            <w:noProof/>
            <w:webHidden/>
          </w:rPr>
          <w:t>6</w:t>
        </w:r>
        <w:r w:rsidR="00AD623C">
          <w:rPr>
            <w:noProof/>
            <w:webHidden/>
          </w:rPr>
          <w:fldChar w:fldCharType="end"/>
        </w:r>
      </w:hyperlink>
    </w:p>
    <w:p w14:paraId="0473BC3F" w14:textId="5D4C38A2" w:rsidR="00AD623C" w:rsidRDefault="004014C1">
      <w:pPr>
        <w:pStyle w:val="TM2"/>
        <w:tabs>
          <w:tab w:val="left" w:pos="880"/>
          <w:tab w:val="right" w:leader="dot" w:pos="9628"/>
        </w:tabs>
        <w:rPr>
          <w:rFonts w:eastAsiaTheme="minorEastAsia" w:cstheme="minorBidi"/>
          <w:i w:val="0"/>
          <w:iCs w:val="0"/>
          <w:noProof/>
          <w:kern w:val="2"/>
          <w:sz w:val="22"/>
          <w:szCs w:val="22"/>
          <w14:ligatures w14:val="standardContextual"/>
        </w:rPr>
      </w:pPr>
      <w:hyperlink w:anchor="_Toc158999887" w:history="1">
        <w:r w:rsidR="00AD623C" w:rsidRPr="006B12FE">
          <w:rPr>
            <w:rStyle w:val="Lienhypertexte"/>
            <w:noProof/>
          </w:rPr>
          <w:t>2.1.</w:t>
        </w:r>
        <w:r w:rsidR="00AD623C">
          <w:rPr>
            <w:rFonts w:eastAsiaTheme="minorEastAsia" w:cstheme="minorBidi"/>
            <w:i w:val="0"/>
            <w:iCs w:val="0"/>
            <w:noProof/>
            <w:kern w:val="2"/>
            <w:sz w:val="22"/>
            <w:szCs w:val="22"/>
            <w14:ligatures w14:val="standardContextual"/>
          </w:rPr>
          <w:tab/>
        </w:r>
        <w:r w:rsidR="00AD623C" w:rsidRPr="006B12FE">
          <w:rPr>
            <w:rStyle w:val="Lienhypertexte"/>
            <w:noProof/>
          </w:rPr>
          <w:t>Project outline, scientific strategy / description du projet, stratégie scientifique</w:t>
        </w:r>
        <w:r w:rsidR="00AD623C">
          <w:rPr>
            <w:noProof/>
            <w:webHidden/>
          </w:rPr>
          <w:tab/>
        </w:r>
        <w:r w:rsidR="00AD623C">
          <w:rPr>
            <w:noProof/>
            <w:webHidden/>
          </w:rPr>
          <w:fldChar w:fldCharType="begin"/>
        </w:r>
        <w:r w:rsidR="00AD623C">
          <w:rPr>
            <w:noProof/>
            <w:webHidden/>
          </w:rPr>
          <w:instrText xml:space="preserve"> PAGEREF _Toc158999887 \h </w:instrText>
        </w:r>
        <w:r w:rsidR="00AD623C">
          <w:rPr>
            <w:noProof/>
            <w:webHidden/>
          </w:rPr>
        </w:r>
        <w:r w:rsidR="00AD623C">
          <w:rPr>
            <w:noProof/>
            <w:webHidden/>
          </w:rPr>
          <w:fldChar w:fldCharType="separate"/>
        </w:r>
        <w:r w:rsidR="00AD623C">
          <w:rPr>
            <w:noProof/>
            <w:webHidden/>
          </w:rPr>
          <w:t>6</w:t>
        </w:r>
        <w:r w:rsidR="00AD623C">
          <w:rPr>
            <w:noProof/>
            <w:webHidden/>
          </w:rPr>
          <w:fldChar w:fldCharType="end"/>
        </w:r>
      </w:hyperlink>
    </w:p>
    <w:p w14:paraId="6709735C" w14:textId="1F6B9FBA" w:rsidR="00AD623C" w:rsidRDefault="004014C1">
      <w:pPr>
        <w:pStyle w:val="TM2"/>
        <w:tabs>
          <w:tab w:val="left" w:pos="880"/>
          <w:tab w:val="right" w:leader="dot" w:pos="9628"/>
        </w:tabs>
        <w:rPr>
          <w:rFonts w:eastAsiaTheme="minorEastAsia" w:cstheme="minorBidi"/>
          <w:i w:val="0"/>
          <w:iCs w:val="0"/>
          <w:noProof/>
          <w:kern w:val="2"/>
          <w:sz w:val="22"/>
          <w:szCs w:val="22"/>
          <w14:ligatures w14:val="standardContextual"/>
        </w:rPr>
      </w:pPr>
      <w:hyperlink w:anchor="_Toc158999888" w:history="1">
        <w:r w:rsidR="00AD623C" w:rsidRPr="006B12FE">
          <w:rPr>
            <w:rStyle w:val="Lienhypertexte"/>
            <w:noProof/>
          </w:rPr>
          <w:t>2.2.</w:t>
        </w:r>
        <w:r w:rsidR="00AD623C">
          <w:rPr>
            <w:rFonts w:eastAsiaTheme="minorEastAsia" w:cstheme="minorBidi"/>
            <w:i w:val="0"/>
            <w:iCs w:val="0"/>
            <w:noProof/>
            <w:kern w:val="2"/>
            <w:sz w:val="22"/>
            <w:szCs w:val="22"/>
            <w14:ligatures w14:val="standardContextual"/>
          </w:rPr>
          <w:tab/>
        </w:r>
        <w:r w:rsidR="00AD623C" w:rsidRPr="006B12FE">
          <w:rPr>
            <w:rStyle w:val="Lienhypertexte"/>
            <w:noProof/>
          </w:rPr>
          <w:t>Scientific and technical description of the project / Présentation scientifique et technique du projet</w:t>
        </w:r>
        <w:r w:rsidR="00AD623C">
          <w:rPr>
            <w:noProof/>
            <w:webHidden/>
          </w:rPr>
          <w:tab/>
        </w:r>
        <w:r w:rsidR="00AD623C">
          <w:rPr>
            <w:noProof/>
            <w:webHidden/>
          </w:rPr>
          <w:fldChar w:fldCharType="begin"/>
        </w:r>
        <w:r w:rsidR="00AD623C">
          <w:rPr>
            <w:noProof/>
            <w:webHidden/>
          </w:rPr>
          <w:instrText xml:space="preserve"> PAGEREF _Toc158999888 \h </w:instrText>
        </w:r>
        <w:r w:rsidR="00AD623C">
          <w:rPr>
            <w:noProof/>
            <w:webHidden/>
          </w:rPr>
        </w:r>
        <w:r w:rsidR="00AD623C">
          <w:rPr>
            <w:noProof/>
            <w:webHidden/>
          </w:rPr>
          <w:fldChar w:fldCharType="separate"/>
        </w:r>
        <w:r w:rsidR="00AD623C">
          <w:rPr>
            <w:noProof/>
            <w:webHidden/>
          </w:rPr>
          <w:t>7</w:t>
        </w:r>
        <w:r w:rsidR="00AD623C">
          <w:rPr>
            <w:noProof/>
            <w:webHidden/>
          </w:rPr>
          <w:fldChar w:fldCharType="end"/>
        </w:r>
      </w:hyperlink>
    </w:p>
    <w:p w14:paraId="709B6C48" w14:textId="7DEC09B6" w:rsidR="00AD623C" w:rsidRDefault="004014C1">
      <w:pPr>
        <w:pStyle w:val="TM2"/>
        <w:tabs>
          <w:tab w:val="left" w:pos="880"/>
          <w:tab w:val="right" w:leader="dot" w:pos="9628"/>
        </w:tabs>
        <w:rPr>
          <w:rFonts w:eastAsiaTheme="minorEastAsia" w:cstheme="minorBidi"/>
          <w:i w:val="0"/>
          <w:iCs w:val="0"/>
          <w:noProof/>
          <w:kern w:val="2"/>
          <w:sz w:val="22"/>
          <w:szCs w:val="22"/>
          <w14:ligatures w14:val="standardContextual"/>
        </w:rPr>
      </w:pPr>
      <w:hyperlink w:anchor="_Toc158999889" w:history="1">
        <w:r w:rsidR="00AD623C" w:rsidRPr="006B12FE">
          <w:rPr>
            <w:rStyle w:val="Lienhypertexte"/>
            <w:noProof/>
          </w:rPr>
          <w:t>2.3.</w:t>
        </w:r>
        <w:r w:rsidR="00AD623C">
          <w:rPr>
            <w:rFonts w:eastAsiaTheme="minorEastAsia" w:cstheme="minorBidi"/>
            <w:i w:val="0"/>
            <w:iCs w:val="0"/>
            <w:noProof/>
            <w:kern w:val="2"/>
            <w:sz w:val="22"/>
            <w:szCs w:val="22"/>
            <w14:ligatures w14:val="standardContextual"/>
          </w:rPr>
          <w:tab/>
        </w:r>
        <w:r w:rsidR="00AD623C" w:rsidRPr="006B12FE">
          <w:rPr>
            <w:rStyle w:val="Lienhypertexte"/>
            <w:noProof/>
          </w:rPr>
          <w:t>Planning, KPI and milestones / Déroulement, indicateurs et jalons</w:t>
        </w:r>
        <w:r w:rsidR="00AD623C">
          <w:rPr>
            <w:noProof/>
            <w:webHidden/>
          </w:rPr>
          <w:tab/>
        </w:r>
        <w:r w:rsidR="00AD623C">
          <w:rPr>
            <w:noProof/>
            <w:webHidden/>
          </w:rPr>
          <w:fldChar w:fldCharType="begin"/>
        </w:r>
        <w:r w:rsidR="00AD623C">
          <w:rPr>
            <w:noProof/>
            <w:webHidden/>
          </w:rPr>
          <w:instrText xml:space="preserve"> PAGEREF _Toc158999889 \h </w:instrText>
        </w:r>
        <w:r w:rsidR="00AD623C">
          <w:rPr>
            <w:noProof/>
            <w:webHidden/>
          </w:rPr>
        </w:r>
        <w:r w:rsidR="00AD623C">
          <w:rPr>
            <w:noProof/>
            <w:webHidden/>
          </w:rPr>
          <w:fldChar w:fldCharType="separate"/>
        </w:r>
        <w:r w:rsidR="00AD623C">
          <w:rPr>
            <w:noProof/>
            <w:webHidden/>
          </w:rPr>
          <w:t>7</w:t>
        </w:r>
        <w:r w:rsidR="00AD623C">
          <w:rPr>
            <w:noProof/>
            <w:webHidden/>
          </w:rPr>
          <w:fldChar w:fldCharType="end"/>
        </w:r>
      </w:hyperlink>
    </w:p>
    <w:p w14:paraId="1595FA86" w14:textId="46D7CB6D" w:rsidR="00AD623C" w:rsidRDefault="004014C1">
      <w:pPr>
        <w:pStyle w:val="TM1"/>
        <w:rPr>
          <w:rFonts w:eastAsiaTheme="minorEastAsia" w:cstheme="minorBidi"/>
          <w:b w:val="0"/>
          <w:bCs w:val="0"/>
          <w:noProof/>
          <w:kern w:val="2"/>
          <w:sz w:val="22"/>
          <w:szCs w:val="22"/>
          <w14:ligatures w14:val="standardContextual"/>
        </w:rPr>
      </w:pPr>
      <w:hyperlink w:anchor="_Toc158999890" w:history="1">
        <w:r w:rsidR="00AD623C" w:rsidRPr="006B12FE">
          <w:rPr>
            <w:rStyle w:val="Lienhypertexte"/>
            <w:noProof/>
          </w:rPr>
          <w:t>3.</w:t>
        </w:r>
        <w:r w:rsidR="00AD623C">
          <w:rPr>
            <w:rFonts w:eastAsiaTheme="minorEastAsia" w:cstheme="minorBidi"/>
            <w:b w:val="0"/>
            <w:bCs w:val="0"/>
            <w:noProof/>
            <w:kern w:val="2"/>
            <w:sz w:val="22"/>
            <w:szCs w:val="22"/>
            <w14:ligatures w14:val="standardContextual"/>
          </w:rPr>
          <w:tab/>
        </w:r>
        <w:r w:rsidR="00AD623C" w:rsidRPr="006B12FE">
          <w:rPr>
            <w:rStyle w:val="Lienhypertexte"/>
            <w:noProof/>
          </w:rPr>
          <w:t>Project organisation and management / Organisation et pilotage du projet</w:t>
        </w:r>
        <w:r w:rsidR="00AD623C">
          <w:rPr>
            <w:noProof/>
            <w:webHidden/>
          </w:rPr>
          <w:tab/>
        </w:r>
        <w:r w:rsidR="00AD623C">
          <w:rPr>
            <w:noProof/>
            <w:webHidden/>
          </w:rPr>
          <w:fldChar w:fldCharType="begin"/>
        </w:r>
        <w:r w:rsidR="00AD623C">
          <w:rPr>
            <w:noProof/>
            <w:webHidden/>
          </w:rPr>
          <w:instrText xml:space="preserve"> PAGEREF _Toc158999890 \h </w:instrText>
        </w:r>
        <w:r w:rsidR="00AD623C">
          <w:rPr>
            <w:noProof/>
            <w:webHidden/>
          </w:rPr>
        </w:r>
        <w:r w:rsidR="00AD623C">
          <w:rPr>
            <w:noProof/>
            <w:webHidden/>
          </w:rPr>
          <w:fldChar w:fldCharType="separate"/>
        </w:r>
        <w:r w:rsidR="00AD623C">
          <w:rPr>
            <w:noProof/>
            <w:webHidden/>
          </w:rPr>
          <w:t>7</w:t>
        </w:r>
        <w:r w:rsidR="00AD623C">
          <w:rPr>
            <w:noProof/>
            <w:webHidden/>
          </w:rPr>
          <w:fldChar w:fldCharType="end"/>
        </w:r>
      </w:hyperlink>
    </w:p>
    <w:p w14:paraId="35B89D9A" w14:textId="0693E4E7" w:rsidR="00AD623C" w:rsidRDefault="004014C1">
      <w:pPr>
        <w:pStyle w:val="TM2"/>
        <w:tabs>
          <w:tab w:val="left" w:pos="880"/>
          <w:tab w:val="right" w:leader="dot" w:pos="9628"/>
        </w:tabs>
        <w:rPr>
          <w:rFonts w:eastAsiaTheme="minorEastAsia" w:cstheme="minorBidi"/>
          <w:i w:val="0"/>
          <w:iCs w:val="0"/>
          <w:noProof/>
          <w:kern w:val="2"/>
          <w:sz w:val="22"/>
          <w:szCs w:val="22"/>
          <w14:ligatures w14:val="standardContextual"/>
        </w:rPr>
      </w:pPr>
      <w:hyperlink w:anchor="_Toc158999891" w:history="1">
        <w:r w:rsidR="00AD623C" w:rsidRPr="006B12FE">
          <w:rPr>
            <w:rStyle w:val="Lienhypertexte"/>
            <w:noProof/>
          </w:rPr>
          <w:t>3.1.</w:t>
        </w:r>
        <w:r w:rsidR="00AD623C">
          <w:rPr>
            <w:rFonts w:eastAsiaTheme="minorEastAsia" w:cstheme="minorBidi"/>
            <w:i w:val="0"/>
            <w:iCs w:val="0"/>
            <w:noProof/>
            <w:kern w:val="2"/>
            <w:sz w:val="22"/>
            <w:szCs w:val="22"/>
            <w14:ligatures w14:val="standardContextual"/>
          </w:rPr>
          <w:tab/>
        </w:r>
        <w:r w:rsidR="00AD623C" w:rsidRPr="006B12FE">
          <w:rPr>
            <w:rStyle w:val="Lienhypertexte"/>
            <w:noProof/>
          </w:rPr>
          <w:t>Project manager / Responsable du projet</w:t>
        </w:r>
        <w:r w:rsidR="00AD623C">
          <w:rPr>
            <w:noProof/>
            <w:webHidden/>
          </w:rPr>
          <w:tab/>
        </w:r>
        <w:r w:rsidR="00AD623C">
          <w:rPr>
            <w:noProof/>
            <w:webHidden/>
          </w:rPr>
          <w:fldChar w:fldCharType="begin"/>
        </w:r>
        <w:r w:rsidR="00AD623C">
          <w:rPr>
            <w:noProof/>
            <w:webHidden/>
          </w:rPr>
          <w:instrText xml:space="preserve"> PAGEREF _Toc158999891 \h </w:instrText>
        </w:r>
        <w:r w:rsidR="00AD623C">
          <w:rPr>
            <w:noProof/>
            <w:webHidden/>
          </w:rPr>
        </w:r>
        <w:r w:rsidR="00AD623C">
          <w:rPr>
            <w:noProof/>
            <w:webHidden/>
          </w:rPr>
          <w:fldChar w:fldCharType="separate"/>
        </w:r>
        <w:r w:rsidR="00AD623C">
          <w:rPr>
            <w:noProof/>
            <w:webHidden/>
          </w:rPr>
          <w:t>7</w:t>
        </w:r>
        <w:r w:rsidR="00AD623C">
          <w:rPr>
            <w:noProof/>
            <w:webHidden/>
          </w:rPr>
          <w:fldChar w:fldCharType="end"/>
        </w:r>
      </w:hyperlink>
    </w:p>
    <w:p w14:paraId="0682FC42" w14:textId="2AA927AB" w:rsidR="00AD623C" w:rsidRDefault="004014C1">
      <w:pPr>
        <w:pStyle w:val="TM2"/>
        <w:tabs>
          <w:tab w:val="left" w:pos="880"/>
          <w:tab w:val="right" w:leader="dot" w:pos="9628"/>
        </w:tabs>
        <w:rPr>
          <w:rFonts w:eastAsiaTheme="minorEastAsia" w:cstheme="minorBidi"/>
          <w:i w:val="0"/>
          <w:iCs w:val="0"/>
          <w:noProof/>
          <w:kern w:val="2"/>
          <w:sz w:val="22"/>
          <w:szCs w:val="22"/>
          <w14:ligatures w14:val="standardContextual"/>
        </w:rPr>
      </w:pPr>
      <w:hyperlink w:anchor="_Toc158999892" w:history="1">
        <w:r w:rsidR="00AD623C" w:rsidRPr="006B12FE">
          <w:rPr>
            <w:rStyle w:val="Lienhypertexte"/>
            <w:noProof/>
            <w:lang w:val="en-GB"/>
          </w:rPr>
          <w:t>3.2.</w:t>
        </w:r>
        <w:r w:rsidR="00AD623C">
          <w:rPr>
            <w:rFonts w:eastAsiaTheme="minorEastAsia" w:cstheme="minorBidi"/>
            <w:i w:val="0"/>
            <w:iCs w:val="0"/>
            <w:noProof/>
            <w:kern w:val="2"/>
            <w:sz w:val="22"/>
            <w:szCs w:val="22"/>
            <w14:ligatures w14:val="standardContextual"/>
          </w:rPr>
          <w:tab/>
        </w:r>
        <w:r w:rsidR="00AD623C" w:rsidRPr="006B12FE">
          <w:rPr>
            <w:rStyle w:val="Lienhypertexte"/>
            <w:noProof/>
            <w:lang w:val="en-GB"/>
          </w:rPr>
          <w:t>Organization of the partnership / Organisation du partenariat</w:t>
        </w:r>
        <w:r w:rsidR="00AD623C">
          <w:rPr>
            <w:noProof/>
            <w:webHidden/>
          </w:rPr>
          <w:tab/>
        </w:r>
        <w:r w:rsidR="00AD623C">
          <w:rPr>
            <w:noProof/>
            <w:webHidden/>
          </w:rPr>
          <w:fldChar w:fldCharType="begin"/>
        </w:r>
        <w:r w:rsidR="00AD623C">
          <w:rPr>
            <w:noProof/>
            <w:webHidden/>
          </w:rPr>
          <w:instrText xml:space="preserve"> PAGEREF _Toc158999892 \h </w:instrText>
        </w:r>
        <w:r w:rsidR="00AD623C">
          <w:rPr>
            <w:noProof/>
            <w:webHidden/>
          </w:rPr>
        </w:r>
        <w:r w:rsidR="00AD623C">
          <w:rPr>
            <w:noProof/>
            <w:webHidden/>
          </w:rPr>
          <w:fldChar w:fldCharType="separate"/>
        </w:r>
        <w:r w:rsidR="00AD623C">
          <w:rPr>
            <w:noProof/>
            <w:webHidden/>
          </w:rPr>
          <w:t>8</w:t>
        </w:r>
        <w:r w:rsidR="00AD623C">
          <w:rPr>
            <w:noProof/>
            <w:webHidden/>
          </w:rPr>
          <w:fldChar w:fldCharType="end"/>
        </w:r>
      </w:hyperlink>
    </w:p>
    <w:p w14:paraId="6A142540" w14:textId="12879FCC" w:rsidR="00AD623C" w:rsidRDefault="004014C1">
      <w:pPr>
        <w:pStyle w:val="TM2"/>
        <w:tabs>
          <w:tab w:val="left" w:pos="880"/>
          <w:tab w:val="right" w:leader="dot" w:pos="9628"/>
        </w:tabs>
        <w:rPr>
          <w:rFonts w:eastAsiaTheme="minorEastAsia" w:cstheme="minorBidi"/>
          <w:i w:val="0"/>
          <w:iCs w:val="0"/>
          <w:noProof/>
          <w:kern w:val="2"/>
          <w:sz w:val="22"/>
          <w:szCs w:val="22"/>
          <w14:ligatures w14:val="standardContextual"/>
        </w:rPr>
      </w:pPr>
      <w:hyperlink w:anchor="_Toc158999893" w:history="1">
        <w:r w:rsidR="00AD623C" w:rsidRPr="006B12FE">
          <w:rPr>
            <w:rStyle w:val="Lienhypertexte"/>
            <w:noProof/>
          </w:rPr>
          <w:t>3.3.</w:t>
        </w:r>
        <w:r w:rsidR="00AD623C">
          <w:rPr>
            <w:rFonts w:eastAsiaTheme="minorEastAsia" w:cstheme="minorBidi"/>
            <w:i w:val="0"/>
            <w:iCs w:val="0"/>
            <w:noProof/>
            <w:kern w:val="2"/>
            <w:sz w:val="22"/>
            <w:szCs w:val="22"/>
            <w14:ligatures w14:val="standardContextual"/>
          </w:rPr>
          <w:tab/>
        </w:r>
        <w:r w:rsidR="00AD623C" w:rsidRPr="006B12FE">
          <w:rPr>
            <w:rStyle w:val="Lienhypertexte"/>
            <w:noProof/>
            <w:lang w:val="en-GB"/>
          </w:rPr>
          <w:t>Management framework</w:t>
        </w:r>
        <w:r w:rsidR="00AD623C" w:rsidRPr="006B12FE">
          <w:rPr>
            <w:rStyle w:val="Lienhypertexte"/>
            <w:noProof/>
          </w:rPr>
          <w:t xml:space="preserve"> / Pilotage</w:t>
        </w:r>
        <w:r w:rsidR="00AD623C">
          <w:rPr>
            <w:noProof/>
            <w:webHidden/>
          </w:rPr>
          <w:tab/>
        </w:r>
        <w:r w:rsidR="00AD623C">
          <w:rPr>
            <w:noProof/>
            <w:webHidden/>
          </w:rPr>
          <w:fldChar w:fldCharType="begin"/>
        </w:r>
        <w:r w:rsidR="00AD623C">
          <w:rPr>
            <w:noProof/>
            <w:webHidden/>
          </w:rPr>
          <w:instrText xml:space="preserve"> PAGEREF _Toc158999893 \h </w:instrText>
        </w:r>
        <w:r w:rsidR="00AD623C">
          <w:rPr>
            <w:noProof/>
            <w:webHidden/>
          </w:rPr>
        </w:r>
        <w:r w:rsidR="00AD623C">
          <w:rPr>
            <w:noProof/>
            <w:webHidden/>
          </w:rPr>
          <w:fldChar w:fldCharType="separate"/>
        </w:r>
        <w:r w:rsidR="00AD623C">
          <w:rPr>
            <w:noProof/>
            <w:webHidden/>
          </w:rPr>
          <w:t>8</w:t>
        </w:r>
        <w:r w:rsidR="00AD623C">
          <w:rPr>
            <w:noProof/>
            <w:webHidden/>
          </w:rPr>
          <w:fldChar w:fldCharType="end"/>
        </w:r>
      </w:hyperlink>
    </w:p>
    <w:p w14:paraId="21E5E7B6" w14:textId="247DF296" w:rsidR="00AD623C" w:rsidRDefault="004014C1">
      <w:pPr>
        <w:pStyle w:val="TM2"/>
        <w:tabs>
          <w:tab w:val="left" w:pos="880"/>
          <w:tab w:val="right" w:leader="dot" w:pos="9628"/>
        </w:tabs>
        <w:rPr>
          <w:rFonts w:eastAsiaTheme="minorEastAsia" w:cstheme="minorBidi"/>
          <w:i w:val="0"/>
          <w:iCs w:val="0"/>
          <w:noProof/>
          <w:kern w:val="2"/>
          <w:sz w:val="22"/>
          <w:szCs w:val="22"/>
          <w14:ligatures w14:val="standardContextual"/>
        </w:rPr>
      </w:pPr>
      <w:hyperlink w:anchor="_Toc158999894" w:history="1">
        <w:r w:rsidR="00AD623C" w:rsidRPr="006B12FE">
          <w:rPr>
            <w:rStyle w:val="Lienhypertexte"/>
            <w:noProof/>
          </w:rPr>
          <w:t>3.4.</w:t>
        </w:r>
        <w:r w:rsidR="00AD623C">
          <w:rPr>
            <w:rFonts w:eastAsiaTheme="minorEastAsia" w:cstheme="minorBidi"/>
            <w:i w:val="0"/>
            <w:iCs w:val="0"/>
            <w:noProof/>
            <w:kern w:val="2"/>
            <w:sz w:val="22"/>
            <w:szCs w:val="22"/>
            <w14:ligatures w14:val="standardContextual"/>
          </w:rPr>
          <w:tab/>
        </w:r>
        <w:r w:rsidR="00AD623C" w:rsidRPr="006B12FE">
          <w:rPr>
            <w:rStyle w:val="Lienhypertexte"/>
            <w:noProof/>
          </w:rPr>
          <w:t>Institutional strategy / Stratégie des établissements</w:t>
        </w:r>
        <w:r w:rsidR="00AD623C">
          <w:rPr>
            <w:noProof/>
            <w:webHidden/>
          </w:rPr>
          <w:tab/>
        </w:r>
        <w:r w:rsidR="00AD623C">
          <w:rPr>
            <w:noProof/>
            <w:webHidden/>
          </w:rPr>
          <w:fldChar w:fldCharType="begin"/>
        </w:r>
        <w:r w:rsidR="00AD623C">
          <w:rPr>
            <w:noProof/>
            <w:webHidden/>
          </w:rPr>
          <w:instrText xml:space="preserve"> PAGEREF _Toc158999894 \h </w:instrText>
        </w:r>
        <w:r w:rsidR="00AD623C">
          <w:rPr>
            <w:noProof/>
            <w:webHidden/>
          </w:rPr>
        </w:r>
        <w:r w:rsidR="00AD623C">
          <w:rPr>
            <w:noProof/>
            <w:webHidden/>
          </w:rPr>
          <w:fldChar w:fldCharType="separate"/>
        </w:r>
        <w:r w:rsidR="00AD623C">
          <w:rPr>
            <w:noProof/>
            <w:webHidden/>
          </w:rPr>
          <w:t>8</w:t>
        </w:r>
        <w:r w:rsidR="00AD623C">
          <w:rPr>
            <w:noProof/>
            <w:webHidden/>
          </w:rPr>
          <w:fldChar w:fldCharType="end"/>
        </w:r>
      </w:hyperlink>
    </w:p>
    <w:p w14:paraId="0BF6F455" w14:textId="308B62B1" w:rsidR="00AD623C" w:rsidRDefault="004014C1">
      <w:pPr>
        <w:pStyle w:val="TM1"/>
        <w:rPr>
          <w:rFonts w:eastAsiaTheme="minorEastAsia" w:cstheme="minorBidi"/>
          <w:b w:val="0"/>
          <w:bCs w:val="0"/>
          <w:noProof/>
          <w:kern w:val="2"/>
          <w:sz w:val="22"/>
          <w:szCs w:val="22"/>
          <w14:ligatures w14:val="standardContextual"/>
        </w:rPr>
      </w:pPr>
      <w:hyperlink w:anchor="_Toc158999895" w:history="1">
        <w:r w:rsidR="00AD623C" w:rsidRPr="006B12FE">
          <w:rPr>
            <w:rStyle w:val="Lienhypertexte"/>
            <w:noProof/>
          </w:rPr>
          <w:t>4.</w:t>
        </w:r>
        <w:r w:rsidR="00AD623C">
          <w:rPr>
            <w:rFonts w:eastAsiaTheme="minorEastAsia" w:cstheme="minorBidi"/>
            <w:b w:val="0"/>
            <w:bCs w:val="0"/>
            <w:noProof/>
            <w:kern w:val="2"/>
            <w:sz w:val="22"/>
            <w:szCs w:val="22"/>
            <w14:ligatures w14:val="standardContextual"/>
          </w:rPr>
          <w:tab/>
        </w:r>
        <w:r w:rsidR="00AD623C" w:rsidRPr="006B12FE">
          <w:rPr>
            <w:rStyle w:val="Lienhypertexte"/>
            <w:iCs/>
            <w:noProof/>
          </w:rPr>
          <w:t>Expected outcomes of the project / Impact</w:t>
        </w:r>
        <w:r w:rsidR="00AD623C" w:rsidRPr="006B12FE">
          <w:rPr>
            <w:rStyle w:val="Lienhypertexte"/>
            <w:noProof/>
          </w:rPr>
          <w:t xml:space="preserve"> et retombées du projet</w:t>
        </w:r>
        <w:r w:rsidR="00AD623C">
          <w:rPr>
            <w:noProof/>
            <w:webHidden/>
          </w:rPr>
          <w:tab/>
        </w:r>
        <w:r w:rsidR="00AD623C">
          <w:rPr>
            <w:noProof/>
            <w:webHidden/>
          </w:rPr>
          <w:fldChar w:fldCharType="begin"/>
        </w:r>
        <w:r w:rsidR="00AD623C">
          <w:rPr>
            <w:noProof/>
            <w:webHidden/>
          </w:rPr>
          <w:instrText xml:space="preserve"> PAGEREF _Toc158999895 \h </w:instrText>
        </w:r>
        <w:r w:rsidR="00AD623C">
          <w:rPr>
            <w:noProof/>
            <w:webHidden/>
          </w:rPr>
        </w:r>
        <w:r w:rsidR="00AD623C">
          <w:rPr>
            <w:noProof/>
            <w:webHidden/>
          </w:rPr>
          <w:fldChar w:fldCharType="separate"/>
        </w:r>
        <w:r w:rsidR="00AD623C">
          <w:rPr>
            <w:noProof/>
            <w:webHidden/>
          </w:rPr>
          <w:t>8</w:t>
        </w:r>
        <w:r w:rsidR="00AD623C">
          <w:rPr>
            <w:noProof/>
            <w:webHidden/>
          </w:rPr>
          <w:fldChar w:fldCharType="end"/>
        </w:r>
      </w:hyperlink>
    </w:p>
    <w:p w14:paraId="1C0811BC" w14:textId="151B1E7A" w:rsidR="00AD623C" w:rsidRDefault="004014C1">
      <w:pPr>
        <w:pStyle w:val="TM1"/>
        <w:rPr>
          <w:rFonts w:eastAsiaTheme="minorEastAsia" w:cstheme="minorBidi"/>
          <w:b w:val="0"/>
          <w:bCs w:val="0"/>
          <w:noProof/>
          <w:kern w:val="2"/>
          <w:sz w:val="22"/>
          <w:szCs w:val="22"/>
          <w14:ligatures w14:val="standardContextual"/>
        </w:rPr>
      </w:pPr>
      <w:hyperlink w:anchor="_Toc158999896" w:history="1">
        <w:r w:rsidR="00AD623C" w:rsidRPr="006B12FE">
          <w:rPr>
            <w:rStyle w:val="Lienhypertexte"/>
            <w:noProof/>
          </w:rPr>
          <w:t>5.</w:t>
        </w:r>
        <w:r w:rsidR="00AD623C">
          <w:rPr>
            <w:rFonts w:eastAsiaTheme="minorEastAsia" w:cstheme="minorBidi"/>
            <w:b w:val="0"/>
            <w:bCs w:val="0"/>
            <w:noProof/>
            <w:kern w:val="2"/>
            <w:sz w:val="22"/>
            <w:szCs w:val="22"/>
            <w14:ligatures w14:val="standardContextual"/>
          </w:rPr>
          <w:tab/>
        </w:r>
        <w:r w:rsidR="00AD623C" w:rsidRPr="006B12FE">
          <w:rPr>
            <w:rStyle w:val="Lienhypertexte"/>
            <w:iCs/>
            <w:noProof/>
          </w:rPr>
          <w:t>Funding justification / Justification</w:t>
        </w:r>
        <w:r w:rsidR="00AD623C" w:rsidRPr="006B12FE">
          <w:rPr>
            <w:rStyle w:val="Lienhypertexte"/>
            <w:noProof/>
          </w:rPr>
          <w:t xml:space="preserve"> des moyens demandés</w:t>
        </w:r>
        <w:r w:rsidR="00AD623C">
          <w:rPr>
            <w:noProof/>
            <w:webHidden/>
          </w:rPr>
          <w:tab/>
        </w:r>
        <w:r w:rsidR="00AD623C">
          <w:rPr>
            <w:noProof/>
            <w:webHidden/>
          </w:rPr>
          <w:fldChar w:fldCharType="begin"/>
        </w:r>
        <w:r w:rsidR="00AD623C">
          <w:rPr>
            <w:noProof/>
            <w:webHidden/>
          </w:rPr>
          <w:instrText xml:space="preserve"> PAGEREF _Toc158999896 \h </w:instrText>
        </w:r>
        <w:r w:rsidR="00AD623C">
          <w:rPr>
            <w:noProof/>
            <w:webHidden/>
          </w:rPr>
        </w:r>
        <w:r w:rsidR="00AD623C">
          <w:rPr>
            <w:noProof/>
            <w:webHidden/>
          </w:rPr>
          <w:fldChar w:fldCharType="separate"/>
        </w:r>
        <w:r w:rsidR="00AD623C">
          <w:rPr>
            <w:noProof/>
            <w:webHidden/>
          </w:rPr>
          <w:t>9</w:t>
        </w:r>
        <w:r w:rsidR="00AD623C">
          <w:rPr>
            <w:noProof/>
            <w:webHidden/>
          </w:rPr>
          <w:fldChar w:fldCharType="end"/>
        </w:r>
      </w:hyperlink>
    </w:p>
    <w:p w14:paraId="7C9D1D41" w14:textId="09880B9E" w:rsidR="00AD623C" w:rsidRDefault="004014C1">
      <w:pPr>
        <w:pStyle w:val="TM1"/>
        <w:rPr>
          <w:rFonts w:eastAsiaTheme="minorEastAsia" w:cstheme="minorBidi"/>
          <w:b w:val="0"/>
          <w:bCs w:val="0"/>
          <w:noProof/>
          <w:kern w:val="2"/>
          <w:sz w:val="22"/>
          <w:szCs w:val="22"/>
          <w14:ligatures w14:val="standardContextual"/>
        </w:rPr>
      </w:pPr>
      <w:hyperlink w:anchor="_Toc158999897" w:history="1">
        <w:r w:rsidR="00AD623C" w:rsidRPr="006B12FE">
          <w:rPr>
            <w:rStyle w:val="Lienhypertexte"/>
            <w:noProof/>
          </w:rPr>
          <w:t>6.</w:t>
        </w:r>
        <w:r w:rsidR="00AD623C">
          <w:rPr>
            <w:rFonts w:eastAsiaTheme="minorEastAsia" w:cstheme="minorBidi"/>
            <w:b w:val="0"/>
            <w:bCs w:val="0"/>
            <w:noProof/>
            <w:kern w:val="2"/>
            <w:sz w:val="22"/>
            <w:szCs w:val="22"/>
            <w14:ligatures w14:val="standardContextual"/>
          </w:rPr>
          <w:tab/>
        </w:r>
        <w:r w:rsidR="00AD623C" w:rsidRPr="006B12FE">
          <w:rPr>
            <w:rStyle w:val="Lienhypertexte"/>
            <w:noProof/>
          </w:rPr>
          <w:t>Cited</w:t>
        </w:r>
        <w:r w:rsidR="00AD623C" w:rsidRPr="006B12FE">
          <w:rPr>
            <w:rStyle w:val="Lienhypertexte"/>
            <w:i/>
            <w:noProof/>
          </w:rPr>
          <w:t xml:space="preserve"> </w:t>
        </w:r>
        <w:r w:rsidR="00AD623C" w:rsidRPr="006B12FE">
          <w:rPr>
            <w:rStyle w:val="Lienhypertexte"/>
            <w:noProof/>
          </w:rPr>
          <w:t>references / Références bibliographiques citées</w:t>
        </w:r>
        <w:r w:rsidR="00AD623C">
          <w:rPr>
            <w:noProof/>
            <w:webHidden/>
          </w:rPr>
          <w:tab/>
        </w:r>
        <w:r w:rsidR="00AD623C">
          <w:rPr>
            <w:noProof/>
            <w:webHidden/>
          </w:rPr>
          <w:fldChar w:fldCharType="begin"/>
        </w:r>
        <w:r w:rsidR="00AD623C">
          <w:rPr>
            <w:noProof/>
            <w:webHidden/>
          </w:rPr>
          <w:instrText xml:space="preserve"> PAGEREF _Toc158999897 \h </w:instrText>
        </w:r>
        <w:r w:rsidR="00AD623C">
          <w:rPr>
            <w:noProof/>
            <w:webHidden/>
          </w:rPr>
        </w:r>
        <w:r w:rsidR="00AD623C">
          <w:rPr>
            <w:noProof/>
            <w:webHidden/>
          </w:rPr>
          <w:fldChar w:fldCharType="separate"/>
        </w:r>
        <w:r w:rsidR="00AD623C">
          <w:rPr>
            <w:noProof/>
            <w:webHidden/>
          </w:rPr>
          <w:t>9</w:t>
        </w:r>
        <w:r w:rsidR="00AD623C">
          <w:rPr>
            <w:noProof/>
            <w:webHidden/>
          </w:rPr>
          <w:fldChar w:fldCharType="end"/>
        </w:r>
      </w:hyperlink>
    </w:p>
    <w:p w14:paraId="32783D27" w14:textId="2D5D4E84" w:rsidR="00AD623C" w:rsidRDefault="004014C1">
      <w:pPr>
        <w:pStyle w:val="TM1"/>
        <w:rPr>
          <w:rFonts w:eastAsiaTheme="minorEastAsia" w:cstheme="minorBidi"/>
          <w:b w:val="0"/>
          <w:bCs w:val="0"/>
          <w:noProof/>
          <w:kern w:val="2"/>
          <w:sz w:val="22"/>
          <w:szCs w:val="22"/>
          <w14:ligatures w14:val="standardContextual"/>
        </w:rPr>
      </w:pPr>
      <w:hyperlink w:anchor="_Toc158999898" w:history="1">
        <w:r w:rsidR="00AD623C" w:rsidRPr="006B12FE">
          <w:rPr>
            <w:rStyle w:val="Lienhypertexte"/>
            <w:noProof/>
          </w:rPr>
          <w:t>7.</w:t>
        </w:r>
        <w:r w:rsidR="00AD623C">
          <w:rPr>
            <w:rFonts w:eastAsiaTheme="minorEastAsia" w:cstheme="minorBidi"/>
            <w:b w:val="0"/>
            <w:bCs w:val="0"/>
            <w:noProof/>
            <w:kern w:val="2"/>
            <w:sz w:val="22"/>
            <w:szCs w:val="22"/>
            <w14:ligatures w14:val="standardContextual"/>
          </w:rPr>
          <w:tab/>
        </w:r>
        <w:r w:rsidR="00AD623C" w:rsidRPr="006B12FE">
          <w:rPr>
            <w:rStyle w:val="Lienhypertexte"/>
            <w:noProof/>
          </w:rPr>
          <w:t>CV of the project leader / CV du responsable du projet</w:t>
        </w:r>
        <w:r w:rsidR="00AD623C">
          <w:rPr>
            <w:noProof/>
            <w:webHidden/>
          </w:rPr>
          <w:tab/>
        </w:r>
        <w:r w:rsidR="00AD623C">
          <w:rPr>
            <w:noProof/>
            <w:webHidden/>
          </w:rPr>
          <w:fldChar w:fldCharType="begin"/>
        </w:r>
        <w:r w:rsidR="00AD623C">
          <w:rPr>
            <w:noProof/>
            <w:webHidden/>
          </w:rPr>
          <w:instrText xml:space="preserve"> PAGEREF _Toc158999898 \h </w:instrText>
        </w:r>
        <w:r w:rsidR="00AD623C">
          <w:rPr>
            <w:noProof/>
            <w:webHidden/>
          </w:rPr>
        </w:r>
        <w:r w:rsidR="00AD623C">
          <w:rPr>
            <w:noProof/>
            <w:webHidden/>
          </w:rPr>
          <w:fldChar w:fldCharType="separate"/>
        </w:r>
        <w:r w:rsidR="00AD623C">
          <w:rPr>
            <w:noProof/>
            <w:webHidden/>
          </w:rPr>
          <w:t>9</w:t>
        </w:r>
        <w:r w:rsidR="00AD623C">
          <w:rPr>
            <w:noProof/>
            <w:webHidden/>
          </w:rPr>
          <w:fldChar w:fldCharType="end"/>
        </w:r>
      </w:hyperlink>
    </w:p>
    <w:p w14:paraId="49CEC26E" w14:textId="7D6836F6" w:rsidR="00AD623C" w:rsidRDefault="004014C1">
      <w:pPr>
        <w:pStyle w:val="TM1"/>
        <w:rPr>
          <w:rFonts w:eastAsiaTheme="minorEastAsia" w:cstheme="minorBidi"/>
          <w:b w:val="0"/>
          <w:bCs w:val="0"/>
          <w:noProof/>
          <w:kern w:val="2"/>
          <w:sz w:val="22"/>
          <w:szCs w:val="22"/>
          <w14:ligatures w14:val="standardContextual"/>
        </w:rPr>
      </w:pPr>
      <w:hyperlink w:anchor="_Toc158999899" w:history="1">
        <w:r w:rsidR="00AD623C" w:rsidRPr="006B12FE">
          <w:rPr>
            <w:rStyle w:val="Lienhypertexte"/>
            <w:noProof/>
            <w:lang w:val="en-US"/>
          </w:rPr>
          <w:t>8.</w:t>
        </w:r>
        <w:r w:rsidR="00AD623C">
          <w:rPr>
            <w:rFonts w:eastAsiaTheme="minorEastAsia" w:cstheme="minorBidi"/>
            <w:b w:val="0"/>
            <w:bCs w:val="0"/>
            <w:noProof/>
            <w:kern w:val="2"/>
            <w:sz w:val="22"/>
            <w:szCs w:val="22"/>
            <w14:ligatures w14:val="standardContextual"/>
          </w:rPr>
          <w:tab/>
        </w:r>
        <w:r w:rsidR="00AD623C" w:rsidRPr="006B12FE">
          <w:rPr>
            <w:rStyle w:val="Lienhypertexte"/>
            <w:iCs/>
            <w:noProof/>
            <w:lang w:val="en-US"/>
          </w:rPr>
          <w:t xml:space="preserve">Linked </w:t>
        </w:r>
        <w:r w:rsidR="00AD623C" w:rsidRPr="006B12FE">
          <w:rPr>
            <w:rStyle w:val="Lienhypertexte"/>
            <w:iCs/>
            <w:noProof/>
          </w:rPr>
          <w:t>projects</w:t>
        </w:r>
        <w:r w:rsidR="00AD623C" w:rsidRPr="006B12FE">
          <w:rPr>
            <w:rStyle w:val="Lienhypertexte"/>
            <w:iCs/>
            <w:noProof/>
            <w:lang w:val="en-US"/>
          </w:rPr>
          <w:t xml:space="preserve"> /</w:t>
        </w:r>
        <w:r w:rsidR="00AD623C" w:rsidRPr="006B12FE">
          <w:rPr>
            <w:rStyle w:val="Lienhypertexte"/>
            <w:noProof/>
            <w:lang w:val="en-US"/>
          </w:rPr>
          <w:t xml:space="preserve"> Projets liés</w:t>
        </w:r>
        <w:r w:rsidR="00AD623C">
          <w:rPr>
            <w:noProof/>
            <w:webHidden/>
          </w:rPr>
          <w:tab/>
        </w:r>
        <w:r w:rsidR="00AD623C">
          <w:rPr>
            <w:noProof/>
            <w:webHidden/>
          </w:rPr>
          <w:fldChar w:fldCharType="begin"/>
        </w:r>
        <w:r w:rsidR="00AD623C">
          <w:rPr>
            <w:noProof/>
            <w:webHidden/>
          </w:rPr>
          <w:instrText xml:space="preserve"> PAGEREF _Toc158999899 \h </w:instrText>
        </w:r>
        <w:r w:rsidR="00AD623C">
          <w:rPr>
            <w:noProof/>
            <w:webHidden/>
          </w:rPr>
        </w:r>
        <w:r w:rsidR="00AD623C">
          <w:rPr>
            <w:noProof/>
            <w:webHidden/>
          </w:rPr>
          <w:fldChar w:fldCharType="separate"/>
        </w:r>
        <w:r w:rsidR="00AD623C">
          <w:rPr>
            <w:noProof/>
            <w:webHidden/>
          </w:rPr>
          <w:t>11</w:t>
        </w:r>
        <w:r w:rsidR="00AD623C">
          <w:rPr>
            <w:noProof/>
            <w:webHidden/>
          </w:rPr>
          <w:fldChar w:fldCharType="end"/>
        </w:r>
      </w:hyperlink>
    </w:p>
    <w:p w14:paraId="1C05D7D2" w14:textId="01A237B3" w:rsidR="00AD623C" w:rsidRDefault="004014C1">
      <w:pPr>
        <w:pStyle w:val="TM1"/>
        <w:rPr>
          <w:rFonts w:eastAsiaTheme="minorEastAsia" w:cstheme="minorBidi"/>
          <w:b w:val="0"/>
          <w:bCs w:val="0"/>
          <w:noProof/>
          <w:kern w:val="2"/>
          <w:sz w:val="22"/>
          <w:szCs w:val="22"/>
          <w14:ligatures w14:val="standardContextual"/>
        </w:rPr>
      </w:pPr>
      <w:hyperlink w:anchor="_Toc158999900" w:history="1">
        <w:r w:rsidR="00AD623C" w:rsidRPr="006B12FE">
          <w:rPr>
            <w:rStyle w:val="Lienhypertexte"/>
            <w:iCs/>
            <w:noProof/>
          </w:rPr>
          <w:t>Publications Appendix / Annexe</w:t>
        </w:r>
        <w:r w:rsidR="00AD623C" w:rsidRPr="006B12FE">
          <w:rPr>
            <w:rStyle w:val="Lienhypertexte"/>
            <w:noProof/>
          </w:rPr>
          <w:t xml:space="preserve"> Publications</w:t>
        </w:r>
        <w:r w:rsidR="00AD623C">
          <w:rPr>
            <w:noProof/>
            <w:webHidden/>
          </w:rPr>
          <w:tab/>
        </w:r>
        <w:r w:rsidR="00AD623C">
          <w:rPr>
            <w:noProof/>
            <w:webHidden/>
          </w:rPr>
          <w:fldChar w:fldCharType="begin"/>
        </w:r>
        <w:r w:rsidR="00AD623C">
          <w:rPr>
            <w:noProof/>
            <w:webHidden/>
          </w:rPr>
          <w:instrText xml:space="preserve"> PAGEREF _Toc158999900 \h </w:instrText>
        </w:r>
        <w:r w:rsidR="00AD623C">
          <w:rPr>
            <w:noProof/>
            <w:webHidden/>
          </w:rPr>
        </w:r>
        <w:r w:rsidR="00AD623C">
          <w:rPr>
            <w:noProof/>
            <w:webHidden/>
          </w:rPr>
          <w:fldChar w:fldCharType="separate"/>
        </w:r>
        <w:r w:rsidR="00AD623C">
          <w:rPr>
            <w:noProof/>
            <w:webHidden/>
          </w:rPr>
          <w:t>12</w:t>
        </w:r>
        <w:r w:rsidR="00AD623C">
          <w:rPr>
            <w:noProof/>
            <w:webHidden/>
          </w:rPr>
          <w:fldChar w:fldCharType="end"/>
        </w:r>
      </w:hyperlink>
    </w:p>
    <w:p w14:paraId="6EAD7891" w14:textId="77777777" w:rsidR="00A912AF" w:rsidRDefault="00B124BC">
      <w:pPr>
        <w:rPr>
          <w:rFonts w:cs="Arial"/>
        </w:rPr>
        <w:sectPr w:rsidR="00A912AF">
          <w:headerReference w:type="default" r:id="rId8"/>
          <w:footerReference w:type="default" r:id="rId9"/>
          <w:type w:val="continuous"/>
          <w:pgSz w:w="11906" w:h="16838"/>
          <w:pgMar w:top="1134" w:right="1134" w:bottom="992" w:left="1134" w:header="567" w:footer="709" w:gutter="0"/>
          <w:cols w:space="708"/>
          <w:docGrid w:linePitch="360"/>
        </w:sectPr>
      </w:pPr>
      <w:r w:rsidRPr="00B124BC">
        <w:rPr>
          <w:rFonts w:cs="Arial"/>
        </w:rPr>
        <w:fldChar w:fldCharType="end"/>
      </w:r>
    </w:p>
    <w:p w14:paraId="352C0A61" w14:textId="0FF751AF" w:rsidR="00C4328A" w:rsidRPr="00882A90" w:rsidRDefault="00ED1574">
      <w:pPr>
        <w:rPr>
          <w:rFonts w:ascii="Verdana" w:hAnsi="Verdana"/>
          <w:i/>
          <w:sz w:val="18"/>
          <w:szCs w:val="18"/>
        </w:rPr>
      </w:pPr>
      <w:r w:rsidRPr="00882A90">
        <w:lastRenderedPageBreak/>
        <w:t xml:space="preserve"> </w:t>
      </w:r>
      <w:bookmarkStart w:id="5" w:name="_Toc289953479"/>
      <w:bookmarkStart w:id="6" w:name="_Toc289954742"/>
      <w:bookmarkStart w:id="7" w:name="_Toc289958000"/>
      <w:bookmarkStart w:id="8" w:name="_Toc289954744"/>
      <w:bookmarkStart w:id="9" w:name="_Toc289958002"/>
      <w:bookmarkStart w:id="10" w:name="_Toc289954746"/>
      <w:bookmarkStart w:id="11" w:name="_Toc289958004"/>
      <w:bookmarkStart w:id="12" w:name="_Toc361678886"/>
      <w:bookmarkStart w:id="13" w:name="_Toc290993919"/>
      <w:bookmarkStart w:id="14" w:name="_Toc290996249"/>
      <w:bookmarkStart w:id="15" w:name="_Toc290993920"/>
      <w:bookmarkStart w:id="16" w:name="_Toc290996250"/>
      <w:bookmarkStart w:id="17" w:name="_Toc212269839"/>
      <w:bookmarkEnd w:id="5"/>
      <w:bookmarkEnd w:id="6"/>
      <w:bookmarkEnd w:id="7"/>
      <w:bookmarkEnd w:id="8"/>
      <w:bookmarkEnd w:id="9"/>
      <w:bookmarkEnd w:id="10"/>
      <w:bookmarkEnd w:id="11"/>
      <w:bookmarkEnd w:id="12"/>
      <w:bookmarkEnd w:id="13"/>
      <w:bookmarkEnd w:id="14"/>
      <w:bookmarkEnd w:id="15"/>
      <w:bookmarkEnd w:id="16"/>
    </w:p>
    <w:tbl>
      <w:tblPr>
        <w:tblStyle w:val="Grilledutableau"/>
        <w:tblW w:w="0" w:type="auto"/>
        <w:tblBorders>
          <w:top w:val="single" w:sz="4" w:space="0" w:color="8064A2" w:themeColor="accent4"/>
          <w:left w:val="single" w:sz="4" w:space="0" w:color="8064A2" w:themeColor="accent4"/>
          <w:bottom w:val="single" w:sz="4" w:space="0" w:color="8064A2" w:themeColor="accent4"/>
          <w:right w:val="single" w:sz="4" w:space="0" w:color="8064A2" w:themeColor="accent4"/>
          <w:insideH w:val="single" w:sz="4" w:space="0" w:color="8064A2" w:themeColor="accent4"/>
          <w:insideV w:val="single" w:sz="4" w:space="0" w:color="8064A2" w:themeColor="accent4"/>
        </w:tblBorders>
        <w:tblLook w:val="04A0" w:firstRow="1" w:lastRow="0" w:firstColumn="1" w:lastColumn="0" w:noHBand="0" w:noVBand="1"/>
      </w:tblPr>
      <w:tblGrid>
        <w:gridCol w:w="9628"/>
      </w:tblGrid>
      <w:tr w:rsidR="00C4328A" w:rsidRPr="009721A7" w14:paraId="5A5D8A48" w14:textId="77777777" w:rsidTr="00C4328A">
        <w:tc>
          <w:tcPr>
            <w:tcW w:w="9628" w:type="dxa"/>
          </w:tcPr>
          <w:p w14:paraId="5F9AA67D" w14:textId="77777777" w:rsidR="005F1076" w:rsidRPr="009721A7" w:rsidRDefault="005F1076" w:rsidP="005F1076">
            <w:pPr>
              <w:pStyle w:val="Sansinterligne"/>
              <w:suppressAutoHyphens w:val="0"/>
              <w:spacing w:line="276" w:lineRule="auto"/>
              <w:jc w:val="center"/>
              <w:rPr>
                <w:rFonts w:ascii="Marianne" w:eastAsiaTheme="minorHAnsi" w:hAnsi="Marianne" w:cstheme="minorBidi"/>
                <w:b/>
                <w:color w:val="7030A0"/>
                <w:sz w:val="24"/>
                <w:szCs w:val="22"/>
                <w:u w:val="single"/>
                <w:lang w:eastAsia="en-US"/>
              </w:rPr>
            </w:pPr>
            <w:r w:rsidRPr="009721A7">
              <w:rPr>
                <w:rFonts w:ascii="Marianne" w:eastAsiaTheme="minorHAnsi" w:hAnsi="Marianne" w:cstheme="minorBidi"/>
                <w:b/>
                <w:color w:val="7030A0"/>
                <w:sz w:val="24"/>
                <w:szCs w:val="22"/>
                <w:u w:val="single"/>
                <w:lang w:eastAsia="en-US"/>
              </w:rPr>
              <w:t xml:space="preserve">Veuillez respecter les consignes ci-dessous. </w:t>
            </w:r>
          </w:p>
          <w:p w14:paraId="4AF20378" w14:textId="77777777" w:rsidR="005F1076" w:rsidRPr="009721A7" w:rsidRDefault="005F1076" w:rsidP="005F1076">
            <w:pPr>
              <w:pStyle w:val="Sansinterligne"/>
              <w:suppressAutoHyphens w:val="0"/>
              <w:spacing w:line="276" w:lineRule="auto"/>
              <w:jc w:val="center"/>
              <w:rPr>
                <w:rFonts w:ascii="Marianne" w:eastAsiaTheme="minorHAnsi" w:hAnsi="Marianne" w:cstheme="minorBidi"/>
                <w:b/>
                <w:color w:val="7030A0"/>
                <w:sz w:val="24"/>
                <w:szCs w:val="22"/>
                <w:u w:val="single"/>
                <w:lang w:eastAsia="en-US"/>
              </w:rPr>
            </w:pPr>
            <w:r w:rsidRPr="009721A7">
              <w:rPr>
                <w:rFonts w:ascii="Marianne" w:eastAsiaTheme="minorHAnsi" w:hAnsi="Marianne" w:cstheme="minorBidi"/>
                <w:b/>
                <w:color w:val="7030A0"/>
                <w:sz w:val="24"/>
                <w:szCs w:val="22"/>
                <w:u w:val="single"/>
                <w:lang w:eastAsia="en-US"/>
              </w:rPr>
              <w:t>Tout document non conforme ne sera pas considéré recevable.</w:t>
            </w:r>
          </w:p>
          <w:p w14:paraId="417BE850" w14:textId="77777777" w:rsidR="005F1076" w:rsidRPr="009721A7" w:rsidRDefault="005F1076" w:rsidP="005F1076">
            <w:pPr>
              <w:pStyle w:val="Sansinterligne"/>
              <w:suppressAutoHyphens w:val="0"/>
              <w:spacing w:line="276" w:lineRule="auto"/>
              <w:rPr>
                <w:rFonts w:ascii="Marianne" w:eastAsiaTheme="minorHAnsi" w:hAnsi="Marianne" w:cstheme="minorBidi"/>
                <w:i/>
                <w:color w:val="7030A0"/>
                <w:szCs w:val="22"/>
                <w:lang w:eastAsia="en-US"/>
              </w:rPr>
            </w:pPr>
          </w:p>
          <w:p w14:paraId="498C171C" w14:textId="77777777" w:rsidR="005F1076" w:rsidRPr="009721A7" w:rsidRDefault="005F1076" w:rsidP="005F1076">
            <w:pPr>
              <w:pStyle w:val="Sansinterligne"/>
              <w:numPr>
                <w:ilvl w:val="0"/>
                <w:numId w:val="27"/>
              </w:numPr>
              <w:suppressAutoHyphens w:val="0"/>
              <w:spacing w:line="276" w:lineRule="auto"/>
              <w:rPr>
                <w:rFonts w:ascii="Marianne" w:eastAsiaTheme="minorHAnsi" w:hAnsi="Marianne" w:cstheme="minorBidi"/>
                <w:b/>
                <w:i/>
                <w:color w:val="7030A0"/>
                <w:szCs w:val="22"/>
                <w:lang w:eastAsia="en-US"/>
              </w:rPr>
            </w:pPr>
            <w:r w:rsidRPr="009721A7">
              <w:rPr>
                <w:rFonts w:ascii="Marianne" w:eastAsiaTheme="minorHAnsi" w:hAnsi="Marianne" w:cstheme="minorBidi"/>
                <w:i/>
                <w:color w:val="7030A0"/>
                <w:szCs w:val="22"/>
                <w:lang w:eastAsia="en-US"/>
              </w:rPr>
              <w:t xml:space="preserve">Le dossier ci-dessous </w:t>
            </w:r>
            <w:r w:rsidRPr="009721A7">
              <w:rPr>
                <w:rFonts w:ascii="Marianne" w:eastAsiaTheme="minorHAnsi" w:hAnsi="Marianne" w:cstheme="minorBidi"/>
                <w:b/>
                <w:i/>
                <w:color w:val="7030A0"/>
                <w:szCs w:val="22"/>
                <w:lang w:eastAsia="en-US"/>
              </w:rPr>
              <w:t xml:space="preserve">doit être de </w:t>
            </w:r>
            <w:proofErr w:type="gramStart"/>
            <w:r w:rsidRPr="009721A7">
              <w:rPr>
                <w:rFonts w:ascii="Marianne" w:eastAsiaTheme="minorHAnsi" w:hAnsi="Marianne" w:cstheme="minorBidi"/>
                <w:b/>
                <w:i/>
                <w:color w:val="7030A0"/>
                <w:szCs w:val="22"/>
                <w:lang w:eastAsia="en-US"/>
              </w:rPr>
              <w:t>15 pages maximum</w:t>
            </w:r>
            <w:proofErr w:type="gramEnd"/>
            <w:r w:rsidRPr="009721A7">
              <w:rPr>
                <w:rFonts w:ascii="Marianne" w:eastAsiaTheme="minorHAnsi" w:hAnsi="Marianne" w:cstheme="minorBidi"/>
                <w:b/>
                <w:i/>
                <w:color w:val="7030A0"/>
                <w:szCs w:val="22"/>
                <w:lang w:eastAsia="en-US"/>
              </w:rPr>
              <w:t xml:space="preserve">, pour les sections de 1 à 5 incluse. Les sections 6 (Références bibliographiques citées), 7 (CV du responsable du projet) et 8 (Projets liés) ne sont pas comptées dans les 15 pages. </w:t>
            </w:r>
          </w:p>
          <w:p w14:paraId="1E5F630B" w14:textId="77777777" w:rsidR="005F1076" w:rsidRPr="009721A7" w:rsidRDefault="005F1076" w:rsidP="005F1076">
            <w:pPr>
              <w:pStyle w:val="Sansinterligne"/>
              <w:numPr>
                <w:ilvl w:val="0"/>
                <w:numId w:val="27"/>
              </w:numPr>
              <w:suppressAutoHyphens w:val="0"/>
              <w:spacing w:line="276" w:lineRule="auto"/>
              <w:rPr>
                <w:rFonts w:ascii="Marianne" w:eastAsiaTheme="minorHAnsi" w:hAnsi="Marianne" w:cstheme="minorBidi"/>
                <w:b/>
                <w:i/>
                <w:color w:val="7030A0"/>
                <w:szCs w:val="22"/>
                <w:lang w:eastAsia="en-US"/>
              </w:rPr>
            </w:pPr>
            <w:r w:rsidRPr="009721A7">
              <w:rPr>
                <w:rFonts w:ascii="Marianne" w:eastAsiaTheme="minorHAnsi" w:hAnsi="Marianne" w:cstheme="minorBidi"/>
                <w:i/>
                <w:color w:val="7030A0"/>
                <w:szCs w:val="22"/>
                <w:lang w:eastAsia="en-US"/>
              </w:rPr>
              <w:t xml:space="preserve">Le dossier </w:t>
            </w:r>
            <w:r w:rsidRPr="009721A7">
              <w:rPr>
                <w:rFonts w:ascii="Marianne" w:eastAsiaTheme="minorHAnsi" w:hAnsi="Marianne" w:cstheme="minorBidi"/>
                <w:b/>
                <w:i/>
                <w:color w:val="7030A0"/>
                <w:szCs w:val="22"/>
                <w:lang w:eastAsia="en-US"/>
              </w:rPr>
              <w:t xml:space="preserve">doit être rédigé </w:t>
            </w:r>
            <w:r w:rsidRPr="009721A7">
              <w:rPr>
                <w:rFonts w:ascii="Marianne" w:eastAsiaTheme="minorHAnsi" w:hAnsi="Marianne" w:cstheme="minorBidi"/>
                <w:b/>
                <w:i/>
                <w:color w:val="7030A0"/>
                <w:szCs w:val="22"/>
                <w:u w:val="single"/>
                <w:lang w:eastAsia="en-US"/>
              </w:rPr>
              <w:t>en anglais</w:t>
            </w:r>
            <w:r w:rsidRPr="009721A7">
              <w:rPr>
                <w:rFonts w:ascii="Marianne" w:eastAsiaTheme="minorHAnsi" w:hAnsi="Marianne" w:cstheme="minorBidi"/>
                <w:b/>
                <w:i/>
                <w:color w:val="7030A0"/>
                <w:szCs w:val="22"/>
                <w:lang w:eastAsia="en-US"/>
              </w:rPr>
              <w:t xml:space="preserve">, en police </w:t>
            </w:r>
            <w:r w:rsidRPr="009721A7">
              <w:rPr>
                <w:rFonts w:ascii="Marianne" w:eastAsiaTheme="minorHAnsi" w:hAnsi="Marianne" w:cstheme="minorBidi"/>
                <w:b/>
                <w:i/>
                <w:color w:val="7030A0"/>
                <w:szCs w:val="22"/>
                <w:u w:val="single"/>
                <w:lang w:eastAsia="en-US"/>
              </w:rPr>
              <w:t>Arial</w:t>
            </w:r>
            <w:r w:rsidRPr="009721A7">
              <w:rPr>
                <w:rFonts w:ascii="Marianne" w:eastAsiaTheme="minorHAnsi" w:hAnsi="Marianne" w:cstheme="minorBidi"/>
                <w:b/>
                <w:i/>
                <w:color w:val="7030A0"/>
                <w:szCs w:val="22"/>
                <w:lang w:eastAsia="en-US"/>
              </w:rPr>
              <w:t xml:space="preserve"> (corps) 11pt, interligne 1,15. La police ne doit pas être modifiée. </w:t>
            </w:r>
          </w:p>
          <w:p w14:paraId="1973D8E7" w14:textId="77777777" w:rsidR="00C510F0" w:rsidRPr="009721A7" w:rsidRDefault="00C510F0" w:rsidP="00C510F0">
            <w:pPr>
              <w:pStyle w:val="Sansinterligne"/>
              <w:numPr>
                <w:ilvl w:val="0"/>
                <w:numId w:val="27"/>
              </w:numPr>
              <w:suppressAutoHyphens w:val="0"/>
              <w:spacing w:line="276" w:lineRule="auto"/>
              <w:rPr>
                <w:rFonts w:ascii="Marianne" w:eastAsiaTheme="minorHAnsi" w:hAnsi="Marianne" w:cstheme="minorBidi"/>
                <w:i/>
                <w:color w:val="7030A0"/>
                <w:szCs w:val="22"/>
                <w:lang w:eastAsia="en-US"/>
              </w:rPr>
            </w:pPr>
            <w:r w:rsidRPr="009721A7">
              <w:rPr>
                <w:rFonts w:ascii="Marianne" w:eastAsiaTheme="minorHAnsi" w:hAnsi="Marianne" w:cstheme="minorBidi"/>
                <w:i/>
                <w:color w:val="7030A0"/>
                <w:szCs w:val="22"/>
                <w:lang w:eastAsia="en-US"/>
              </w:rPr>
              <w:t xml:space="preserve">Les </w:t>
            </w:r>
            <w:r w:rsidRPr="009721A7">
              <w:rPr>
                <w:rFonts w:ascii="Marianne" w:eastAsiaTheme="minorHAnsi" w:hAnsi="Marianne" w:cstheme="minorBidi"/>
                <w:b/>
                <w:i/>
                <w:color w:val="7030A0"/>
                <w:szCs w:val="22"/>
                <w:lang w:eastAsia="en-US"/>
              </w:rPr>
              <w:t>marges, en-têtes et bas de page</w:t>
            </w:r>
            <w:r w:rsidRPr="009721A7">
              <w:rPr>
                <w:rFonts w:ascii="Marianne" w:eastAsiaTheme="minorHAnsi" w:hAnsi="Marianne" w:cstheme="minorBidi"/>
                <w:i/>
                <w:color w:val="7030A0"/>
                <w:szCs w:val="22"/>
                <w:lang w:eastAsia="en-US"/>
              </w:rPr>
              <w:t xml:space="preserve"> du document ne doivent pas être modifiées.</w:t>
            </w:r>
          </w:p>
          <w:p w14:paraId="0C54D503" w14:textId="77777777" w:rsidR="00C510F0" w:rsidRPr="009721A7" w:rsidRDefault="00C510F0" w:rsidP="00C510F0">
            <w:pPr>
              <w:pStyle w:val="Sansinterligne"/>
              <w:numPr>
                <w:ilvl w:val="0"/>
                <w:numId w:val="27"/>
              </w:numPr>
              <w:suppressAutoHyphens w:val="0"/>
              <w:spacing w:line="276" w:lineRule="auto"/>
              <w:rPr>
                <w:rFonts w:ascii="Marianne" w:eastAsiaTheme="minorHAnsi" w:hAnsi="Marianne" w:cstheme="minorBidi"/>
                <w:i/>
                <w:color w:val="7030A0"/>
                <w:szCs w:val="22"/>
                <w:lang w:eastAsia="en-US"/>
              </w:rPr>
            </w:pPr>
            <w:r w:rsidRPr="009721A7">
              <w:rPr>
                <w:rFonts w:ascii="Marianne" w:eastAsiaTheme="minorHAnsi" w:hAnsi="Marianne" w:cstheme="minorBidi"/>
                <w:i/>
                <w:color w:val="7030A0"/>
                <w:szCs w:val="22"/>
                <w:lang w:eastAsia="en-US"/>
              </w:rPr>
              <w:t xml:space="preserve">La </w:t>
            </w:r>
            <w:r w:rsidRPr="009721A7">
              <w:rPr>
                <w:rFonts w:ascii="Marianne" w:eastAsiaTheme="minorHAnsi" w:hAnsi="Marianne" w:cstheme="minorBidi"/>
                <w:b/>
                <w:i/>
                <w:color w:val="7030A0"/>
                <w:szCs w:val="22"/>
                <w:lang w:eastAsia="en-US"/>
              </w:rPr>
              <w:t>police des titres et sous-titres</w:t>
            </w:r>
            <w:r w:rsidRPr="009721A7">
              <w:rPr>
                <w:rFonts w:ascii="Marianne" w:eastAsiaTheme="minorHAnsi" w:hAnsi="Marianne" w:cstheme="minorBidi"/>
                <w:i/>
                <w:color w:val="7030A0"/>
                <w:szCs w:val="22"/>
                <w:lang w:eastAsia="en-US"/>
              </w:rPr>
              <w:t xml:space="preserve"> de paragraphes ne doit pas être modifiée.</w:t>
            </w:r>
          </w:p>
          <w:p w14:paraId="3372B906" w14:textId="77777777" w:rsidR="005F1076" w:rsidRPr="009721A7" w:rsidRDefault="005F1076" w:rsidP="005F1076">
            <w:pPr>
              <w:pStyle w:val="Sansinterligne"/>
              <w:numPr>
                <w:ilvl w:val="0"/>
                <w:numId w:val="27"/>
              </w:numPr>
              <w:suppressAutoHyphens w:val="0"/>
              <w:spacing w:line="276" w:lineRule="auto"/>
              <w:rPr>
                <w:rFonts w:ascii="Marianne" w:eastAsiaTheme="minorHAnsi" w:hAnsi="Marianne" w:cstheme="minorBidi"/>
                <w:i/>
                <w:color w:val="7030A0"/>
                <w:szCs w:val="22"/>
                <w:lang w:eastAsia="en-US"/>
              </w:rPr>
            </w:pPr>
            <w:r w:rsidRPr="009721A7">
              <w:rPr>
                <w:rFonts w:ascii="Marianne" w:eastAsiaTheme="minorHAnsi" w:hAnsi="Marianne" w:cstheme="minorBidi"/>
                <w:i/>
                <w:color w:val="7030A0"/>
                <w:szCs w:val="22"/>
                <w:lang w:eastAsia="en-US"/>
              </w:rPr>
              <w:t xml:space="preserve">Si des </w:t>
            </w:r>
            <w:r w:rsidRPr="009721A7">
              <w:rPr>
                <w:rFonts w:ascii="Marianne" w:eastAsiaTheme="minorHAnsi" w:hAnsi="Marianne" w:cstheme="minorBidi"/>
                <w:b/>
                <w:i/>
                <w:color w:val="7030A0"/>
                <w:szCs w:val="22"/>
                <w:lang w:eastAsia="en-US"/>
              </w:rPr>
              <w:t xml:space="preserve">images et/ou tableaux </w:t>
            </w:r>
            <w:r w:rsidRPr="009721A7">
              <w:rPr>
                <w:rFonts w:ascii="Marianne" w:eastAsiaTheme="minorHAnsi" w:hAnsi="Marianne" w:cstheme="minorBidi"/>
                <w:i/>
                <w:color w:val="7030A0"/>
                <w:szCs w:val="22"/>
                <w:lang w:eastAsia="en-US"/>
              </w:rPr>
              <w:t xml:space="preserve">sont insérés dans le corps du texte, ceux-ci ne doivent pas dépasser les marges du document. Les légendes associées aux images et/ou tableaux doivent être rédigées en </w:t>
            </w:r>
            <w:r w:rsidRPr="009721A7">
              <w:rPr>
                <w:rFonts w:ascii="Marianne" w:eastAsiaTheme="minorHAnsi" w:hAnsi="Marianne" w:cstheme="minorBidi"/>
                <w:b/>
                <w:i/>
                <w:color w:val="7030A0"/>
                <w:szCs w:val="22"/>
                <w:lang w:eastAsia="en-US"/>
              </w:rPr>
              <w:t xml:space="preserve">police </w:t>
            </w:r>
            <w:r w:rsidRPr="009721A7">
              <w:rPr>
                <w:rFonts w:ascii="Marianne" w:eastAsiaTheme="minorHAnsi" w:hAnsi="Marianne" w:cstheme="minorBidi"/>
                <w:b/>
                <w:i/>
                <w:color w:val="7030A0"/>
                <w:szCs w:val="22"/>
                <w:u w:val="single"/>
                <w:lang w:eastAsia="en-US"/>
              </w:rPr>
              <w:t>Arial (corps)</w:t>
            </w:r>
            <w:r w:rsidRPr="009721A7">
              <w:rPr>
                <w:rFonts w:ascii="Marianne" w:eastAsiaTheme="minorHAnsi" w:hAnsi="Marianne" w:cstheme="minorBidi"/>
                <w:b/>
                <w:i/>
                <w:color w:val="7030A0"/>
                <w:szCs w:val="22"/>
                <w:lang w:eastAsia="en-US"/>
              </w:rPr>
              <w:t xml:space="preserve"> 11pt, interligne 1,15.</w:t>
            </w:r>
          </w:p>
          <w:p w14:paraId="5330FBE9" w14:textId="77777777" w:rsidR="005F1076" w:rsidRPr="009721A7" w:rsidRDefault="005F1076" w:rsidP="005F1076">
            <w:pPr>
              <w:pStyle w:val="Sansinterligne"/>
              <w:numPr>
                <w:ilvl w:val="0"/>
                <w:numId w:val="27"/>
              </w:numPr>
              <w:suppressAutoHyphens w:val="0"/>
              <w:spacing w:line="276" w:lineRule="auto"/>
              <w:rPr>
                <w:rFonts w:ascii="Marianne" w:eastAsiaTheme="minorHAnsi" w:hAnsi="Marianne" w:cstheme="minorBidi"/>
                <w:i/>
                <w:color w:val="7030A0"/>
                <w:szCs w:val="22"/>
                <w:lang w:eastAsia="en-US"/>
              </w:rPr>
            </w:pPr>
            <w:r w:rsidRPr="009721A7">
              <w:rPr>
                <w:rFonts w:ascii="Marianne" w:eastAsiaTheme="minorHAnsi" w:hAnsi="Marianne" w:cstheme="minorBidi"/>
                <w:i/>
                <w:color w:val="7030A0"/>
                <w:szCs w:val="22"/>
                <w:lang w:eastAsia="en-US"/>
              </w:rPr>
              <w:t xml:space="preserve">L’insertion dans le texte de liens associés à des sites de stockage de documents additionnels n’est pas autorisée. </w:t>
            </w:r>
          </w:p>
          <w:p w14:paraId="193D0698" w14:textId="77777777" w:rsidR="005F1076" w:rsidRPr="009721A7" w:rsidRDefault="005F1076" w:rsidP="005F1076">
            <w:pPr>
              <w:pStyle w:val="Sansinterligne"/>
              <w:numPr>
                <w:ilvl w:val="0"/>
                <w:numId w:val="27"/>
              </w:numPr>
              <w:suppressAutoHyphens w:val="0"/>
              <w:spacing w:line="276" w:lineRule="auto"/>
              <w:rPr>
                <w:rFonts w:ascii="Marianne" w:eastAsiaTheme="minorHAnsi" w:hAnsi="Marianne" w:cstheme="minorBidi"/>
                <w:i/>
                <w:color w:val="7030A0"/>
                <w:szCs w:val="22"/>
                <w:lang w:eastAsia="en-US"/>
              </w:rPr>
            </w:pPr>
            <w:r w:rsidRPr="009721A7">
              <w:rPr>
                <w:rFonts w:ascii="Marianne" w:eastAsiaTheme="minorHAnsi" w:hAnsi="Marianne" w:cstheme="minorBidi"/>
                <w:i/>
                <w:color w:val="7030A0"/>
                <w:szCs w:val="22"/>
                <w:lang w:eastAsia="en-US"/>
              </w:rPr>
              <w:t xml:space="preserve">Les </w:t>
            </w:r>
            <w:r w:rsidRPr="009721A7">
              <w:rPr>
                <w:rFonts w:ascii="Marianne" w:eastAsiaTheme="minorHAnsi" w:hAnsi="Marianne" w:cstheme="minorBidi"/>
                <w:b/>
                <w:i/>
                <w:color w:val="7030A0"/>
                <w:szCs w:val="22"/>
                <w:lang w:eastAsia="en-US"/>
              </w:rPr>
              <w:t>lettres de soutien</w:t>
            </w:r>
            <w:r w:rsidRPr="009721A7">
              <w:rPr>
                <w:rFonts w:ascii="Marianne" w:eastAsiaTheme="minorHAnsi" w:hAnsi="Marianne" w:cstheme="minorBidi"/>
                <w:i/>
                <w:color w:val="7030A0"/>
                <w:szCs w:val="22"/>
                <w:lang w:eastAsia="en-US"/>
              </w:rPr>
              <w:t xml:space="preserve"> ne sont pas acceptées.</w:t>
            </w:r>
          </w:p>
          <w:p w14:paraId="5532ACBD" w14:textId="77777777" w:rsidR="005F1076" w:rsidRPr="009721A7" w:rsidRDefault="005F1076" w:rsidP="005F1076">
            <w:pPr>
              <w:pStyle w:val="Sansinterligne"/>
              <w:numPr>
                <w:ilvl w:val="0"/>
                <w:numId w:val="27"/>
              </w:numPr>
              <w:suppressAutoHyphens w:val="0"/>
              <w:spacing w:line="276" w:lineRule="auto"/>
              <w:rPr>
                <w:rFonts w:ascii="Marianne" w:eastAsiaTheme="minorHAnsi" w:hAnsi="Marianne" w:cstheme="minorBidi"/>
                <w:i/>
                <w:color w:val="7030A0"/>
                <w:szCs w:val="22"/>
                <w:lang w:eastAsia="en-US"/>
              </w:rPr>
            </w:pPr>
            <w:r w:rsidRPr="009721A7">
              <w:rPr>
                <w:rFonts w:ascii="Marianne" w:eastAsiaTheme="minorHAnsi" w:hAnsi="Marianne" w:cstheme="minorBidi"/>
                <w:i/>
                <w:color w:val="7030A0"/>
                <w:szCs w:val="22"/>
                <w:lang w:eastAsia="en-US"/>
              </w:rPr>
              <w:t>Aucune annexe supplémentaire n’est acceptée.</w:t>
            </w:r>
          </w:p>
          <w:p w14:paraId="1419BF5B" w14:textId="77777777" w:rsidR="005F1076" w:rsidRPr="009721A7" w:rsidRDefault="005F1076" w:rsidP="005F1076">
            <w:pPr>
              <w:pStyle w:val="Sansinterligne"/>
              <w:numPr>
                <w:ilvl w:val="0"/>
                <w:numId w:val="27"/>
              </w:numPr>
              <w:suppressAutoHyphens w:val="0"/>
              <w:spacing w:line="276" w:lineRule="auto"/>
              <w:rPr>
                <w:rFonts w:ascii="Marianne" w:eastAsiaTheme="minorHAnsi" w:hAnsi="Marianne" w:cstheme="minorBidi"/>
                <w:b/>
                <w:i/>
                <w:color w:val="7030A0"/>
                <w:szCs w:val="22"/>
                <w:lang w:eastAsia="en-US"/>
              </w:rPr>
            </w:pPr>
            <w:r w:rsidRPr="009721A7">
              <w:rPr>
                <w:rFonts w:ascii="Marianne" w:eastAsiaTheme="minorHAnsi" w:hAnsi="Marianne" w:cstheme="minorBidi"/>
                <w:i/>
                <w:color w:val="7030A0"/>
                <w:szCs w:val="22"/>
                <w:lang w:eastAsia="en-US"/>
              </w:rPr>
              <w:t>Les informations précises demandées au-dessus de ce cadre et l’annexe « publications du consortium » (dans un document séparé) ne sont pas décomptées dans le nombre de pages.</w:t>
            </w:r>
            <w:r w:rsidRPr="009721A7">
              <w:rPr>
                <w:rFonts w:ascii="Marianne" w:hAnsi="Marianne"/>
              </w:rPr>
              <w:t xml:space="preserve"> </w:t>
            </w:r>
          </w:p>
          <w:p w14:paraId="3B8E3A40" w14:textId="3ACEC0BA" w:rsidR="00C4328A" w:rsidRPr="009721A7" w:rsidRDefault="005F1076" w:rsidP="005F1076">
            <w:pPr>
              <w:pStyle w:val="Sansinterligne"/>
              <w:suppressAutoHyphens w:val="0"/>
              <w:spacing w:line="276" w:lineRule="auto"/>
              <w:rPr>
                <w:rFonts w:asciiTheme="minorHAnsi" w:eastAsiaTheme="minorHAnsi" w:hAnsiTheme="minorHAnsi" w:cstheme="minorBidi"/>
                <w:i/>
                <w:color w:val="7030A0"/>
                <w:szCs w:val="22"/>
                <w:lang w:eastAsia="en-US"/>
              </w:rPr>
            </w:pPr>
            <w:r w:rsidRPr="009721A7">
              <w:rPr>
                <w:rFonts w:ascii="Marianne" w:eastAsiaTheme="minorHAnsi" w:hAnsi="Marianne" w:cstheme="minorBidi"/>
                <w:i/>
                <w:color w:val="7030A0"/>
                <w:szCs w:val="22"/>
                <w:lang w:eastAsia="en-US"/>
              </w:rPr>
              <w:t>Toutes les consignes écrites en violet devront être éliminées par les rédacteurs du projet.</w:t>
            </w:r>
          </w:p>
        </w:tc>
      </w:tr>
    </w:tbl>
    <w:p w14:paraId="38D18918" w14:textId="7A193C52" w:rsidR="009B7C72" w:rsidRPr="009721A7" w:rsidRDefault="009B7C72">
      <w:pPr>
        <w:rPr>
          <w:rFonts w:ascii="Verdana" w:hAnsi="Verdana"/>
          <w:i/>
          <w:sz w:val="18"/>
          <w:szCs w:val="18"/>
        </w:rPr>
      </w:pPr>
    </w:p>
    <w:p w14:paraId="7BC59097" w14:textId="7CE57C97" w:rsidR="00166EA7" w:rsidRPr="009721A7" w:rsidRDefault="00166EA7" w:rsidP="00C510F0">
      <w:pPr>
        <w:pStyle w:val="Titre1"/>
      </w:pPr>
      <w:bookmarkStart w:id="18" w:name="_Toc49268748"/>
      <w:bookmarkStart w:id="19" w:name="_Toc158999883"/>
      <w:bookmarkStart w:id="20" w:name="_Toc339886414"/>
      <w:bookmarkStart w:id="21" w:name="_Toc527987057"/>
      <w:proofErr w:type="spellStart"/>
      <w:r w:rsidRPr="009721A7">
        <w:t>Context</w:t>
      </w:r>
      <w:proofErr w:type="spellEnd"/>
      <w:r w:rsidRPr="009721A7">
        <w:t xml:space="preserve">, objectives and </w:t>
      </w:r>
      <w:proofErr w:type="spellStart"/>
      <w:r w:rsidRPr="009721A7">
        <w:t>previous</w:t>
      </w:r>
      <w:proofErr w:type="spellEnd"/>
      <w:r w:rsidRPr="009721A7">
        <w:t xml:space="preserve"> </w:t>
      </w:r>
      <w:proofErr w:type="spellStart"/>
      <w:r w:rsidRPr="009721A7">
        <w:t>achievements</w:t>
      </w:r>
      <w:proofErr w:type="spellEnd"/>
      <w:r w:rsidRPr="009721A7">
        <w:t xml:space="preserve"> / Contexte, objectifs et réalisations</w:t>
      </w:r>
      <w:r w:rsidR="003A0A35" w:rsidRPr="009721A7">
        <w:t xml:space="preserve"> </w:t>
      </w:r>
      <w:bookmarkEnd w:id="18"/>
      <w:r w:rsidR="003A0A35" w:rsidRPr="009721A7">
        <w:t>antérieures</w:t>
      </w:r>
      <w:bookmarkEnd w:id="19"/>
      <w:r w:rsidRPr="009721A7">
        <w:t xml:space="preserve"> </w:t>
      </w:r>
    </w:p>
    <w:p w14:paraId="6548F314" w14:textId="25BCD787" w:rsidR="00166EA7" w:rsidRPr="009721A7" w:rsidRDefault="00166EA7" w:rsidP="00C510F0">
      <w:pPr>
        <w:pStyle w:val="Titre2"/>
      </w:pPr>
      <w:bookmarkStart w:id="22" w:name="_Toc49268749"/>
      <w:bookmarkStart w:id="23" w:name="_Toc158999884"/>
      <w:proofErr w:type="spellStart"/>
      <w:r w:rsidRPr="009721A7">
        <w:t>Context</w:t>
      </w:r>
      <w:proofErr w:type="spellEnd"/>
      <w:r w:rsidRPr="009721A7">
        <w:t xml:space="preserve">, objectives and innovative </w:t>
      </w:r>
      <w:proofErr w:type="spellStart"/>
      <w:r w:rsidRPr="009721A7">
        <w:t>features</w:t>
      </w:r>
      <w:proofErr w:type="spellEnd"/>
      <w:r w:rsidRPr="009721A7">
        <w:t xml:space="preserve"> of the </w:t>
      </w:r>
      <w:proofErr w:type="spellStart"/>
      <w:r w:rsidRPr="009721A7">
        <w:t>project</w:t>
      </w:r>
      <w:proofErr w:type="spellEnd"/>
      <w:r w:rsidRPr="009721A7">
        <w:t xml:space="preserve"> / Contexte, objectifs et caractère innovant du projet</w:t>
      </w:r>
      <w:bookmarkEnd w:id="22"/>
      <w:bookmarkEnd w:id="23"/>
    </w:p>
    <w:p w14:paraId="22F16BCD" w14:textId="24C12521" w:rsidR="001C255C" w:rsidRPr="00AC30A7" w:rsidRDefault="00166EA7" w:rsidP="00AC30A7">
      <w:pPr>
        <w:pStyle w:val="Notice"/>
      </w:pPr>
      <w:r w:rsidRPr="00AC30A7">
        <w:t xml:space="preserve">Présenter les enjeux scientifiques, les questions de recherche et définir les objectifs du projet et sa pertinence au regard du </w:t>
      </w:r>
      <w:r w:rsidR="006B291A" w:rsidRPr="00AC30A7">
        <w:t xml:space="preserve">cadrage général du </w:t>
      </w:r>
      <w:r w:rsidR="00A768E0">
        <w:t>PEPR MOBIDEC</w:t>
      </w:r>
      <w:r w:rsidRPr="00AC30A7">
        <w:t>.</w:t>
      </w:r>
    </w:p>
    <w:p w14:paraId="53D11A7C" w14:textId="69B6DA94" w:rsidR="00166EA7" w:rsidRPr="00AC30A7" w:rsidRDefault="00166EA7" w:rsidP="00AC30A7">
      <w:pPr>
        <w:pStyle w:val="Notice"/>
      </w:pPr>
      <w:r w:rsidRPr="00AC30A7">
        <w:t>Présenter l’état de l’art national et international en décrivant la pertinence du positionnement scientifique du projet par rapport aux connaissances actuelles. Décrire les principales hypothèses de travail et les principaux choix réalisés.</w:t>
      </w:r>
    </w:p>
    <w:p w14:paraId="7C56EA3E" w14:textId="77777777" w:rsidR="0099378B" w:rsidRPr="00166EA7" w:rsidRDefault="0099378B" w:rsidP="0099378B">
      <w:pPr>
        <w:spacing w:line="276" w:lineRule="auto"/>
        <w:rPr>
          <w:rFonts w:eastAsiaTheme="minorHAnsi"/>
        </w:rPr>
      </w:pPr>
      <w:bookmarkStart w:id="24" w:name="_Toc49268750"/>
      <w:bookmarkStart w:id="25" w:name="_Toc158999885"/>
      <w:r w:rsidRPr="00B27EBA">
        <w:rPr>
          <w:rFonts w:eastAsiaTheme="minorHAnsi"/>
        </w:rPr>
        <w:t>Texte</w:t>
      </w:r>
    </w:p>
    <w:p w14:paraId="2D655618" w14:textId="77777777" w:rsidR="0099378B" w:rsidRPr="00166EA7" w:rsidRDefault="0099378B" w:rsidP="0099378B">
      <w:pPr>
        <w:spacing w:line="276" w:lineRule="auto"/>
        <w:rPr>
          <w:rFonts w:eastAsiaTheme="minorHAnsi"/>
        </w:rPr>
      </w:pPr>
    </w:p>
    <w:p w14:paraId="7CB5CF70" w14:textId="46C2CD93" w:rsidR="00166EA7" w:rsidRPr="00C510F0" w:rsidRDefault="00166EA7" w:rsidP="00C510F0">
      <w:pPr>
        <w:pStyle w:val="Titre2"/>
      </w:pPr>
      <w:r w:rsidRPr="00C510F0">
        <w:t xml:space="preserve">Main </w:t>
      </w:r>
      <w:proofErr w:type="spellStart"/>
      <w:r w:rsidRPr="00C510F0">
        <w:t>previous</w:t>
      </w:r>
      <w:proofErr w:type="spellEnd"/>
      <w:r w:rsidRPr="00C510F0">
        <w:t xml:space="preserve"> </w:t>
      </w:r>
      <w:proofErr w:type="spellStart"/>
      <w:r w:rsidRPr="00C510F0">
        <w:t>achievements</w:t>
      </w:r>
      <w:proofErr w:type="spellEnd"/>
      <w:r w:rsidRPr="00C510F0">
        <w:t xml:space="preserve"> / Principales réalisations antérieures</w:t>
      </w:r>
      <w:bookmarkEnd w:id="24"/>
      <w:bookmarkEnd w:id="25"/>
      <w:r w:rsidRPr="00C510F0">
        <w:t xml:space="preserve"> </w:t>
      </w:r>
    </w:p>
    <w:p w14:paraId="65E3F226" w14:textId="111000B7" w:rsidR="00166EA7" w:rsidRDefault="00166EA7" w:rsidP="00AC30A7">
      <w:pPr>
        <w:pStyle w:val="Notice"/>
        <w:numPr>
          <w:ilvl w:val="0"/>
          <w:numId w:val="14"/>
        </w:numPr>
      </w:pPr>
      <w:r w:rsidRPr="009A00CB">
        <w:t xml:space="preserve">Donner les principales réalisations antérieures </w:t>
      </w:r>
      <w:r w:rsidRPr="00D46CDF">
        <w:t>par les équipes partenaires</w:t>
      </w:r>
      <w:r w:rsidRPr="009A00CB">
        <w:t>, démontrer la</w:t>
      </w:r>
      <w:r>
        <w:t xml:space="preserve"> </w:t>
      </w:r>
      <w:r w:rsidRPr="00CD5506">
        <w:t>qualité des résultats déjà acquis soutenant les hypothèses de recherche</w:t>
      </w:r>
      <w:r>
        <w:t xml:space="preserve"> et les choix réalisés. Ces éléments doivent notamment permettre d’évaluer l’excellence de la recherche et la crédibilité </w:t>
      </w:r>
      <w:r w:rsidR="001C255C">
        <w:t>du projet</w:t>
      </w:r>
      <w:r>
        <w:t>.</w:t>
      </w:r>
    </w:p>
    <w:p w14:paraId="73FF7D6E" w14:textId="77777777" w:rsidR="00A33D1E" w:rsidRPr="006F5AAB" w:rsidRDefault="00A33D1E" w:rsidP="00A33D1E">
      <w:pPr>
        <w:spacing w:line="276" w:lineRule="auto"/>
      </w:pPr>
      <w:r>
        <w:lastRenderedPageBreak/>
        <w:t>Texte</w:t>
      </w:r>
    </w:p>
    <w:p w14:paraId="39345F78" w14:textId="77777777" w:rsidR="006569DA" w:rsidRDefault="006569DA" w:rsidP="006569DA"/>
    <w:p w14:paraId="74CD7C62" w14:textId="711F83D0" w:rsidR="00166EA7" w:rsidRPr="00343C53" w:rsidRDefault="00166EA7" w:rsidP="00C510F0">
      <w:pPr>
        <w:pStyle w:val="Titre1"/>
      </w:pPr>
      <w:bookmarkStart w:id="26" w:name="_Toc49268751"/>
      <w:bookmarkStart w:id="27" w:name="_Toc158999886"/>
      <w:proofErr w:type="spellStart"/>
      <w:r w:rsidRPr="003A0A35">
        <w:t>Detailed</w:t>
      </w:r>
      <w:proofErr w:type="spellEnd"/>
      <w:r w:rsidRPr="003A0A35">
        <w:t xml:space="preserve"> </w:t>
      </w:r>
      <w:proofErr w:type="spellStart"/>
      <w:r w:rsidRPr="00166EA7">
        <w:t>project</w:t>
      </w:r>
      <w:proofErr w:type="spellEnd"/>
      <w:r w:rsidRPr="003A0A35">
        <w:t xml:space="preserve"> description</w:t>
      </w:r>
      <w:r w:rsidRPr="00343C53">
        <w:t xml:space="preserve"> </w:t>
      </w:r>
      <w:r>
        <w:t xml:space="preserve">/ </w:t>
      </w:r>
      <w:r w:rsidRPr="00343C53">
        <w:t>Description</w:t>
      </w:r>
      <w:r>
        <w:t xml:space="preserve"> </w:t>
      </w:r>
      <w:r w:rsidR="00453D85">
        <w:t>détaillée</w:t>
      </w:r>
      <w:r w:rsidRPr="00343C53">
        <w:t xml:space="preserve"> du projet</w:t>
      </w:r>
      <w:bookmarkEnd w:id="26"/>
      <w:bookmarkEnd w:id="27"/>
      <w:r>
        <w:t xml:space="preserve">  </w:t>
      </w:r>
    </w:p>
    <w:p w14:paraId="0A29C0FA" w14:textId="4C52ACAB" w:rsidR="00166EA7" w:rsidRDefault="00166EA7" w:rsidP="00C510F0">
      <w:pPr>
        <w:pStyle w:val="Titre2"/>
      </w:pPr>
      <w:bookmarkStart w:id="28" w:name="_Toc49268752"/>
      <w:bookmarkStart w:id="29" w:name="_Toc158999887"/>
      <w:r w:rsidRPr="003A1A8F">
        <w:rPr>
          <w:iCs/>
        </w:rPr>
        <w:t xml:space="preserve">Project </w:t>
      </w:r>
      <w:proofErr w:type="spellStart"/>
      <w:r w:rsidRPr="003A1A8F">
        <w:rPr>
          <w:iCs/>
        </w:rPr>
        <w:t>outline</w:t>
      </w:r>
      <w:proofErr w:type="spellEnd"/>
      <w:r w:rsidRPr="003A1A8F">
        <w:rPr>
          <w:iCs/>
        </w:rPr>
        <w:t xml:space="preserve">, </w:t>
      </w:r>
      <w:proofErr w:type="spellStart"/>
      <w:r w:rsidRPr="003A1A8F">
        <w:rPr>
          <w:iCs/>
        </w:rPr>
        <w:t>scientific</w:t>
      </w:r>
      <w:proofErr w:type="spellEnd"/>
      <w:r w:rsidRPr="003A1A8F">
        <w:rPr>
          <w:iCs/>
        </w:rPr>
        <w:t xml:space="preserve"> </w:t>
      </w:r>
      <w:proofErr w:type="spellStart"/>
      <w:r w:rsidRPr="003A1A8F">
        <w:rPr>
          <w:iCs/>
        </w:rPr>
        <w:t>strategy</w:t>
      </w:r>
      <w:proofErr w:type="spellEnd"/>
      <w:r w:rsidRPr="00F749E3">
        <w:t xml:space="preserve"> </w:t>
      </w:r>
      <w:r>
        <w:t xml:space="preserve">/ </w:t>
      </w:r>
      <w:r w:rsidRPr="00F749E3">
        <w:t xml:space="preserve">description du </w:t>
      </w:r>
      <w:r>
        <w:t>projet</w:t>
      </w:r>
      <w:r w:rsidRPr="00F749E3">
        <w:t xml:space="preserve">, stratégie </w:t>
      </w:r>
      <w:r>
        <w:t>scientifique</w:t>
      </w:r>
      <w:bookmarkEnd w:id="28"/>
      <w:bookmarkEnd w:id="29"/>
      <w:r w:rsidRPr="007821F9">
        <w:t xml:space="preserve"> </w:t>
      </w:r>
    </w:p>
    <w:p w14:paraId="28204638" w14:textId="77777777" w:rsidR="006C7893" w:rsidRDefault="00166EA7" w:rsidP="00AC30A7">
      <w:pPr>
        <w:pStyle w:val="Notice"/>
        <w:numPr>
          <w:ilvl w:val="0"/>
          <w:numId w:val="14"/>
        </w:numPr>
      </w:pPr>
      <w:r w:rsidRPr="000821F5">
        <w:t>Décrire le défi scientifique relevé par le projet.</w:t>
      </w:r>
    </w:p>
    <w:p w14:paraId="1EFCEEAB" w14:textId="362739AC" w:rsidR="006C7893" w:rsidRDefault="00166EA7" w:rsidP="00AC30A7">
      <w:pPr>
        <w:pStyle w:val="Notice"/>
        <w:numPr>
          <w:ilvl w:val="0"/>
          <w:numId w:val="14"/>
        </w:numPr>
      </w:pPr>
      <w:r w:rsidRPr="000821F5">
        <w:t xml:space="preserve">Donner la vision scientifique globale du projet, son caractère original et ambitieux, ainsi que les implications au regard des objectifs du </w:t>
      </w:r>
      <w:r w:rsidR="00A768E0">
        <w:t>PEPR MOBIDEC</w:t>
      </w:r>
      <w:r w:rsidRPr="000821F5">
        <w:t>.</w:t>
      </w:r>
    </w:p>
    <w:p w14:paraId="7EDCF695" w14:textId="24F67BED" w:rsidR="00166EA7" w:rsidRDefault="00166EA7" w:rsidP="00AC30A7">
      <w:pPr>
        <w:pStyle w:val="Notice"/>
        <w:numPr>
          <w:ilvl w:val="0"/>
          <w:numId w:val="14"/>
        </w:numPr>
      </w:pPr>
      <w:r>
        <w:t>P</w:t>
      </w:r>
      <w:r w:rsidRPr="00676F47">
        <w:t>réciser les formes de rassemblement et d’organisation des forces de recherche</w:t>
      </w:r>
      <w:r>
        <w:t>.</w:t>
      </w:r>
    </w:p>
    <w:p w14:paraId="5D25FCCB" w14:textId="77777777" w:rsidR="00A33D1E" w:rsidRPr="006F5AAB" w:rsidRDefault="00A33D1E" w:rsidP="00A33D1E">
      <w:pPr>
        <w:spacing w:line="276" w:lineRule="auto"/>
      </w:pPr>
      <w:r>
        <w:t>Texte</w:t>
      </w:r>
    </w:p>
    <w:p w14:paraId="7B730B8C" w14:textId="77777777" w:rsidR="006569DA" w:rsidRPr="000821F5" w:rsidRDefault="006569DA" w:rsidP="006569DA"/>
    <w:p w14:paraId="7DECA211" w14:textId="116B88EE" w:rsidR="00166EA7" w:rsidRPr="000E67A9" w:rsidRDefault="00166EA7" w:rsidP="00C510F0">
      <w:pPr>
        <w:pStyle w:val="Titre2"/>
      </w:pPr>
      <w:bookmarkStart w:id="30" w:name="_Toc49268753"/>
      <w:bookmarkStart w:id="31" w:name="_Toc158999888"/>
      <w:r w:rsidRPr="000E67A9">
        <w:t xml:space="preserve">Scientific and </w:t>
      </w:r>
      <w:proofErr w:type="spellStart"/>
      <w:r w:rsidRPr="000E67A9">
        <w:t>technical</w:t>
      </w:r>
      <w:proofErr w:type="spellEnd"/>
      <w:r w:rsidRPr="000E67A9">
        <w:t xml:space="preserve"> description of the </w:t>
      </w:r>
      <w:proofErr w:type="spellStart"/>
      <w:r w:rsidRPr="000E67A9">
        <w:t>project</w:t>
      </w:r>
      <w:proofErr w:type="spellEnd"/>
      <w:r w:rsidRPr="000E67A9">
        <w:t xml:space="preserve"> / </w:t>
      </w:r>
      <w:r>
        <w:t>Présentation scientifique et technique du projet</w:t>
      </w:r>
      <w:bookmarkEnd w:id="30"/>
      <w:bookmarkEnd w:id="31"/>
      <w:r w:rsidRPr="001C7945">
        <w:t xml:space="preserve"> </w:t>
      </w:r>
    </w:p>
    <w:p w14:paraId="0A91EA47" w14:textId="33C2A144" w:rsidR="006C7893" w:rsidRDefault="00166EA7" w:rsidP="00AC30A7">
      <w:pPr>
        <w:pStyle w:val="Notice"/>
        <w:numPr>
          <w:ilvl w:val="0"/>
          <w:numId w:val="14"/>
        </w:numPr>
      </w:pPr>
      <w:r>
        <w:t>Décrire les objectifs scientifiques du projet et la façon dont ces objectifs seront atteints</w:t>
      </w:r>
      <w:r w:rsidR="006C7893">
        <w:t>.</w:t>
      </w:r>
    </w:p>
    <w:p w14:paraId="1259A981" w14:textId="33B50A76" w:rsidR="006C7893" w:rsidRDefault="006C7893" w:rsidP="00AC30A7">
      <w:pPr>
        <w:pStyle w:val="Notice"/>
        <w:numPr>
          <w:ilvl w:val="0"/>
          <w:numId w:val="14"/>
        </w:numPr>
      </w:pPr>
      <w:r>
        <w:t xml:space="preserve">Présenter </w:t>
      </w:r>
      <w:r w:rsidR="00166EA7">
        <w:t>les objectifs intermédiaires, les résultats attendus, l’implication des différents partenaires, leurs différentes responsabilités</w:t>
      </w:r>
      <w:r>
        <w:t>.</w:t>
      </w:r>
    </w:p>
    <w:p w14:paraId="7A1274C3" w14:textId="0D2DF366" w:rsidR="00166EA7" w:rsidRDefault="00166EA7" w:rsidP="00AC30A7">
      <w:pPr>
        <w:pStyle w:val="Notice"/>
        <w:numPr>
          <w:ilvl w:val="0"/>
          <w:numId w:val="14"/>
        </w:numPr>
      </w:pPr>
      <w:r>
        <w:t>Présenter la cohérence scientifique du projet et la crédibilité des jalons proposés, en justifiant les choix méthodologiques, les technologies et éventuellement les infrastructures de recherche utilisées.</w:t>
      </w:r>
    </w:p>
    <w:p w14:paraId="31165028" w14:textId="2218B592" w:rsidR="00166EA7" w:rsidRDefault="00166EA7" w:rsidP="00AC30A7">
      <w:pPr>
        <w:pStyle w:val="Notice"/>
        <w:numPr>
          <w:ilvl w:val="0"/>
          <w:numId w:val="14"/>
        </w:numPr>
      </w:pPr>
      <w:r>
        <w:t>Indiquer</w:t>
      </w:r>
      <w:r w:rsidR="001C255C">
        <w:t xml:space="preserve"> </w:t>
      </w:r>
      <w:r>
        <w:t>l’articulation</w:t>
      </w:r>
      <w:r w:rsidR="001C255C">
        <w:t xml:space="preserve"> avec</w:t>
      </w:r>
      <w:r>
        <w:t xml:space="preserve"> </w:t>
      </w:r>
      <w:r w:rsidR="001C255C">
        <w:t xml:space="preserve">les autres projets du </w:t>
      </w:r>
      <w:r w:rsidR="00A768E0">
        <w:t>PEPR MOBIDEC</w:t>
      </w:r>
      <w:r w:rsidR="001C255C">
        <w:t>.</w:t>
      </w:r>
    </w:p>
    <w:p w14:paraId="4501DF65" w14:textId="6503712B" w:rsidR="00A33D1E" w:rsidRDefault="00A33D1E" w:rsidP="00C510F0">
      <w:pPr>
        <w:spacing w:line="276" w:lineRule="auto"/>
      </w:pPr>
      <w:r>
        <w:t>Texte</w:t>
      </w:r>
    </w:p>
    <w:p w14:paraId="50196B0B" w14:textId="77777777" w:rsidR="00C510F0" w:rsidRDefault="00C510F0" w:rsidP="00C510F0">
      <w:pPr>
        <w:spacing w:line="276" w:lineRule="auto"/>
      </w:pPr>
    </w:p>
    <w:p w14:paraId="5888B78B" w14:textId="1E411569" w:rsidR="009E6A5C" w:rsidRDefault="009E6A5C" w:rsidP="00C510F0">
      <w:pPr>
        <w:pStyle w:val="Titre2"/>
      </w:pPr>
      <w:bookmarkStart w:id="32" w:name="_Toc158999889"/>
      <w:r>
        <w:t xml:space="preserve">Planning, KPI and </w:t>
      </w:r>
      <w:proofErr w:type="spellStart"/>
      <w:r>
        <w:t>milestones</w:t>
      </w:r>
      <w:proofErr w:type="spellEnd"/>
      <w:r>
        <w:t xml:space="preserve"> / Déroulement, indicateurs et jalons</w:t>
      </w:r>
      <w:bookmarkEnd w:id="32"/>
    </w:p>
    <w:p w14:paraId="22019E44" w14:textId="627DDD15" w:rsidR="009E6A5C" w:rsidRPr="009E6A5C" w:rsidRDefault="009E6A5C" w:rsidP="00AC30A7">
      <w:pPr>
        <w:pStyle w:val="Notice"/>
        <w:numPr>
          <w:ilvl w:val="0"/>
          <w:numId w:val="14"/>
        </w:numPr>
      </w:pPr>
      <w:r>
        <w:t>Présenter l’organisation du travail (tâches, livrables) et son calendrier à l’aide d’un diagramme de Gantt.</w:t>
      </w:r>
    </w:p>
    <w:p w14:paraId="0FF62B5D" w14:textId="2B28BD53" w:rsidR="009E6A5C" w:rsidRDefault="009E6A5C" w:rsidP="00AC30A7">
      <w:pPr>
        <w:pStyle w:val="Notice"/>
        <w:numPr>
          <w:ilvl w:val="0"/>
          <w:numId w:val="17"/>
        </w:numPr>
      </w:pPr>
      <w:r>
        <w:t>Identifier les jalons et les livrables avec leur responsable et leur échéance.</w:t>
      </w:r>
    </w:p>
    <w:p w14:paraId="5D648B40" w14:textId="77777777" w:rsidR="009E6A5C" w:rsidRPr="00A779C0" w:rsidRDefault="009E6A5C" w:rsidP="00AC30A7">
      <w:pPr>
        <w:pStyle w:val="Notice"/>
        <w:numPr>
          <w:ilvl w:val="0"/>
          <w:numId w:val="17"/>
        </w:numPr>
      </w:pPr>
      <w:r>
        <w:t xml:space="preserve">Donner des indicateurs précis de suivi associés à des cibles éventuelles (KPI). </w:t>
      </w:r>
    </w:p>
    <w:p w14:paraId="45556221" w14:textId="321AF45C" w:rsidR="009E6A5C" w:rsidRDefault="00505C1E" w:rsidP="00AC30A7">
      <w:pPr>
        <w:pStyle w:val="Notice"/>
        <w:numPr>
          <w:ilvl w:val="0"/>
          <w:numId w:val="17"/>
        </w:numPr>
      </w:pPr>
      <w:r>
        <w:t>Préciser pour chaque indicateur cible et jalon</w:t>
      </w:r>
      <w:r w:rsidR="009E6A5C">
        <w:t xml:space="preserve"> les risques identifiés et les mesures correctives envisagées</w:t>
      </w:r>
      <w:r>
        <w:t>.</w:t>
      </w:r>
    </w:p>
    <w:p w14:paraId="0D763CB3" w14:textId="77777777" w:rsidR="00A33D1E" w:rsidRPr="006F5AAB" w:rsidRDefault="00A33D1E" w:rsidP="00A33D1E">
      <w:pPr>
        <w:spacing w:line="276" w:lineRule="auto"/>
      </w:pPr>
      <w:r>
        <w:t>Texte</w:t>
      </w:r>
    </w:p>
    <w:p w14:paraId="4932FC7C" w14:textId="77777777" w:rsidR="006569DA" w:rsidRPr="00A779C0" w:rsidRDefault="006569DA" w:rsidP="006569DA"/>
    <w:p w14:paraId="400DD6FD" w14:textId="081A7C2B" w:rsidR="00166EA7" w:rsidRPr="00343C53" w:rsidRDefault="00166EA7" w:rsidP="00C510F0">
      <w:pPr>
        <w:pStyle w:val="Titre1"/>
      </w:pPr>
      <w:bookmarkStart w:id="33" w:name="_Toc527987065"/>
      <w:bookmarkStart w:id="34" w:name="_Toc49268754"/>
      <w:bookmarkStart w:id="35" w:name="_Toc158999890"/>
      <w:r w:rsidRPr="003A0A35">
        <w:lastRenderedPageBreak/>
        <w:t xml:space="preserve">Project organisation and </w:t>
      </w:r>
      <w:r w:rsidRPr="00166EA7">
        <w:t>management</w:t>
      </w:r>
      <w:r w:rsidRPr="00343C53">
        <w:t xml:space="preserve"> </w:t>
      </w:r>
      <w:r>
        <w:t xml:space="preserve">/ </w:t>
      </w:r>
      <w:r w:rsidRPr="00343C53">
        <w:t>Organisation et pilotage du projet</w:t>
      </w:r>
      <w:bookmarkEnd w:id="33"/>
      <w:bookmarkEnd w:id="34"/>
      <w:bookmarkEnd w:id="35"/>
    </w:p>
    <w:p w14:paraId="6DFD742F" w14:textId="4FD3689C" w:rsidR="00166EA7" w:rsidRDefault="00166EA7" w:rsidP="00C510F0">
      <w:pPr>
        <w:pStyle w:val="Titre2"/>
      </w:pPr>
      <w:bookmarkStart w:id="36" w:name="_Toc49268755"/>
      <w:bookmarkStart w:id="37" w:name="_Toc158999891"/>
      <w:bookmarkStart w:id="38" w:name="_Toc527987066"/>
      <w:r w:rsidRPr="003A1A8F">
        <w:rPr>
          <w:iCs/>
        </w:rPr>
        <w:t>Project manager</w:t>
      </w:r>
      <w:r w:rsidRPr="00A45CDF" w:rsidDel="00A45CDF">
        <w:t xml:space="preserve"> </w:t>
      </w:r>
      <w:r>
        <w:t>/ Responsable du projet</w:t>
      </w:r>
      <w:bookmarkEnd w:id="36"/>
      <w:bookmarkEnd w:id="37"/>
      <w:r>
        <w:t xml:space="preserve"> </w:t>
      </w:r>
      <w:bookmarkEnd w:id="38"/>
    </w:p>
    <w:p w14:paraId="3C663F13" w14:textId="3988C804" w:rsidR="00A33D1E" w:rsidRDefault="00A33D1E" w:rsidP="00A33D1E">
      <w:pPr>
        <w:pStyle w:val="Notice"/>
        <w:numPr>
          <w:ilvl w:val="0"/>
          <w:numId w:val="17"/>
        </w:numPr>
      </w:pPr>
      <w:bookmarkStart w:id="39" w:name="_Hlk156572180"/>
      <w:r w:rsidRPr="00173750">
        <w:t>Présenter en une demi-page maximum</w:t>
      </w:r>
      <w:r w:rsidRPr="005233B7">
        <w:t xml:space="preserve"> </w:t>
      </w:r>
      <w:r w:rsidRPr="00173750">
        <w:t>le responsable du projet</w:t>
      </w:r>
      <w:r>
        <w:t xml:space="preserve"> ainsi que les </w:t>
      </w:r>
      <w:r w:rsidR="00AD623C">
        <w:t xml:space="preserve">éléments </w:t>
      </w:r>
      <w:r w:rsidRPr="005233B7">
        <w:t xml:space="preserve">permettant d’évaluer </w:t>
      </w:r>
      <w:r>
        <w:t>s</w:t>
      </w:r>
      <w:r w:rsidRPr="005233B7">
        <w:t>a capacité à piloter et coordonner le projet</w:t>
      </w:r>
      <w:r>
        <w:t>. Faire référence au CV du responsable du projet situé en section 7.</w:t>
      </w:r>
    </w:p>
    <w:bookmarkEnd w:id="39"/>
    <w:p w14:paraId="6B493130" w14:textId="77777777" w:rsidR="00F96086" w:rsidRPr="006F5AAB" w:rsidRDefault="00F96086" w:rsidP="00F96086">
      <w:pPr>
        <w:spacing w:line="276" w:lineRule="auto"/>
      </w:pPr>
      <w:r>
        <w:t>Texte</w:t>
      </w:r>
    </w:p>
    <w:p w14:paraId="13294708" w14:textId="77777777" w:rsidR="006569DA" w:rsidRDefault="006569DA" w:rsidP="006569DA"/>
    <w:p w14:paraId="71214E7C" w14:textId="3841C792" w:rsidR="00166EA7" w:rsidRPr="00226A92" w:rsidRDefault="00166EA7" w:rsidP="00C510F0">
      <w:pPr>
        <w:pStyle w:val="Titre2"/>
        <w:rPr>
          <w:lang w:val="en-GB"/>
        </w:rPr>
      </w:pPr>
      <w:bookmarkStart w:id="40" w:name="_Toc49268756"/>
      <w:bookmarkStart w:id="41" w:name="_Toc158999892"/>
      <w:r w:rsidRPr="00B64496">
        <w:rPr>
          <w:lang w:val="en-GB"/>
        </w:rPr>
        <w:t xml:space="preserve">Organization of the </w:t>
      </w:r>
      <w:r>
        <w:rPr>
          <w:lang w:val="en-GB"/>
        </w:rPr>
        <w:t>partnership</w:t>
      </w:r>
      <w:r w:rsidRPr="00226A92">
        <w:rPr>
          <w:lang w:val="en-GB"/>
        </w:rPr>
        <w:t xml:space="preserve"> / </w:t>
      </w:r>
      <w:r w:rsidRPr="00166EA7">
        <w:rPr>
          <w:lang w:val="en-GB"/>
        </w:rPr>
        <w:t>Organisation</w:t>
      </w:r>
      <w:r w:rsidRPr="00226A92">
        <w:rPr>
          <w:lang w:val="en-GB"/>
        </w:rPr>
        <w:t xml:space="preserve"> du </w:t>
      </w:r>
      <w:proofErr w:type="spellStart"/>
      <w:r w:rsidRPr="00226A92">
        <w:rPr>
          <w:lang w:val="en-GB"/>
        </w:rPr>
        <w:t>partenariat</w:t>
      </w:r>
      <w:bookmarkEnd w:id="40"/>
      <w:bookmarkEnd w:id="41"/>
      <w:proofErr w:type="spellEnd"/>
    </w:p>
    <w:p w14:paraId="1E64B253" w14:textId="2A8C4E23" w:rsidR="00505C1E" w:rsidRDefault="00166EA7" w:rsidP="00AC30A7">
      <w:pPr>
        <w:pStyle w:val="Notice"/>
        <w:numPr>
          <w:ilvl w:val="0"/>
          <w:numId w:val="15"/>
        </w:numPr>
      </w:pPr>
      <w:r>
        <w:t>Présenter les éléments permettant d’apprécier la qualité du groupement. Décrire les compétences et la qualité</w:t>
      </w:r>
      <w:r w:rsidRPr="00FF0F3F">
        <w:t xml:space="preserve"> des </w:t>
      </w:r>
      <w:r>
        <w:t>entités</w:t>
      </w:r>
      <w:r w:rsidRPr="00FF0F3F">
        <w:t xml:space="preserve"> mobilisées dans le cadre du projet</w:t>
      </w:r>
      <w:r w:rsidR="00505C1E">
        <w:t>.</w:t>
      </w:r>
      <w:r w:rsidR="00505C1E" w:rsidRPr="00505C1E">
        <w:t xml:space="preserve"> </w:t>
      </w:r>
      <w:r w:rsidR="00505C1E" w:rsidRPr="009A00CB">
        <w:t xml:space="preserve">Les éléments d’appréciation du groupement peuvent être des réalisations passées, des indicateurs (publications), l’adéquation de l’engagement scientifique de l’entité par rapport aux objectifs du </w:t>
      </w:r>
      <w:r w:rsidR="00A768E0">
        <w:t>PEPR MOBIDEC</w:t>
      </w:r>
      <w:r w:rsidR="00505C1E">
        <w:t>,</w:t>
      </w:r>
      <w:r w:rsidR="00505C1E" w:rsidRPr="009A00CB">
        <w:t xml:space="preserve"> les infrastructures dont elle dispose ou auxquelles elle a accès, etc.</w:t>
      </w:r>
    </w:p>
    <w:p w14:paraId="63C4134B" w14:textId="6D4EC80E" w:rsidR="00505C1E" w:rsidRDefault="00505C1E" w:rsidP="00AC30A7">
      <w:pPr>
        <w:pStyle w:val="Notice"/>
        <w:numPr>
          <w:ilvl w:val="0"/>
          <w:numId w:val="15"/>
        </w:numPr>
      </w:pPr>
      <w:r>
        <w:t xml:space="preserve">Présenter </w:t>
      </w:r>
      <w:r w:rsidR="005C3823">
        <w:t>les postes</w:t>
      </w:r>
      <w:r>
        <w:t xml:space="preserve"> clés du projet, par exemple les responsable</w:t>
      </w:r>
      <w:r w:rsidR="00177DDE">
        <w:t>s</w:t>
      </w:r>
      <w:r>
        <w:t xml:space="preserve"> d’un lot</w:t>
      </w:r>
      <w:r w:rsidR="005C3823">
        <w:t xml:space="preserve">. </w:t>
      </w:r>
      <w:r>
        <w:t>La granularité du détail devra être ajust</w:t>
      </w:r>
      <w:r w:rsidR="000A0019">
        <w:t>ée</w:t>
      </w:r>
      <w:r>
        <w:t xml:space="preserve"> à l’ampleur du projet. Typiquement, 3 à 6 </w:t>
      </w:r>
      <w:r w:rsidR="005C3823">
        <w:t>personnes</w:t>
      </w:r>
      <w:r>
        <w:t xml:space="preserve"> peuvent être décrit</w:t>
      </w:r>
      <w:r w:rsidR="005C3823">
        <w:t>e</w:t>
      </w:r>
      <w:r>
        <w:t>s.</w:t>
      </w:r>
      <w:r w:rsidR="005C3823">
        <w:t xml:space="preserve"> Une liste des autres acteurs importants peut être donnée.</w:t>
      </w:r>
    </w:p>
    <w:p w14:paraId="420DA08D" w14:textId="0E8340E7" w:rsidR="00166EA7" w:rsidRDefault="00166EA7" w:rsidP="00AC30A7">
      <w:pPr>
        <w:pStyle w:val="Notice"/>
        <w:numPr>
          <w:ilvl w:val="0"/>
          <w:numId w:val="15"/>
        </w:numPr>
      </w:pPr>
      <w:r w:rsidRPr="009A00CB">
        <w:t xml:space="preserve">Montrer la </w:t>
      </w:r>
      <w:r w:rsidRPr="00D46CDF">
        <w:t>complémentarité des partenaires</w:t>
      </w:r>
      <w:r w:rsidRPr="009A00CB">
        <w:t xml:space="preserve"> du consortium</w:t>
      </w:r>
      <w:r w:rsidRPr="00FF0F3F">
        <w:t xml:space="preserve"> au regard des objectifs du projet</w:t>
      </w:r>
      <w:r>
        <w:t xml:space="preserve"> et la valeur ajoutée apporté</w:t>
      </w:r>
      <w:r w:rsidR="00E07633">
        <w:t>e</w:t>
      </w:r>
      <w:r>
        <w:t xml:space="preserve"> par chaque entité.</w:t>
      </w:r>
    </w:p>
    <w:p w14:paraId="7162A9B5" w14:textId="77777777" w:rsidR="00A33D1E" w:rsidRPr="006F5AAB" w:rsidRDefault="00A33D1E" w:rsidP="00A33D1E">
      <w:pPr>
        <w:spacing w:line="276" w:lineRule="auto"/>
      </w:pPr>
      <w:r>
        <w:t>Texte</w:t>
      </w:r>
    </w:p>
    <w:p w14:paraId="2AAE6709" w14:textId="77777777" w:rsidR="006569DA" w:rsidRDefault="006569DA" w:rsidP="006569DA"/>
    <w:p w14:paraId="1FD515E5" w14:textId="1B9F4632" w:rsidR="00166EA7" w:rsidRDefault="00166EA7" w:rsidP="00C510F0">
      <w:pPr>
        <w:pStyle w:val="Titre2"/>
      </w:pPr>
      <w:bookmarkStart w:id="42" w:name="_Toc49268757"/>
      <w:bookmarkStart w:id="43" w:name="_Toc158999893"/>
      <w:bookmarkStart w:id="44" w:name="_Toc527987068"/>
      <w:r>
        <w:rPr>
          <w:lang w:val="en-GB"/>
        </w:rPr>
        <w:t>Management framework</w:t>
      </w:r>
      <w:r>
        <w:t xml:space="preserve"> / </w:t>
      </w:r>
      <w:r w:rsidRPr="00166EA7">
        <w:t>Pilotage</w:t>
      </w:r>
      <w:bookmarkEnd w:id="42"/>
      <w:bookmarkEnd w:id="43"/>
      <w:r>
        <w:t xml:space="preserve"> </w:t>
      </w:r>
      <w:bookmarkEnd w:id="44"/>
    </w:p>
    <w:p w14:paraId="4CB5AF68" w14:textId="77777777" w:rsidR="00166EA7" w:rsidRDefault="00166EA7" w:rsidP="00AC30A7">
      <w:pPr>
        <w:pStyle w:val="Notice"/>
        <w:numPr>
          <w:ilvl w:val="0"/>
          <w:numId w:val="15"/>
        </w:numPr>
      </w:pPr>
      <w:r>
        <w:t>Préciser l’organisation entre partenaires, ainsi que les modalités de pilotage du projet.</w:t>
      </w:r>
    </w:p>
    <w:p w14:paraId="2C8E072E" w14:textId="5DE357EB" w:rsidR="00625975" w:rsidRDefault="00166EA7" w:rsidP="00AC30A7">
      <w:pPr>
        <w:pStyle w:val="Notice"/>
        <w:numPr>
          <w:ilvl w:val="0"/>
          <w:numId w:val="15"/>
        </w:numPr>
      </w:pPr>
      <w:r>
        <w:t>Définir</w:t>
      </w:r>
      <w:r w:rsidR="00505C1E">
        <w:t xml:space="preserve"> la méthode de suivi</w:t>
      </w:r>
      <w:r>
        <w:t xml:space="preserve"> </w:t>
      </w:r>
      <w:r w:rsidR="00505C1E">
        <w:t>des indicateurs et des jalons</w:t>
      </w:r>
      <w:r>
        <w:t>.</w:t>
      </w:r>
      <w:r w:rsidR="0010784F" w:rsidRPr="0010784F">
        <w:t xml:space="preserve"> </w:t>
      </w:r>
      <w:r w:rsidR="0010784F">
        <w:t>Décrire la façon dont seront gérés les différents risques anticipés pour le projet.</w:t>
      </w:r>
    </w:p>
    <w:p w14:paraId="711711FA" w14:textId="1A108533" w:rsidR="00166EA7" w:rsidRDefault="00166EA7" w:rsidP="00AC30A7">
      <w:pPr>
        <w:pStyle w:val="Notice"/>
        <w:numPr>
          <w:ilvl w:val="0"/>
          <w:numId w:val="15"/>
        </w:numPr>
      </w:pPr>
      <w:r>
        <w:t xml:space="preserve">Préciser les modalités d’accès aux ressources partagées, de valorisation des résultats, et de partage de la propriété intellectuelle et industrielle. </w:t>
      </w:r>
    </w:p>
    <w:p w14:paraId="4C93072B" w14:textId="5037CCEE" w:rsidR="00250B4D" w:rsidRDefault="00250B4D" w:rsidP="00AC30A7">
      <w:pPr>
        <w:pStyle w:val="Notice"/>
        <w:numPr>
          <w:ilvl w:val="0"/>
          <w:numId w:val="15"/>
        </w:numPr>
      </w:pPr>
      <w:r>
        <w:t xml:space="preserve">Indiquer précisément le lien avec le pilotage global du </w:t>
      </w:r>
      <w:r w:rsidR="00A768E0">
        <w:t>PEPR MOBIDEC</w:t>
      </w:r>
      <w:r>
        <w:t xml:space="preserve"> et l’intégration dans ses outils de suivi.</w:t>
      </w:r>
    </w:p>
    <w:p w14:paraId="0EA2AF24" w14:textId="3A4A603A" w:rsidR="00A33D1E" w:rsidRDefault="00A33D1E" w:rsidP="006404C3">
      <w:pPr>
        <w:spacing w:line="276" w:lineRule="auto"/>
      </w:pPr>
      <w:r>
        <w:t>Texte</w:t>
      </w:r>
    </w:p>
    <w:p w14:paraId="1D19A4ED" w14:textId="4D79343D" w:rsidR="00166EA7" w:rsidRDefault="00166EA7" w:rsidP="00C510F0">
      <w:pPr>
        <w:pStyle w:val="Titre2"/>
      </w:pPr>
      <w:bookmarkStart w:id="45" w:name="_Toc49268758"/>
      <w:bookmarkStart w:id="46" w:name="_Toc158999894"/>
      <w:bookmarkStart w:id="47" w:name="_Toc527987069"/>
      <w:proofErr w:type="spellStart"/>
      <w:r w:rsidRPr="003A1A8F">
        <w:rPr>
          <w:iCs/>
        </w:rPr>
        <w:t>Institutional</w:t>
      </w:r>
      <w:proofErr w:type="spellEnd"/>
      <w:r w:rsidRPr="003A1A8F">
        <w:rPr>
          <w:iCs/>
        </w:rPr>
        <w:t xml:space="preserve"> </w:t>
      </w:r>
      <w:proofErr w:type="spellStart"/>
      <w:r w:rsidRPr="003A1A8F">
        <w:rPr>
          <w:iCs/>
        </w:rPr>
        <w:t>strategy</w:t>
      </w:r>
      <w:proofErr w:type="spellEnd"/>
      <w:r>
        <w:t xml:space="preserve"> / Stratégie des établissements</w:t>
      </w:r>
      <w:bookmarkEnd w:id="45"/>
      <w:bookmarkEnd w:id="46"/>
      <w:r>
        <w:t xml:space="preserve"> </w:t>
      </w:r>
      <w:bookmarkEnd w:id="47"/>
    </w:p>
    <w:p w14:paraId="22F3F1AF" w14:textId="232B96E2" w:rsidR="006569DA" w:rsidRDefault="00802243" w:rsidP="00802243">
      <w:pPr>
        <w:pStyle w:val="Notice"/>
        <w:numPr>
          <w:ilvl w:val="0"/>
          <w:numId w:val="18"/>
        </w:numPr>
      </w:pPr>
      <w:r w:rsidRPr="009F0667">
        <w:t>Décrire comment le projet s’inscrit dans la stratégie des établissements partenaires et comment les établissements soutiennent le projet dans sa durée. Décrire quels sont les principaux moyens et dispositifs mis à disposition par les établissements au projet.</w:t>
      </w:r>
    </w:p>
    <w:p w14:paraId="70672EA1" w14:textId="77777777" w:rsidR="00A33D1E" w:rsidRPr="006F5AAB" w:rsidRDefault="00A33D1E" w:rsidP="00A33D1E">
      <w:pPr>
        <w:spacing w:line="276" w:lineRule="auto"/>
      </w:pPr>
      <w:r>
        <w:t>Texte</w:t>
      </w:r>
    </w:p>
    <w:p w14:paraId="060ECEF2" w14:textId="77777777" w:rsidR="00A33D1E" w:rsidRDefault="00A33D1E" w:rsidP="006404C3">
      <w:pPr>
        <w:pStyle w:val="Notice"/>
        <w:numPr>
          <w:ilvl w:val="0"/>
          <w:numId w:val="0"/>
        </w:numPr>
        <w:ind w:left="720" w:hanging="360"/>
      </w:pPr>
    </w:p>
    <w:p w14:paraId="7E9E4C30" w14:textId="20BB893C" w:rsidR="00166EA7" w:rsidRPr="000B47DB" w:rsidRDefault="00166EA7" w:rsidP="00C510F0">
      <w:pPr>
        <w:pStyle w:val="Titre1"/>
      </w:pPr>
      <w:bookmarkStart w:id="48" w:name="_Toc49268759"/>
      <w:bookmarkStart w:id="49" w:name="_Toc158999895"/>
      <w:proofErr w:type="spellStart"/>
      <w:r w:rsidRPr="003A0A35">
        <w:lastRenderedPageBreak/>
        <w:t>Expected</w:t>
      </w:r>
      <w:proofErr w:type="spellEnd"/>
      <w:r w:rsidRPr="003A0A35">
        <w:t xml:space="preserve"> </w:t>
      </w:r>
      <w:proofErr w:type="spellStart"/>
      <w:r w:rsidRPr="003A0A35">
        <w:t>outcomes</w:t>
      </w:r>
      <w:proofErr w:type="spellEnd"/>
      <w:r w:rsidRPr="003A0A35">
        <w:t xml:space="preserve"> of the </w:t>
      </w:r>
      <w:proofErr w:type="spellStart"/>
      <w:r w:rsidRPr="003A0A35">
        <w:t>project</w:t>
      </w:r>
      <w:proofErr w:type="spellEnd"/>
      <w:r w:rsidRPr="003A0A35">
        <w:t xml:space="preserve"> / Impact</w:t>
      </w:r>
      <w:r w:rsidRPr="000B47DB">
        <w:t xml:space="preserve"> et retombées du projet</w:t>
      </w:r>
      <w:bookmarkEnd w:id="48"/>
      <w:bookmarkEnd w:id="49"/>
    </w:p>
    <w:p w14:paraId="19DDC9F9" w14:textId="110BF807" w:rsidR="00166EA7" w:rsidRPr="009A00CB" w:rsidRDefault="00166EA7" w:rsidP="00AC30A7">
      <w:pPr>
        <w:pStyle w:val="Notice"/>
        <w:numPr>
          <w:ilvl w:val="0"/>
          <w:numId w:val="19"/>
        </w:numPr>
      </w:pPr>
      <w:r w:rsidRPr="00676F47">
        <w:t xml:space="preserve">Décrire les </w:t>
      </w:r>
      <w:r>
        <w:t>résultats</w:t>
      </w:r>
      <w:r w:rsidRPr="00676F47">
        <w:t xml:space="preserve"> scientifiques </w:t>
      </w:r>
      <w:r>
        <w:t xml:space="preserve">attendus, ainsi que leurs impacts </w:t>
      </w:r>
      <w:r w:rsidRPr="009A00CB">
        <w:t xml:space="preserve">potentiels </w:t>
      </w:r>
      <w:r w:rsidRPr="00D46CDF">
        <w:t xml:space="preserve">dans le domaine </w:t>
      </w:r>
      <w:r w:rsidR="00250B4D">
        <w:t xml:space="preserve">du </w:t>
      </w:r>
      <w:r w:rsidR="00A768E0">
        <w:t>PEPR MOBIDEC</w:t>
      </w:r>
      <w:r w:rsidRPr="009A00CB">
        <w:t xml:space="preserve">. </w:t>
      </w:r>
    </w:p>
    <w:p w14:paraId="0947D9CD" w14:textId="06531C99" w:rsidR="00166EA7" w:rsidRDefault="00166EA7" w:rsidP="00AC30A7">
      <w:pPr>
        <w:pStyle w:val="Notice"/>
        <w:numPr>
          <w:ilvl w:val="0"/>
          <w:numId w:val="19"/>
        </w:numPr>
      </w:pPr>
      <w:r w:rsidRPr="009A00CB">
        <w:t>Détailler la stratégie de diffusion et de valorisation des résultats, y compris les actions de promotion de la culture scientifique. Décrire comment le projet envisage de promouvoir les résultats de la recherche auprès des autorités publiques concernées (</w:t>
      </w:r>
      <w:r w:rsidR="00250B4D" w:rsidRPr="009A00CB">
        <w:t>État</w:t>
      </w:r>
      <w:r w:rsidRPr="009A00CB">
        <w:t>, collectivités, agences) et auprès du grand public.</w:t>
      </w:r>
    </w:p>
    <w:p w14:paraId="687314C7" w14:textId="39ED4AC8" w:rsidR="00A1250E" w:rsidRPr="006404C3" w:rsidRDefault="00250B4D" w:rsidP="009721A7">
      <w:pPr>
        <w:pStyle w:val="Notice"/>
      </w:pPr>
      <w:r w:rsidRPr="006404C3">
        <w:t xml:space="preserve">Préciser finement comment le projet nourrira le reste du </w:t>
      </w:r>
      <w:r w:rsidR="00A768E0">
        <w:t>PEPR MOBIDEC</w:t>
      </w:r>
      <w:r w:rsidRPr="006404C3">
        <w:t xml:space="preserve"> et le reste de la stratégie national</w:t>
      </w:r>
      <w:r w:rsidR="004D03B7" w:rsidRPr="006404C3">
        <w:t>e</w:t>
      </w:r>
      <w:r w:rsidR="00177DDE" w:rsidRPr="006404C3">
        <w:t xml:space="preserve"> d’accélération</w:t>
      </w:r>
      <w:bookmarkEnd w:id="17"/>
      <w:bookmarkEnd w:id="20"/>
      <w:bookmarkEnd w:id="21"/>
      <w:r w:rsidR="009721A7">
        <w:t xml:space="preserve"> </w:t>
      </w:r>
      <w:r w:rsidR="009721A7" w:rsidRPr="009721A7">
        <w:t>« Digitalisation Des Mobilités ».</w:t>
      </w:r>
    </w:p>
    <w:p w14:paraId="3C851804" w14:textId="77777777" w:rsidR="00A33D1E" w:rsidRPr="006404C3" w:rsidRDefault="00A33D1E" w:rsidP="00A33D1E">
      <w:pPr>
        <w:spacing w:line="276" w:lineRule="auto"/>
      </w:pPr>
      <w:r>
        <w:t>Texte</w:t>
      </w:r>
    </w:p>
    <w:p w14:paraId="202DA2A0" w14:textId="77777777" w:rsidR="00A33D1E" w:rsidRPr="006404C3" w:rsidRDefault="00A33D1E" w:rsidP="006404C3">
      <w:pPr>
        <w:ind w:left="360"/>
        <w:rPr>
          <w:rFonts w:asciiTheme="minorHAnsi" w:eastAsiaTheme="minorHAnsi" w:hAnsiTheme="minorHAnsi" w:cstheme="minorBidi"/>
          <w:i/>
          <w:color w:val="7030A0"/>
          <w:szCs w:val="22"/>
          <w:lang w:eastAsia="en-US"/>
        </w:rPr>
      </w:pPr>
    </w:p>
    <w:p w14:paraId="20E2BF68" w14:textId="77777777" w:rsidR="00EC4669" w:rsidRDefault="00EC4669" w:rsidP="00C510F0">
      <w:pPr>
        <w:pStyle w:val="Titre1"/>
      </w:pPr>
      <w:bookmarkStart w:id="50" w:name="_Toc49268760"/>
      <w:bookmarkStart w:id="51" w:name="_Toc158999896"/>
      <w:proofErr w:type="spellStart"/>
      <w:r w:rsidRPr="003A0A35">
        <w:t>Funding</w:t>
      </w:r>
      <w:proofErr w:type="spellEnd"/>
      <w:r w:rsidRPr="003A0A35">
        <w:t xml:space="preserve"> justification / Justification</w:t>
      </w:r>
      <w:r>
        <w:t xml:space="preserve"> des moyens demandés</w:t>
      </w:r>
      <w:bookmarkEnd w:id="50"/>
      <w:bookmarkEnd w:id="51"/>
      <w:r>
        <w:t xml:space="preserve"> </w:t>
      </w:r>
    </w:p>
    <w:p w14:paraId="35D5B493" w14:textId="77777777" w:rsidR="00EC4669" w:rsidRDefault="00EC4669" w:rsidP="00AC30A7">
      <w:pPr>
        <w:pStyle w:val="Notice"/>
        <w:numPr>
          <w:ilvl w:val="0"/>
          <w:numId w:val="22"/>
        </w:numPr>
      </w:pPr>
      <w:r>
        <w:t>Indiquer les détails des moyens matériels, financiers et humains, qui seront mobilisés dans le cadre du projet et leur adéquation par rapport aux objectifs. L’établissement coordinateur justifiera les moyens qu’il demande au titre de l’ensemble du consortium, sur la durée du projet, en indiquant les mécanismes qu’il mettra en œuvre pour distribuer ces moyens ainsi que ceux mis à disposition par les partenaires du projet, ou ceux qui seront obtenus en cofinancement. Les dépenses éligibles (décrites dans le Règlement Financier) doivent avoir un lien direct avec les actions de recherche du projet.</w:t>
      </w:r>
    </w:p>
    <w:p w14:paraId="109E59F5" w14:textId="77777777" w:rsidR="00A33D1E" w:rsidRPr="00A33D1E" w:rsidRDefault="00A33D1E" w:rsidP="006404C3">
      <w:pPr>
        <w:spacing w:line="276" w:lineRule="auto"/>
      </w:pPr>
      <w:r>
        <w:t>Texte</w:t>
      </w:r>
    </w:p>
    <w:p w14:paraId="627D434B" w14:textId="77777777" w:rsidR="00EC4669" w:rsidRDefault="00EC4669" w:rsidP="00EC4669"/>
    <w:p w14:paraId="7A8B708E" w14:textId="77777777" w:rsidR="00EC4669" w:rsidRDefault="00EC4669" w:rsidP="00C510F0">
      <w:pPr>
        <w:pStyle w:val="Titre1"/>
      </w:pPr>
      <w:bookmarkStart w:id="52" w:name="_Toc49268761"/>
      <w:bookmarkStart w:id="53" w:name="_Toc158999897"/>
      <w:proofErr w:type="spellStart"/>
      <w:r w:rsidRPr="00A76484">
        <w:t>Cited</w:t>
      </w:r>
      <w:proofErr w:type="spellEnd"/>
      <w:r>
        <w:rPr>
          <w:i/>
        </w:rPr>
        <w:t xml:space="preserve"> </w:t>
      </w:r>
      <w:proofErr w:type="spellStart"/>
      <w:r>
        <w:t>references</w:t>
      </w:r>
      <w:proofErr w:type="spellEnd"/>
      <w:r>
        <w:t xml:space="preserve"> / Références bibliographiques citées</w:t>
      </w:r>
      <w:bookmarkEnd w:id="52"/>
      <w:bookmarkEnd w:id="53"/>
    </w:p>
    <w:p w14:paraId="5269EF65" w14:textId="77777777" w:rsidR="00EC4669" w:rsidRDefault="00EC4669" w:rsidP="00AC30A7">
      <w:pPr>
        <w:pStyle w:val="Notice"/>
        <w:numPr>
          <w:ilvl w:val="0"/>
          <w:numId w:val="22"/>
        </w:numPr>
        <w:rPr>
          <w:rFonts w:cstheme="majorHAnsi"/>
        </w:rPr>
      </w:pPr>
      <w:r>
        <w:rPr>
          <w:rFonts w:cstheme="majorHAnsi"/>
        </w:rPr>
        <w:t xml:space="preserve">Lister les références bibliographiques citées dans le document scientifique du projet </w:t>
      </w:r>
      <w:r>
        <w:t>(souligner les noms des partenaires du consortium lorsqu’ils sont auteurs) (Quatre pages maximum)</w:t>
      </w:r>
      <w:r>
        <w:rPr>
          <w:rFonts w:cstheme="majorHAnsi"/>
        </w:rPr>
        <w:t>.</w:t>
      </w:r>
    </w:p>
    <w:p w14:paraId="65F9DD6B" w14:textId="77777777" w:rsidR="00A33D1E" w:rsidRDefault="00A33D1E" w:rsidP="00A33D1E">
      <w:pPr>
        <w:spacing w:line="276" w:lineRule="auto"/>
      </w:pPr>
      <w:r>
        <w:t>Texte</w:t>
      </w:r>
    </w:p>
    <w:p w14:paraId="3D78577D" w14:textId="2E1047B4" w:rsidR="00A33D1E" w:rsidRDefault="00A33D1E" w:rsidP="00C510F0">
      <w:pPr>
        <w:pStyle w:val="Titre1"/>
      </w:pPr>
      <w:bookmarkStart w:id="54" w:name="_Toc153533251"/>
      <w:bookmarkStart w:id="55" w:name="_Toc154584461"/>
      <w:bookmarkStart w:id="56" w:name="_Toc158999898"/>
      <w:r w:rsidRPr="005233B7">
        <w:t xml:space="preserve">CV of the </w:t>
      </w:r>
      <w:proofErr w:type="spellStart"/>
      <w:r w:rsidRPr="005233B7">
        <w:t>project</w:t>
      </w:r>
      <w:proofErr w:type="spellEnd"/>
      <w:r w:rsidRPr="005233B7">
        <w:t xml:space="preserve"> leader / CV du responsable du projet</w:t>
      </w:r>
      <w:bookmarkEnd w:id="54"/>
      <w:bookmarkEnd w:id="55"/>
      <w:bookmarkEnd w:id="56"/>
    </w:p>
    <w:p w14:paraId="292806EF" w14:textId="77777777" w:rsidR="00A33D1E" w:rsidRPr="00A33D1E" w:rsidRDefault="00A33D1E" w:rsidP="00A33D1E">
      <w:pPr>
        <w:spacing w:line="276" w:lineRule="auto"/>
        <w:rPr>
          <w:rFonts w:eastAsia="Lucida Sans Unicode"/>
        </w:rPr>
      </w:pPr>
    </w:p>
    <w:p w14:paraId="64A9D142" w14:textId="77777777" w:rsidR="00A33D1E" w:rsidRPr="00E05CF3" w:rsidRDefault="00A33D1E" w:rsidP="00A33D1E">
      <w:pPr>
        <w:pStyle w:val="Notice"/>
        <w:numPr>
          <w:ilvl w:val="0"/>
          <w:numId w:val="15"/>
        </w:numPr>
        <w:rPr>
          <w:i/>
          <w:iCs/>
        </w:rPr>
      </w:pPr>
      <w:r w:rsidRPr="00E05CF3">
        <w:rPr>
          <w:rStyle w:val="Lgendedutableau"/>
          <w:rFonts w:ascii="Marianne" w:hAnsi="Marianne"/>
          <w:i w:val="0"/>
          <w:iCs w:val="0"/>
          <w:color w:val="7030A0"/>
        </w:rPr>
        <w:t>CV du responsable du projet</w:t>
      </w:r>
      <w:r w:rsidRPr="00E05CF3">
        <w:rPr>
          <w:rStyle w:val="Lgendedutableau"/>
          <w:rFonts w:ascii="Marianne" w:hAnsi="Marianne"/>
          <w:color w:val="7030A0"/>
        </w:rPr>
        <w:t xml:space="preserve"> : </w:t>
      </w:r>
      <w:r w:rsidRPr="00E05CF3">
        <w:rPr>
          <w:rStyle w:val="Lgendedutableau"/>
          <w:rFonts w:ascii="Marianne" w:hAnsi="Marianne"/>
          <w:i w:val="0"/>
          <w:iCs w:val="0"/>
          <w:color w:val="7030A0"/>
        </w:rPr>
        <w:t>il est vivement conseillé aux candidats de rédiger leur CV en anglais et de ne pas utiliser d'abréviations car les évaluations peuvent être effectuées par des non francophones.</w:t>
      </w:r>
    </w:p>
    <w:tbl>
      <w:tblPr>
        <w:tblOverlap w:val="never"/>
        <w:tblW w:w="10800" w:type="dxa"/>
        <w:jc w:val="center"/>
        <w:tblLayout w:type="fixed"/>
        <w:tblCellMar>
          <w:left w:w="10" w:type="dxa"/>
          <w:right w:w="10" w:type="dxa"/>
        </w:tblCellMar>
        <w:tblLook w:val="0000" w:firstRow="0" w:lastRow="0" w:firstColumn="0" w:lastColumn="0" w:noHBand="0" w:noVBand="0"/>
      </w:tblPr>
      <w:tblGrid>
        <w:gridCol w:w="136"/>
        <w:gridCol w:w="1134"/>
        <w:gridCol w:w="473"/>
        <w:gridCol w:w="655"/>
        <w:gridCol w:w="1074"/>
        <w:gridCol w:w="895"/>
        <w:gridCol w:w="423"/>
        <w:gridCol w:w="625"/>
        <w:gridCol w:w="1913"/>
        <w:gridCol w:w="852"/>
        <w:gridCol w:w="563"/>
        <w:gridCol w:w="2057"/>
      </w:tblGrid>
      <w:tr w:rsidR="00A33D1E" w:rsidRPr="00A6171D" w14:paraId="2D12E396" w14:textId="77777777" w:rsidTr="006F5AAB">
        <w:trPr>
          <w:trHeight w:hRule="exact" w:val="283"/>
          <w:jc w:val="center"/>
        </w:trPr>
        <w:tc>
          <w:tcPr>
            <w:tcW w:w="10800" w:type="dxa"/>
            <w:gridSpan w:val="12"/>
            <w:tcBorders>
              <w:top w:val="single" w:sz="4" w:space="0" w:color="auto"/>
              <w:left w:val="single" w:sz="4" w:space="0" w:color="auto"/>
              <w:right w:val="single" w:sz="4" w:space="0" w:color="auto"/>
            </w:tcBorders>
            <w:shd w:val="clear" w:color="auto" w:fill="B4C6E7"/>
            <w:vAlign w:val="center"/>
          </w:tcPr>
          <w:p w14:paraId="61CDBE85" w14:textId="77777777" w:rsidR="00A33D1E" w:rsidRPr="00A6171D" w:rsidRDefault="00A33D1E" w:rsidP="006F5AAB">
            <w:pPr>
              <w:pStyle w:val="Autres0"/>
              <w:shd w:val="clear" w:color="auto" w:fill="FFFFFF" w:themeFill="background1"/>
              <w:jc w:val="center"/>
              <w:rPr>
                <w:rFonts w:ascii="Marianne" w:hAnsi="Marianne"/>
                <w:color w:val="000091"/>
              </w:rPr>
            </w:pPr>
            <w:proofErr w:type="spellStart"/>
            <w:r w:rsidRPr="00A6171D">
              <w:rPr>
                <w:rStyle w:val="Autres"/>
                <w:rFonts w:ascii="Marianne" w:hAnsi="Marianne"/>
                <w:b/>
                <w:bCs/>
                <w:color w:val="000091"/>
              </w:rPr>
              <w:t>Personal</w:t>
            </w:r>
            <w:proofErr w:type="spellEnd"/>
            <w:r w:rsidRPr="00A6171D">
              <w:rPr>
                <w:rStyle w:val="Autres"/>
                <w:rFonts w:ascii="Marianne" w:hAnsi="Marianne"/>
                <w:b/>
                <w:bCs/>
                <w:color w:val="000091"/>
              </w:rPr>
              <w:t xml:space="preserve"> </w:t>
            </w:r>
            <w:proofErr w:type="spellStart"/>
            <w:r w:rsidRPr="00A6171D">
              <w:rPr>
                <w:rStyle w:val="Autres"/>
                <w:rFonts w:ascii="Marianne" w:hAnsi="Marianne"/>
                <w:b/>
                <w:bCs/>
                <w:color w:val="000091"/>
              </w:rPr>
              <w:t>details</w:t>
            </w:r>
            <w:proofErr w:type="spellEnd"/>
            <w:r w:rsidRPr="00A6171D">
              <w:rPr>
                <w:rStyle w:val="Autres"/>
                <w:rFonts w:ascii="Marianne" w:hAnsi="Marianne"/>
                <w:b/>
                <w:bCs/>
                <w:color w:val="000091"/>
              </w:rPr>
              <w:t>/Identité</w:t>
            </w:r>
          </w:p>
        </w:tc>
      </w:tr>
      <w:tr w:rsidR="00A33D1E" w:rsidRPr="00E6764C" w14:paraId="7E5150E2" w14:textId="77777777" w:rsidTr="006F5AAB">
        <w:trPr>
          <w:trHeight w:hRule="exact" w:val="547"/>
          <w:jc w:val="center"/>
        </w:trPr>
        <w:tc>
          <w:tcPr>
            <w:tcW w:w="4367" w:type="dxa"/>
            <w:gridSpan w:val="6"/>
            <w:tcBorders>
              <w:top w:val="single" w:sz="4" w:space="0" w:color="auto"/>
              <w:left w:val="single" w:sz="4" w:space="0" w:color="auto"/>
            </w:tcBorders>
            <w:shd w:val="clear" w:color="auto" w:fill="FFFFFF" w:themeFill="background1"/>
            <w:vAlign w:val="bottom"/>
          </w:tcPr>
          <w:p w14:paraId="48B1C137" w14:textId="77777777" w:rsidR="00A33D1E" w:rsidRDefault="00A33D1E" w:rsidP="006F5AAB">
            <w:pPr>
              <w:pStyle w:val="Autres0"/>
              <w:shd w:val="clear" w:color="auto" w:fill="FFFFFF" w:themeFill="background1"/>
              <w:rPr>
                <w:rStyle w:val="Autres"/>
                <w:rFonts w:ascii="Marianne" w:hAnsi="Marianne"/>
                <w:color w:val="000091"/>
              </w:rPr>
            </w:pPr>
            <w:proofErr w:type="spellStart"/>
            <w:r w:rsidRPr="00A6171D">
              <w:rPr>
                <w:rStyle w:val="Autres"/>
                <w:rFonts w:ascii="Marianne" w:hAnsi="Marianne"/>
                <w:color w:val="000091"/>
              </w:rPr>
              <w:t>Gender</w:t>
            </w:r>
            <w:proofErr w:type="spellEnd"/>
            <w:r w:rsidRPr="00A6171D">
              <w:rPr>
                <w:rStyle w:val="Autres"/>
                <w:rFonts w:ascii="Marianne" w:hAnsi="Marianne"/>
                <w:color w:val="000091"/>
              </w:rPr>
              <w:t xml:space="preserve">/Genre </w:t>
            </w:r>
          </w:p>
          <w:p w14:paraId="664E3F02" w14:textId="77777777" w:rsidR="00A33D1E" w:rsidRPr="00A6171D" w:rsidRDefault="00A33D1E" w:rsidP="006F5AAB">
            <w:pPr>
              <w:pStyle w:val="Autres0"/>
              <w:shd w:val="clear" w:color="auto" w:fill="FFFFFF" w:themeFill="background1"/>
              <w:rPr>
                <w:rFonts w:ascii="Marianne" w:hAnsi="Marianne"/>
                <w:color w:val="000091"/>
              </w:rPr>
            </w:pPr>
            <w:r w:rsidRPr="00755EE1">
              <w:rPr>
                <w:rStyle w:val="Autres"/>
                <w:rFonts w:ascii="Marianne" w:hAnsi="Marianne"/>
                <w:i/>
                <w:iCs/>
                <w:color w:val="000091"/>
                <w:sz w:val="18"/>
                <w:szCs w:val="18"/>
              </w:rPr>
              <w:t>(Femme/Homme/Autre/Ne souhaite pas répondre)</w:t>
            </w:r>
          </w:p>
        </w:tc>
        <w:tc>
          <w:tcPr>
            <w:tcW w:w="6433" w:type="dxa"/>
            <w:gridSpan w:val="6"/>
            <w:tcBorders>
              <w:top w:val="single" w:sz="4" w:space="0" w:color="auto"/>
              <w:left w:val="single" w:sz="4" w:space="0" w:color="auto"/>
              <w:right w:val="single" w:sz="4" w:space="0" w:color="auto"/>
            </w:tcBorders>
            <w:shd w:val="clear" w:color="auto" w:fill="auto"/>
          </w:tcPr>
          <w:p w14:paraId="62D41C5F" w14:textId="77777777" w:rsidR="00A33D1E" w:rsidRPr="00755EE1" w:rsidRDefault="00A33D1E" w:rsidP="006F5AAB">
            <w:pPr>
              <w:shd w:val="clear" w:color="auto" w:fill="FFFFFF" w:themeFill="background1"/>
              <w:rPr>
                <w:rFonts w:ascii="Marianne" w:hAnsi="Marianne"/>
                <w:sz w:val="20"/>
                <w:szCs w:val="20"/>
              </w:rPr>
            </w:pPr>
          </w:p>
        </w:tc>
      </w:tr>
      <w:tr w:rsidR="00A33D1E" w:rsidRPr="004014C1" w14:paraId="319C9EB2" w14:textId="77777777" w:rsidTr="006F5AAB">
        <w:trPr>
          <w:trHeight w:hRule="exact" w:val="278"/>
          <w:jc w:val="center"/>
        </w:trPr>
        <w:tc>
          <w:tcPr>
            <w:tcW w:w="4367" w:type="dxa"/>
            <w:gridSpan w:val="6"/>
            <w:tcBorders>
              <w:top w:val="single" w:sz="4" w:space="0" w:color="auto"/>
              <w:left w:val="single" w:sz="4" w:space="0" w:color="auto"/>
            </w:tcBorders>
            <w:shd w:val="clear" w:color="auto" w:fill="D9E2F3"/>
            <w:vAlign w:val="bottom"/>
          </w:tcPr>
          <w:p w14:paraId="1098EF48" w14:textId="77777777" w:rsidR="00A33D1E" w:rsidRPr="002A1FC0" w:rsidRDefault="00A33D1E" w:rsidP="006F5AAB">
            <w:pPr>
              <w:pStyle w:val="Autres0"/>
              <w:shd w:val="clear" w:color="auto" w:fill="FFFFFF" w:themeFill="background1"/>
              <w:rPr>
                <w:rFonts w:ascii="Marianne" w:hAnsi="Marianne"/>
                <w:color w:val="000091"/>
                <w:lang w:val="en-GB"/>
              </w:rPr>
            </w:pPr>
            <w:r w:rsidRPr="002A1FC0">
              <w:rPr>
                <w:rStyle w:val="Autres"/>
                <w:rFonts w:ascii="Marianne" w:hAnsi="Marianne"/>
                <w:color w:val="000091"/>
                <w:lang w:val="en-GB"/>
              </w:rPr>
              <w:t xml:space="preserve">Name and first name/Nom et </w:t>
            </w:r>
            <w:proofErr w:type="spellStart"/>
            <w:r w:rsidRPr="002A1FC0">
              <w:rPr>
                <w:rStyle w:val="Autres"/>
                <w:rFonts w:ascii="Marianne" w:hAnsi="Marianne"/>
                <w:color w:val="000091"/>
                <w:lang w:val="en-GB"/>
              </w:rPr>
              <w:t>prénom</w:t>
            </w:r>
            <w:proofErr w:type="spellEnd"/>
          </w:p>
        </w:tc>
        <w:tc>
          <w:tcPr>
            <w:tcW w:w="6433" w:type="dxa"/>
            <w:gridSpan w:val="6"/>
            <w:tcBorders>
              <w:top w:val="single" w:sz="4" w:space="0" w:color="auto"/>
              <w:left w:val="single" w:sz="4" w:space="0" w:color="auto"/>
              <w:right w:val="single" w:sz="4" w:space="0" w:color="auto"/>
            </w:tcBorders>
            <w:shd w:val="clear" w:color="auto" w:fill="auto"/>
          </w:tcPr>
          <w:p w14:paraId="56205653" w14:textId="77777777" w:rsidR="00A33D1E" w:rsidRPr="002A1FC0" w:rsidRDefault="00A33D1E" w:rsidP="006F5AAB">
            <w:pPr>
              <w:shd w:val="clear" w:color="auto" w:fill="FFFFFF" w:themeFill="background1"/>
              <w:rPr>
                <w:rFonts w:ascii="Marianne" w:hAnsi="Marianne"/>
                <w:sz w:val="20"/>
                <w:szCs w:val="20"/>
                <w:lang w:val="en-GB"/>
              </w:rPr>
            </w:pPr>
          </w:p>
        </w:tc>
      </w:tr>
      <w:tr w:rsidR="00A33D1E" w:rsidRPr="00E6764C" w14:paraId="7E2740FF" w14:textId="77777777" w:rsidTr="006F5AAB">
        <w:trPr>
          <w:trHeight w:hRule="exact" w:val="293"/>
          <w:jc w:val="center"/>
        </w:trPr>
        <w:tc>
          <w:tcPr>
            <w:tcW w:w="4367" w:type="dxa"/>
            <w:gridSpan w:val="6"/>
            <w:tcBorders>
              <w:top w:val="single" w:sz="4" w:space="0" w:color="auto"/>
              <w:left w:val="single" w:sz="4" w:space="0" w:color="auto"/>
            </w:tcBorders>
            <w:shd w:val="clear" w:color="auto" w:fill="D9E2F3"/>
            <w:vAlign w:val="bottom"/>
          </w:tcPr>
          <w:p w14:paraId="6080E5C2" w14:textId="77777777" w:rsidR="00A33D1E" w:rsidRPr="00A6171D" w:rsidRDefault="00A33D1E" w:rsidP="006F5AAB">
            <w:pPr>
              <w:pStyle w:val="Autres0"/>
              <w:shd w:val="clear" w:color="auto" w:fill="FFFFFF" w:themeFill="background1"/>
              <w:rPr>
                <w:rFonts w:ascii="Marianne" w:hAnsi="Marianne"/>
                <w:color w:val="000091"/>
              </w:rPr>
            </w:pPr>
            <w:r w:rsidRPr="00A6171D">
              <w:rPr>
                <w:rStyle w:val="Autres"/>
                <w:rFonts w:ascii="Marianne" w:hAnsi="Marianne"/>
                <w:color w:val="000091"/>
              </w:rPr>
              <w:t>Country/Pays</w:t>
            </w:r>
          </w:p>
        </w:tc>
        <w:tc>
          <w:tcPr>
            <w:tcW w:w="6433" w:type="dxa"/>
            <w:gridSpan w:val="6"/>
            <w:tcBorders>
              <w:top w:val="single" w:sz="4" w:space="0" w:color="auto"/>
              <w:left w:val="single" w:sz="4" w:space="0" w:color="auto"/>
              <w:right w:val="single" w:sz="4" w:space="0" w:color="auto"/>
            </w:tcBorders>
            <w:shd w:val="clear" w:color="auto" w:fill="auto"/>
          </w:tcPr>
          <w:p w14:paraId="4BFB2E2D" w14:textId="77777777" w:rsidR="00A33D1E" w:rsidRPr="00755EE1" w:rsidRDefault="00A33D1E" w:rsidP="006F5AAB">
            <w:pPr>
              <w:shd w:val="clear" w:color="auto" w:fill="FFFFFF" w:themeFill="background1"/>
              <w:rPr>
                <w:rFonts w:ascii="Marianne" w:hAnsi="Marianne"/>
                <w:sz w:val="20"/>
                <w:szCs w:val="20"/>
              </w:rPr>
            </w:pPr>
          </w:p>
        </w:tc>
      </w:tr>
      <w:tr w:rsidR="00A33D1E" w:rsidRPr="00E6764C" w14:paraId="5CD193F4" w14:textId="77777777" w:rsidTr="006F5AAB">
        <w:trPr>
          <w:trHeight w:hRule="exact" w:val="286"/>
          <w:jc w:val="center"/>
        </w:trPr>
        <w:tc>
          <w:tcPr>
            <w:tcW w:w="10800" w:type="dxa"/>
            <w:gridSpan w:val="12"/>
            <w:tcBorders>
              <w:top w:val="single" w:sz="4" w:space="0" w:color="auto"/>
              <w:left w:val="single" w:sz="4" w:space="0" w:color="auto"/>
              <w:right w:val="single" w:sz="4" w:space="0" w:color="auto"/>
            </w:tcBorders>
            <w:shd w:val="clear" w:color="auto" w:fill="B4C6E7"/>
            <w:vAlign w:val="bottom"/>
          </w:tcPr>
          <w:p w14:paraId="42F56FDF" w14:textId="77777777" w:rsidR="00A33D1E" w:rsidRPr="00A6171D" w:rsidRDefault="00A33D1E" w:rsidP="006F5AAB">
            <w:pPr>
              <w:pStyle w:val="Autres0"/>
              <w:shd w:val="clear" w:color="auto" w:fill="FFFFFF" w:themeFill="background1"/>
              <w:jc w:val="center"/>
              <w:rPr>
                <w:rFonts w:ascii="Marianne" w:hAnsi="Marianne"/>
                <w:color w:val="000091"/>
              </w:rPr>
            </w:pPr>
            <w:proofErr w:type="spellStart"/>
            <w:r w:rsidRPr="00A6171D">
              <w:rPr>
                <w:rStyle w:val="Autres"/>
                <w:rFonts w:ascii="Marianne" w:hAnsi="Marianne"/>
                <w:b/>
                <w:bCs/>
                <w:color w:val="000091"/>
              </w:rPr>
              <w:t>Current</w:t>
            </w:r>
            <w:proofErr w:type="spellEnd"/>
            <w:r w:rsidRPr="00A6171D">
              <w:rPr>
                <w:rStyle w:val="Autres"/>
                <w:rFonts w:ascii="Marianne" w:hAnsi="Marianne"/>
                <w:b/>
                <w:bCs/>
                <w:color w:val="000091"/>
              </w:rPr>
              <w:t xml:space="preserve"> position/Poste actuel</w:t>
            </w:r>
            <w:r w:rsidRPr="00A6171D">
              <w:rPr>
                <w:rStyle w:val="Autres"/>
                <w:rFonts w:ascii="Marianne" w:hAnsi="Marianne"/>
                <w:b/>
                <w:bCs/>
                <w:color w:val="000091"/>
                <w:vertAlign w:val="superscript"/>
              </w:rPr>
              <w:footnoteReference w:id="1"/>
            </w:r>
          </w:p>
        </w:tc>
      </w:tr>
      <w:tr w:rsidR="00A33D1E" w:rsidRPr="00E6764C" w14:paraId="1A153864" w14:textId="77777777" w:rsidTr="006F5AAB">
        <w:trPr>
          <w:trHeight w:hRule="exact" w:val="278"/>
          <w:jc w:val="center"/>
        </w:trPr>
        <w:tc>
          <w:tcPr>
            <w:tcW w:w="1743" w:type="dxa"/>
            <w:gridSpan w:val="3"/>
            <w:tcBorders>
              <w:top w:val="single" w:sz="4" w:space="0" w:color="auto"/>
              <w:left w:val="single" w:sz="4" w:space="0" w:color="auto"/>
              <w:right w:val="single" w:sz="4" w:space="0" w:color="auto"/>
            </w:tcBorders>
            <w:shd w:val="clear" w:color="auto" w:fill="auto"/>
          </w:tcPr>
          <w:p w14:paraId="6F25DE97" w14:textId="77777777" w:rsidR="00A33D1E" w:rsidRPr="00755EE1" w:rsidRDefault="00A33D1E" w:rsidP="006F5AAB">
            <w:pPr>
              <w:shd w:val="clear" w:color="auto" w:fill="FFFFFF" w:themeFill="background1"/>
              <w:rPr>
                <w:rFonts w:ascii="Marianne" w:hAnsi="Marianne"/>
                <w:sz w:val="20"/>
                <w:szCs w:val="20"/>
              </w:rPr>
            </w:pPr>
            <w:proofErr w:type="spellStart"/>
            <w:r w:rsidRPr="00A6171D">
              <w:rPr>
                <w:rStyle w:val="Autres"/>
                <w:rFonts w:ascii="Marianne" w:hAnsi="Marianne"/>
                <w:color w:val="000091"/>
              </w:rPr>
              <w:t>Function</w:t>
            </w:r>
            <w:proofErr w:type="spellEnd"/>
            <w:r w:rsidRPr="00A6171D">
              <w:rPr>
                <w:rStyle w:val="Autres"/>
                <w:rFonts w:ascii="Marianne" w:hAnsi="Marianne"/>
                <w:color w:val="000091"/>
              </w:rPr>
              <w:t>/Titre</w:t>
            </w:r>
          </w:p>
        </w:tc>
        <w:tc>
          <w:tcPr>
            <w:tcW w:w="9057" w:type="dxa"/>
            <w:gridSpan w:val="9"/>
            <w:tcBorders>
              <w:top w:val="single" w:sz="4" w:space="0" w:color="auto"/>
              <w:left w:val="single" w:sz="4" w:space="0" w:color="auto"/>
              <w:right w:val="single" w:sz="4" w:space="0" w:color="auto"/>
            </w:tcBorders>
            <w:shd w:val="clear" w:color="auto" w:fill="auto"/>
          </w:tcPr>
          <w:p w14:paraId="1AD936BA" w14:textId="77777777" w:rsidR="00A33D1E" w:rsidRPr="00755EE1" w:rsidRDefault="00A33D1E" w:rsidP="006F5AAB">
            <w:pPr>
              <w:shd w:val="clear" w:color="auto" w:fill="FFFFFF" w:themeFill="background1"/>
              <w:rPr>
                <w:rFonts w:ascii="Marianne" w:hAnsi="Marianne"/>
                <w:sz w:val="20"/>
                <w:szCs w:val="20"/>
              </w:rPr>
            </w:pPr>
          </w:p>
        </w:tc>
      </w:tr>
      <w:tr w:rsidR="00A33D1E" w:rsidRPr="00A6171D" w14:paraId="00967496" w14:textId="77777777" w:rsidTr="006F5AAB">
        <w:trPr>
          <w:trHeight w:hRule="exact" w:val="278"/>
          <w:jc w:val="center"/>
        </w:trPr>
        <w:tc>
          <w:tcPr>
            <w:tcW w:w="10800" w:type="dxa"/>
            <w:gridSpan w:val="12"/>
            <w:tcBorders>
              <w:top w:val="single" w:sz="4" w:space="0" w:color="auto"/>
              <w:left w:val="single" w:sz="4" w:space="0" w:color="auto"/>
              <w:right w:val="single" w:sz="4" w:space="0" w:color="auto"/>
            </w:tcBorders>
            <w:shd w:val="clear" w:color="auto" w:fill="D9E2F3"/>
            <w:vAlign w:val="bottom"/>
          </w:tcPr>
          <w:p w14:paraId="3B211E5C" w14:textId="77777777" w:rsidR="00A33D1E" w:rsidRPr="00A6171D" w:rsidRDefault="00A33D1E" w:rsidP="006F5AAB">
            <w:pPr>
              <w:pStyle w:val="Autres0"/>
              <w:shd w:val="clear" w:color="auto" w:fill="FFFFFF" w:themeFill="background1"/>
              <w:jc w:val="center"/>
              <w:rPr>
                <w:rFonts w:ascii="Marianne" w:hAnsi="Marianne"/>
                <w:color w:val="000091"/>
              </w:rPr>
            </w:pPr>
            <w:r w:rsidRPr="00A6171D">
              <w:rPr>
                <w:rStyle w:val="Autres"/>
                <w:rFonts w:ascii="Marianne" w:hAnsi="Marianne"/>
                <w:color w:val="000091"/>
              </w:rPr>
              <w:lastRenderedPageBreak/>
              <w:t xml:space="preserve">French public organisation(s)/Organisme(s) public(s) français </w:t>
            </w:r>
          </w:p>
        </w:tc>
      </w:tr>
      <w:tr w:rsidR="00A33D1E" w:rsidRPr="00E6764C" w14:paraId="2474213F" w14:textId="77777777" w:rsidTr="006F5AAB">
        <w:trPr>
          <w:trHeight w:hRule="exact" w:val="547"/>
          <w:jc w:val="center"/>
        </w:trPr>
        <w:tc>
          <w:tcPr>
            <w:tcW w:w="1743" w:type="dxa"/>
            <w:gridSpan w:val="3"/>
            <w:tcBorders>
              <w:top w:val="single" w:sz="4" w:space="0" w:color="auto"/>
              <w:left w:val="single" w:sz="4" w:space="0" w:color="auto"/>
            </w:tcBorders>
            <w:shd w:val="clear" w:color="auto" w:fill="D9E2F3"/>
            <w:vAlign w:val="bottom"/>
          </w:tcPr>
          <w:p w14:paraId="270344B5" w14:textId="77777777" w:rsidR="00A33D1E" w:rsidRPr="00E6764C" w:rsidRDefault="00A33D1E" w:rsidP="006F5AAB">
            <w:pPr>
              <w:pStyle w:val="Autres0"/>
              <w:shd w:val="clear" w:color="auto" w:fill="FFFFFF" w:themeFill="background1"/>
              <w:spacing w:line="233" w:lineRule="auto"/>
              <w:jc w:val="center"/>
              <w:rPr>
                <w:rFonts w:ascii="Marianne" w:hAnsi="Marianne"/>
              </w:rPr>
            </w:pPr>
            <w:r w:rsidRPr="00E6764C">
              <w:rPr>
                <w:rStyle w:val="Autres"/>
                <w:rFonts w:ascii="Marianne" w:hAnsi="Marianne"/>
              </w:rPr>
              <w:t>Code RNSR</w:t>
            </w:r>
            <w:r>
              <w:rPr>
                <w:rStyle w:val="Autres"/>
                <w:rFonts w:ascii="Marianne" w:hAnsi="Marianne"/>
              </w:rPr>
              <w:t xml:space="preserve">/ </w:t>
            </w:r>
            <w:r w:rsidRPr="00E6764C">
              <w:rPr>
                <w:rStyle w:val="Autres"/>
                <w:rFonts w:ascii="Marianne" w:hAnsi="Marianne"/>
              </w:rPr>
              <w:t>RNSR code</w:t>
            </w:r>
          </w:p>
        </w:tc>
        <w:tc>
          <w:tcPr>
            <w:tcW w:w="1729" w:type="dxa"/>
            <w:gridSpan w:val="2"/>
            <w:tcBorders>
              <w:top w:val="single" w:sz="4" w:space="0" w:color="auto"/>
              <w:left w:val="single" w:sz="4" w:space="0" w:color="auto"/>
            </w:tcBorders>
            <w:shd w:val="clear" w:color="auto" w:fill="D9E2F3"/>
            <w:vAlign w:val="bottom"/>
          </w:tcPr>
          <w:p w14:paraId="436F9FA8" w14:textId="77777777" w:rsidR="00A33D1E" w:rsidRPr="00E6764C" w:rsidRDefault="00A33D1E" w:rsidP="006F5AAB">
            <w:pPr>
              <w:pStyle w:val="Autres0"/>
              <w:shd w:val="clear" w:color="auto" w:fill="FFFFFF" w:themeFill="background1"/>
              <w:spacing w:line="233" w:lineRule="auto"/>
              <w:jc w:val="center"/>
              <w:rPr>
                <w:rStyle w:val="Autres"/>
                <w:rFonts w:ascii="Marianne" w:hAnsi="Marianne"/>
              </w:rPr>
            </w:pPr>
            <w:r w:rsidRPr="00E6764C">
              <w:rPr>
                <w:rStyle w:val="Autres"/>
                <w:rFonts w:ascii="Marianne" w:hAnsi="Marianne"/>
              </w:rPr>
              <w:t>Organisation/</w:t>
            </w:r>
          </w:p>
          <w:p w14:paraId="2C4CD573" w14:textId="77777777" w:rsidR="00A33D1E" w:rsidRPr="00E6764C" w:rsidRDefault="00A33D1E" w:rsidP="006F5AAB">
            <w:pPr>
              <w:pStyle w:val="Autres0"/>
              <w:shd w:val="clear" w:color="auto" w:fill="FFFFFF" w:themeFill="background1"/>
              <w:spacing w:line="233" w:lineRule="auto"/>
              <w:jc w:val="center"/>
              <w:rPr>
                <w:rFonts w:ascii="Marianne" w:hAnsi="Marianne"/>
              </w:rPr>
            </w:pPr>
            <w:r w:rsidRPr="00E6764C">
              <w:rPr>
                <w:rStyle w:val="Autres"/>
                <w:rFonts w:ascii="Marianne" w:hAnsi="Marianne"/>
              </w:rPr>
              <w:t>Organisme</w:t>
            </w:r>
          </w:p>
        </w:tc>
        <w:tc>
          <w:tcPr>
            <w:tcW w:w="1943" w:type="dxa"/>
            <w:gridSpan w:val="3"/>
            <w:tcBorders>
              <w:top w:val="single" w:sz="4" w:space="0" w:color="auto"/>
              <w:left w:val="single" w:sz="4" w:space="0" w:color="auto"/>
            </w:tcBorders>
            <w:shd w:val="clear" w:color="auto" w:fill="D9E2F3"/>
            <w:vAlign w:val="bottom"/>
          </w:tcPr>
          <w:p w14:paraId="1AA55DAB" w14:textId="77777777" w:rsidR="00A33D1E" w:rsidRPr="00E6764C" w:rsidRDefault="00A33D1E" w:rsidP="006F5AAB">
            <w:pPr>
              <w:pStyle w:val="Autres0"/>
              <w:shd w:val="clear" w:color="auto" w:fill="FFFFFF" w:themeFill="background1"/>
              <w:spacing w:line="233" w:lineRule="auto"/>
              <w:jc w:val="center"/>
              <w:rPr>
                <w:rStyle w:val="Autres"/>
                <w:rFonts w:ascii="Marianne" w:hAnsi="Marianne"/>
              </w:rPr>
            </w:pPr>
            <w:proofErr w:type="spellStart"/>
            <w:r w:rsidRPr="00E6764C">
              <w:rPr>
                <w:rStyle w:val="Autres"/>
                <w:rFonts w:ascii="Marianne" w:hAnsi="Marianne"/>
              </w:rPr>
              <w:t>Laboratory</w:t>
            </w:r>
            <w:proofErr w:type="spellEnd"/>
            <w:r w:rsidRPr="00E6764C">
              <w:rPr>
                <w:rStyle w:val="Autres"/>
                <w:rFonts w:ascii="Marianne" w:hAnsi="Marianne"/>
              </w:rPr>
              <w:t>/</w:t>
            </w:r>
          </w:p>
          <w:p w14:paraId="55072823" w14:textId="77777777" w:rsidR="00A33D1E" w:rsidRPr="00E6764C" w:rsidRDefault="00A33D1E" w:rsidP="006F5AAB">
            <w:pPr>
              <w:pStyle w:val="Autres0"/>
              <w:shd w:val="clear" w:color="auto" w:fill="FFFFFF" w:themeFill="background1"/>
              <w:spacing w:line="233" w:lineRule="auto"/>
              <w:jc w:val="center"/>
              <w:rPr>
                <w:rFonts w:ascii="Marianne" w:hAnsi="Marianne"/>
              </w:rPr>
            </w:pPr>
            <w:r w:rsidRPr="00E6764C">
              <w:rPr>
                <w:rStyle w:val="Autres"/>
                <w:rFonts w:ascii="Marianne" w:hAnsi="Marianne"/>
              </w:rPr>
              <w:t>Laboratoire</w:t>
            </w:r>
          </w:p>
        </w:tc>
        <w:tc>
          <w:tcPr>
            <w:tcW w:w="1913" w:type="dxa"/>
            <w:tcBorders>
              <w:top w:val="single" w:sz="4" w:space="0" w:color="auto"/>
              <w:left w:val="single" w:sz="4" w:space="0" w:color="auto"/>
            </w:tcBorders>
            <w:shd w:val="clear" w:color="auto" w:fill="D9E2F3"/>
            <w:vAlign w:val="bottom"/>
          </w:tcPr>
          <w:p w14:paraId="0E9B9757" w14:textId="77777777" w:rsidR="00A33D1E" w:rsidRPr="00E6764C" w:rsidRDefault="00A33D1E" w:rsidP="006F5AAB">
            <w:pPr>
              <w:pStyle w:val="Autres0"/>
              <w:shd w:val="clear" w:color="auto" w:fill="FFFFFF" w:themeFill="background1"/>
              <w:jc w:val="center"/>
              <w:rPr>
                <w:rFonts w:ascii="Marianne" w:hAnsi="Marianne"/>
              </w:rPr>
            </w:pPr>
            <w:r w:rsidRPr="00E6764C">
              <w:rPr>
                <w:rStyle w:val="Autres"/>
                <w:rFonts w:ascii="Marianne" w:hAnsi="Marianne"/>
              </w:rPr>
              <w:t>Unit code/Code unité</w:t>
            </w:r>
          </w:p>
        </w:tc>
        <w:tc>
          <w:tcPr>
            <w:tcW w:w="1415" w:type="dxa"/>
            <w:gridSpan w:val="2"/>
            <w:tcBorders>
              <w:top w:val="single" w:sz="4" w:space="0" w:color="auto"/>
              <w:left w:val="single" w:sz="4" w:space="0" w:color="auto"/>
            </w:tcBorders>
            <w:shd w:val="clear" w:color="auto" w:fill="D9E2F3"/>
            <w:vAlign w:val="bottom"/>
          </w:tcPr>
          <w:p w14:paraId="0209A92B" w14:textId="77777777" w:rsidR="00A33D1E" w:rsidRDefault="00A33D1E" w:rsidP="006F5AAB">
            <w:pPr>
              <w:pStyle w:val="Autres0"/>
              <w:shd w:val="clear" w:color="auto" w:fill="FFFFFF" w:themeFill="background1"/>
              <w:jc w:val="center"/>
              <w:rPr>
                <w:rStyle w:val="Autres"/>
              </w:rPr>
            </w:pPr>
            <w:proofErr w:type="spellStart"/>
            <w:r w:rsidRPr="00E6764C">
              <w:rPr>
                <w:rStyle w:val="Autres"/>
                <w:rFonts w:ascii="Marianne" w:hAnsi="Marianne"/>
              </w:rPr>
              <w:t>Postcode</w:t>
            </w:r>
            <w:proofErr w:type="spellEnd"/>
            <w:r w:rsidRPr="00E6764C">
              <w:rPr>
                <w:rStyle w:val="Autres"/>
              </w:rPr>
              <w:t>/</w:t>
            </w:r>
          </w:p>
          <w:p w14:paraId="47AB91D0" w14:textId="77777777" w:rsidR="00A33D1E" w:rsidRPr="00E6764C" w:rsidRDefault="00A33D1E" w:rsidP="006F5AAB">
            <w:pPr>
              <w:pStyle w:val="Autres0"/>
              <w:shd w:val="clear" w:color="auto" w:fill="FFFFFF" w:themeFill="background1"/>
              <w:jc w:val="center"/>
              <w:rPr>
                <w:rFonts w:ascii="Marianne" w:hAnsi="Marianne"/>
              </w:rPr>
            </w:pPr>
            <w:r w:rsidRPr="00E6764C">
              <w:rPr>
                <w:rStyle w:val="Autres"/>
                <w:rFonts w:ascii="Marianne" w:hAnsi="Marianne"/>
              </w:rPr>
              <w:t>Code postal</w:t>
            </w:r>
          </w:p>
        </w:tc>
        <w:tc>
          <w:tcPr>
            <w:tcW w:w="2057" w:type="dxa"/>
            <w:tcBorders>
              <w:top w:val="single" w:sz="4" w:space="0" w:color="auto"/>
              <w:left w:val="single" w:sz="4" w:space="0" w:color="auto"/>
              <w:right w:val="single" w:sz="4" w:space="0" w:color="auto"/>
            </w:tcBorders>
            <w:shd w:val="clear" w:color="auto" w:fill="FFFFFF" w:themeFill="background1"/>
            <w:vAlign w:val="bottom"/>
          </w:tcPr>
          <w:p w14:paraId="1C05C570" w14:textId="77777777" w:rsidR="00A33D1E" w:rsidRPr="00E6764C" w:rsidRDefault="00A33D1E" w:rsidP="006F5AAB">
            <w:pPr>
              <w:pStyle w:val="Autres0"/>
              <w:shd w:val="clear" w:color="auto" w:fill="FFFFFF" w:themeFill="background1"/>
              <w:jc w:val="center"/>
              <w:rPr>
                <w:rFonts w:ascii="Marianne" w:hAnsi="Marianne"/>
              </w:rPr>
            </w:pPr>
            <w:r w:rsidRPr="00E6764C">
              <w:rPr>
                <w:rStyle w:val="Autres"/>
                <w:rFonts w:ascii="Marianne" w:hAnsi="Marianne"/>
              </w:rPr>
              <w:t>Town/Ville</w:t>
            </w:r>
          </w:p>
        </w:tc>
      </w:tr>
      <w:tr w:rsidR="00A33D1E" w:rsidRPr="00755EE1" w14:paraId="7934A921" w14:textId="77777777" w:rsidTr="006F5AAB">
        <w:trPr>
          <w:trHeight w:hRule="exact" w:val="278"/>
          <w:jc w:val="center"/>
        </w:trPr>
        <w:tc>
          <w:tcPr>
            <w:tcW w:w="1743" w:type="dxa"/>
            <w:gridSpan w:val="3"/>
            <w:tcBorders>
              <w:top w:val="single" w:sz="4" w:space="0" w:color="auto"/>
              <w:left w:val="single" w:sz="4" w:space="0" w:color="auto"/>
            </w:tcBorders>
            <w:shd w:val="clear" w:color="auto" w:fill="auto"/>
          </w:tcPr>
          <w:p w14:paraId="162C3346" w14:textId="77777777" w:rsidR="00A33D1E" w:rsidRPr="00755EE1" w:rsidRDefault="00A33D1E" w:rsidP="006F5AAB">
            <w:pPr>
              <w:shd w:val="clear" w:color="auto" w:fill="FFFFFF" w:themeFill="background1"/>
              <w:rPr>
                <w:rFonts w:ascii="Marianne" w:hAnsi="Marianne"/>
                <w:sz w:val="20"/>
                <w:szCs w:val="20"/>
              </w:rPr>
            </w:pPr>
          </w:p>
        </w:tc>
        <w:tc>
          <w:tcPr>
            <w:tcW w:w="1729" w:type="dxa"/>
            <w:gridSpan w:val="2"/>
            <w:tcBorders>
              <w:top w:val="single" w:sz="4" w:space="0" w:color="auto"/>
              <w:left w:val="single" w:sz="4" w:space="0" w:color="auto"/>
            </w:tcBorders>
            <w:shd w:val="clear" w:color="auto" w:fill="auto"/>
          </w:tcPr>
          <w:p w14:paraId="38B7BF8D" w14:textId="77777777" w:rsidR="00A33D1E" w:rsidRPr="00755EE1" w:rsidRDefault="00A33D1E" w:rsidP="006F5AAB">
            <w:pPr>
              <w:shd w:val="clear" w:color="auto" w:fill="FFFFFF" w:themeFill="background1"/>
              <w:rPr>
                <w:rFonts w:ascii="Marianne" w:hAnsi="Marianne"/>
                <w:sz w:val="20"/>
                <w:szCs w:val="20"/>
              </w:rPr>
            </w:pPr>
          </w:p>
        </w:tc>
        <w:tc>
          <w:tcPr>
            <w:tcW w:w="1943" w:type="dxa"/>
            <w:gridSpan w:val="3"/>
            <w:tcBorders>
              <w:top w:val="single" w:sz="4" w:space="0" w:color="auto"/>
              <w:left w:val="single" w:sz="4" w:space="0" w:color="auto"/>
            </w:tcBorders>
            <w:shd w:val="clear" w:color="auto" w:fill="auto"/>
          </w:tcPr>
          <w:p w14:paraId="7C3C43C2" w14:textId="77777777" w:rsidR="00A33D1E" w:rsidRPr="00755EE1" w:rsidRDefault="00A33D1E" w:rsidP="006F5AAB">
            <w:pPr>
              <w:shd w:val="clear" w:color="auto" w:fill="FFFFFF" w:themeFill="background1"/>
              <w:rPr>
                <w:rFonts w:ascii="Marianne" w:hAnsi="Marianne"/>
                <w:sz w:val="20"/>
                <w:szCs w:val="20"/>
              </w:rPr>
            </w:pPr>
          </w:p>
        </w:tc>
        <w:tc>
          <w:tcPr>
            <w:tcW w:w="1913" w:type="dxa"/>
            <w:tcBorders>
              <w:top w:val="single" w:sz="4" w:space="0" w:color="auto"/>
              <w:left w:val="single" w:sz="4" w:space="0" w:color="auto"/>
            </w:tcBorders>
            <w:shd w:val="clear" w:color="auto" w:fill="auto"/>
          </w:tcPr>
          <w:p w14:paraId="2F006AE1" w14:textId="77777777" w:rsidR="00A33D1E" w:rsidRPr="00755EE1" w:rsidRDefault="00A33D1E" w:rsidP="006F5AAB">
            <w:pPr>
              <w:shd w:val="clear" w:color="auto" w:fill="FFFFFF" w:themeFill="background1"/>
              <w:rPr>
                <w:rFonts w:ascii="Marianne" w:hAnsi="Marianne"/>
                <w:sz w:val="20"/>
                <w:szCs w:val="20"/>
              </w:rPr>
            </w:pPr>
          </w:p>
        </w:tc>
        <w:tc>
          <w:tcPr>
            <w:tcW w:w="1415" w:type="dxa"/>
            <w:gridSpan w:val="2"/>
            <w:tcBorders>
              <w:top w:val="single" w:sz="4" w:space="0" w:color="auto"/>
              <w:left w:val="single" w:sz="4" w:space="0" w:color="auto"/>
            </w:tcBorders>
            <w:shd w:val="clear" w:color="auto" w:fill="auto"/>
          </w:tcPr>
          <w:p w14:paraId="3E1107E4" w14:textId="77777777" w:rsidR="00A33D1E" w:rsidRPr="00755EE1" w:rsidRDefault="00A33D1E" w:rsidP="006F5AAB">
            <w:pPr>
              <w:shd w:val="clear" w:color="auto" w:fill="FFFFFF" w:themeFill="background1"/>
              <w:rPr>
                <w:rFonts w:ascii="Marianne" w:hAnsi="Marianne"/>
                <w:sz w:val="20"/>
                <w:szCs w:val="20"/>
              </w:rPr>
            </w:pPr>
          </w:p>
        </w:tc>
        <w:tc>
          <w:tcPr>
            <w:tcW w:w="2057" w:type="dxa"/>
            <w:tcBorders>
              <w:top w:val="single" w:sz="4" w:space="0" w:color="auto"/>
              <w:left w:val="single" w:sz="4" w:space="0" w:color="auto"/>
              <w:right w:val="single" w:sz="4" w:space="0" w:color="auto"/>
            </w:tcBorders>
            <w:shd w:val="clear" w:color="auto" w:fill="auto"/>
          </w:tcPr>
          <w:p w14:paraId="2E687A9D" w14:textId="77777777" w:rsidR="00A33D1E" w:rsidRPr="00755EE1" w:rsidRDefault="00A33D1E" w:rsidP="006F5AAB">
            <w:pPr>
              <w:shd w:val="clear" w:color="auto" w:fill="FFFFFF" w:themeFill="background1"/>
              <w:rPr>
                <w:rFonts w:ascii="Marianne" w:hAnsi="Marianne"/>
                <w:sz w:val="20"/>
                <w:szCs w:val="20"/>
              </w:rPr>
            </w:pPr>
          </w:p>
        </w:tc>
      </w:tr>
      <w:tr w:rsidR="00A33D1E" w:rsidRPr="00A6171D" w14:paraId="3DA298F7" w14:textId="77777777" w:rsidTr="006F5AAB">
        <w:trPr>
          <w:trHeight w:hRule="exact" w:val="278"/>
          <w:jc w:val="center"/>
        </w:trPr>
        <w:tc>
          <w:tcPr>
            <w:tcW w:w="10800" w:type="dxa"/>
            <w:gridSpan w:val="12"/>
            <w:tcBorders>
              <w:top w:val="single" w:sz="4" w:space="0" w:color="auto"/>
              <w:left w:val="single" w:sz="4" w:space="0" w:color="auto"/>
              <w:right w:val="single" w:sz="4" w:space="0" w:color="auto"/>
            </w:tcBorders>
            <w:shd w:val="clear" w:color="auto" w:fill="D9E2F3"/>
            <w:vAlign w:val="bottom"/>
          </w:tcPr>
          <w:p w14:paraId="74495DDB" w14:textId="77777777" w:rsidR="00A33D1E" w:rsidRPr="00A6171D" w:rsidRDefault="00A33D1E" w:rsidP="006F5AAB">
            <w:pPr>
              <w:pStyle w:val="Autres0"/>
              <w:shd w:val="clear" w:color="auto" w:fill="FFFFFF" w:themeFill="background1"/>
              <w:jc w:val="center"/>
              <w:rPr>
                <w:rFonts w:ascii="Marianne" w:hAnsi="Marianne"/>
                <w:color w:val="000091"/>
              </w:rPr>
            </w:pPr>
            <w:r w:rsidRPr="00A6171D">
              <w:rPr>
                <w:rStyle w:val="Autres"/>
                <w:rFonts w:ascii="Marianne" w:hAnsi="Marianne"/>
                <w:color w:val="000091"/>
              </w:rPr>
              <w:t xml:space="preserve">French </w:t>
            </w:r>
            <w:proofErr w:type="spellStart"/>
            <w:r w:rsidRPr="00A6171D">
              <w:rPr>
                <w:rStyle w:val="Autres"/>
                <w:rFonts w:ascii="Marianne" w:hAnsi="Marianne"/>
                <w:color w:val="000091"/>
              </w:rPr>
              <w:t>private</w:t>
            </w:r>
            <w:proofErr w:type="spellEnd"/>
            <w:r w:rsidRPr="00A6171D">
              <w:rPr>
                <w:rStyle w:val="Autres"/>
                <w:rFonts w:ascii="Marianne" w:hAnsi="Marianne"/>
                <w:color w:val="000091"/>
              </w:rPr>
              <w:t xml:space="preserve"> organisation(s)/Organisme(s) privé(s) français</w:t>
            </w:r>
          </w:p>
        </w:tc>
      </w:tr>
      <w:tr w:rsidR="00A33D1E" w:rsidRPr="00E6764C" w14:paraId="5107C2D6" w14:textId="77777777" w:rsidTr="006F5AAB">
        <w:trPr>
          <w:trHeight w:hRule="exact" w:val="539"/>
          <w:jc w:val="center"/>
        </w:trPr>
        <w:tc>
          <w:tcPr>
            <w:tcW w:w="1743" w:type="dxa"/>
            <w:gridSpan w:val="3"/>
            <w:tcBorders>
              <w:top w:val="single" w:sz="4" w:space="0" w:color="auto"/>
              <w:left w:val="single" w:sz="4" w:space="0" w:color="auto"/>
            </w:tcBorders>
            <w:shd w:val="clear" w:color="auto" w:fill="FFFFFF" w:themeFill="background1"/>
            <w:vAlign w:val="bottom"/>
          </w:tcPr>
          <w:p w14:paraId="21D2FFB1" w14:textId="77777777" w:rsidR="00A33D1E" w:rsidRPr="00E6764C" w:rsidRDefault="00A33D1E" w:rsidP="006F5AAB">
            <w:pPr>
              <w:pStyle w:val="Autres0"/>
              <w:shd w:val="clear" w:color="auto" w:fill="FFFFFF" w:themeFill="background1"/>
              <w:jc w:val="center"/>
              <w:rPr>
                <w:rFonts w:ascii="Marianne" w:hAnsi="Marianne"/>
              </w:rPr>
            </w:pPr>
            <w:r w:rsidRPr="00E6764C">
              <w:rPr>
                <w:rStyle w:val="Autres"/>
                <w:rFonts w:ascii="Marianne" w:hAnsi="Marianne"/>
              </w:rPr>
              <w:t>Siret</w:t>
            </w:r>
          </w:p>
        </w:tc>
        <w:tc>
          <w:tcPr>
            <w:tcW w:w="3672" w:type="dxa"/>
            <w:gridSpan w:val="5"/>
            <w:tcBorders>
              <w:top w:val="single" w:sz="4" w:space="0" w:color="auto"/>
              <w:left w:val="single" w:sz="4" w:space="0" w:color="auto"/>
            </w:tcBorders>
            <w:shd w:val="clear" w:color="auto" w:fill="FFFFFF" w:themeFill="background1"/>
            <w:vAlign w:val="bottom"/>
          </w:tcPr>
          <w:p w14:paraId="36A7F97A" w14:textId="77777777" w:rsidR="00A33D1E" w:rsidRPr="00E6764C" w:rsidRDefault="00A33D1E" w:rsidP="006F5AAB">
            <w:pPr>
              <w:pStyle w:val="Autres0"/>
              <w:shd w:val="clear" w:color="auto" w:fill="FFFFFF" w:themeFill="background1"/>
              <w:jc w:val="center"/>
              <w:rPr>
                <w:rFonts w:ascii="Marianne" w:hAnsi="Marianne"/>
              </w:rPr>
            </w:pPr>
            <w:r w:rsidRPr="00E6764C">
              <w:rPr>
                <w:rStyle w:val="Autres"/>
                <w:rFonts w:ascii="Marianne" w:hAnsi="Marianne"/>
              </w:rPr>
              <w:t>Organisation/Etablissement</w:t>
            </w:r>
          </w:p>
        </w:tc>
        <w:tc>
          <w:tcPr>
            <w:tcW w:w="1913" w:type="dxa"/>
            <w:tcBorders>
              <w:top w:val="single" w:sz="4" w:space="0" w:color="auto"/>
              <w:left w:val="single" w:sz="4" w:space="0" w:color="auto"/>
            </w:tcBorders>
            <w:shd w:val="clear" w:color="auto" w:fill="FFFFFF" w:themeFill="background1"/>
            <w:vAlign w:val="bottom"/>
          </w:tcPr>
          <w:p w14:paraId="651A7E6E" w14:textId="77777777" w:rsidR="00A33D1E" w:rsidRDefault="00A33D1E" w:rsidP="006F5AAB">
            <w:pPr>
              <w:pStyle w:val="Autres0"/>
              <w:shd w:val="clear" w:color="auto" w:fill="FFFFFF" w:themeFill="background1"/>
              <w:jc w:val="center"/>
              <w:rPr>
                <w:rStyle w:val="Autres"/>
                <w:rFonts w:ascii="Marianne" w:hAnsi="Marianne"/>
              </w:rPr>
            </w:pPr>
            <w:proofErr w:type="spellStart"/>
            <w:r w:rsidRPr="00E6764C">
              <w:rPr>
                <w:rStyle w:val="Autres"/>
                <w:rFonts w:ascii="Marianne" w:hAnsi="Marianne"/>
              </w:rPr>
              <w:t>Department</w:t>
            </w:r>
            <w:proofErr w:type="spellEnd"/>
            <w:r w:rsidRPr="00E6764C">
              <w:rPr>
                <w:rStyle w:val="Autres"/>
                <w:rFonts w:ascii="Marianne" w:hAnsi="Marianne"/>
              </w:rPr>
              <w:t xml:space="preserve"> unit/</w:t>
            </w:r>
          </w:p>
          <w:p w14:paraId="44713C3E" w14:textId="77777777" w:rsidR="00A33D1E" w:rsidRPr="00E6764C" w:rsidRDefault="00A33D1E" w:rsidP="006F5AAB">
            <w:pPr>
              <w:pStyle w:val="Autres0"/>
              <w:shd w:val="clear" w:color="auto" w:fill="FFFFFF" w:themeFill="background1"/>
              <w:jc w:val="center"/>
              <w:rPr>
                <w:rFonts w:ascii="Marianne" w:hAnsi="Marianne"/>
              </w:rPr>
            </w:pPr>
            <w:r w:rsidRPr="00E6764C">
              <w:rPr>
                <w:rStyle w:val="Autres"/>
                <w:rFonts w:ascii="Marianne" w:hAnsi="Marianne"/>
              </w:rPr>
              <w:t>Direction service</w:t>
            </w:r>
          </w:p>
        </w:tc>
        <w:tc>
          <w:tcPr>
            <w:tcW w:w="1415" w:type="dxa"/>
            <w:gridSpan w:val="2"/>
            <w:tcBorders>
              <w:top w:val="single" w:sz="4" w:space="0" w:color="auto"/>
              <w:left w:val="single" w:sz="4" w:space="0" w:color="auto"/>
            </w:tcBorders>
            <w:shd w:val="clear" w:color="auto" w:fill="FFFFFF" w:themeFill="background1"/>
            <w:vAlign w:val="bottom"/>
          </w:tcPr>
          <w:p w14:paraId="47210125" w14:textId="77777777" w:rsidR="00A33D1E" w:rsidRDefault="00A33D1E" w:rsidP="006F5AAB">
            <w:pPr>
              <w:pStyle w:val="Autres0"/>
              <w:shd w:val="clear" w:color="auto" w:fill="FFFFFF" w:themeFill="background1"/>
              <w:jc w:val="center"/>
              <w:rPr>
                <w:rStyle w:val="Autres"/>
              </w:rPr>
            </w:pPr>
            <w:proofErr w:type="spellStart"/>
            <w:r w:rsidRPr="00E6764C">
              <w:rPr>
                <w:rStyle w:val="Autres"/>
                <w:rFonts w:ascii="Marianne" w:hAnsi="Marianne"/>
              </w:rPr>
              <w:t>Postcode</w:t>
            </w:r>
            <w:proofErr w:type="spellEnd"/>
            <w:r w:rsidRPr="00E6764C">
              <w:rPr>
                <w:rStyle w:val="Autres"/>
              </w:rPr>
              <w:t>/</w:t>
            </w:r>
          </w:p>
          <w:p w14:paraId="5835D47D" w14:textId="77777777" w:rsidR="00A33D1E" w:rsidRPr="00E6764C" w:rsidRDefault="00A33D1E" w:rsidP="006F5AAB">
            <w:pPr>
              <w:pStyle w:val="Autres0"/>
              <w:shd w:val="clear" w:color="auto" w:fill="FFFFFF" w:themeFill="background1"/>
              <w:jc w:val="center"/>
              <w:rPr>
                <w:rFonts w:ascii="Marianne" w:hAnsi="Marianne"/>
              </w:rPr>
            </w:pPr>
            <w:r w:rsidRPr="00E6764C">
              <w:rPr>
                <w:rStyle w:val="Autres"/>
                <w:rFonts w:ascii="Marianne" w:hAnsi="Marianne"/>
              </w:rPr>
              <w:t>Code postal</w:t>
            </w:r>
          </w:p>
        </w:tc>
        <w:tc>
          <w:tcPr>
            <w:tcW w:w="2057" w:type="dxa"/>
            <w:tcBorders>
              <w:top w:val="single" w:sz="4" w:space="0" w:color="auto"/>
              <w:left w:val="single" w:sz="4" w:space="0" w:color="auto"/>
              <w:right w:val="single" w:sz="4" w:space="0" w:color="auto"/>
            </w:tcBorders>
            <w:shd w:val="clear" w:color="auto" w:fill="FFFFFF" w:themeFill="background1"/>
            <w:vAlign w:val="bottom"/>
          </w:tcPr>
          <w:p w14:paraId="24259667" w14:textId="77777777" w:rsidR="00A33D1E" w:rsidRPr="00E6764C" w:rsidRDefault="00A33D1E" w:rsidP="006F5AAB">
            <w:pPr>
              <w:pStyle w:val="Autres0"/>
              <w:shd w:val="clear" w:color="auto" w:fill="FFFFFF" w:themeFill="background1"/>
              <w:jc w:val="center"/>
              <w:rPr>
                <w:rFonts w:ascii="Marianne" w:hAnsi="Marianne"/>
              </w:rPr>
            </w:pPr>
            <w:r w:rsidRPr="00E6764C">
              <w:rPr>
                <w:rStyle w:val="Autres"/>
                <w:rFonts w:ascii="Marianne" w:hAnsi="Marianne"/>
              </w:rPr>
              <w:t>Town/Ville</w:t>
            </w:r>
          </w:p>
        </w:tc>
      </w:tr>
      <w:tr w:rsidR="00A33D1E" w:rsidRPr="00755EE1" w14:paraId="26FCD494" w14:textId="77777777" w:rsidTr="006F5AAB">
        <w:trPr>
          <w:trHeight w:hRule="exact" w:val="278"/>
          <w:jc w:val="center"/>
        </w:trPr>
        <w:tc>
          <w:tcPr>
            <w:tcW w:w="1743" w:type="dxa"/>
            <w:gridSpan w:val="3"/>
            <w:tcBorders>
              <w:top w:val="single" w:sz="4" w:space="0" w:color="auto"/>
              <w:left w:val="single" w:sz="4" w:space="0" w:color="auto"/>
            </w:tcBorders>
            <w:shd w:val="clear" w:color="auto" w:fill="auto"/>
          </w:tcPr>
          <w:p w14:paraId="31CA6848" w14:textId="77777777" w:rsidR="00A33D1E" w:rsidRPr="00755EE1" w:rsidRDefault="00A33D1E" w:rsidP="006F5AAB">
            <w:pPr>
              <w:shd w:val="clear" w:color="auto" w:fill="FFFFFF" w:themeFill="background1"/>
              <w:rPr>
                <w:rFonts w:ascii="Marianne" w:hAnsi="Marianne"/>
                <w:sz w:val="20"/>
                <w:szCs w:val="20"/>
              </w:rPr>
            </w:pPr>
          </w:p>
        </w:tc>
        <w:tc>
          <w:tcPr>
            <w:tcW w:w="3672" w:type="dxa"/>
            <w:gridSpan w:val="5"/>
            <w:tcBorders>
              <w:top w:val="single" w:sz="4" w:space="0" w:color="auto"/>
              <w:left w:val="single" w:sz="4" w:space="0" w:color="auto"/>
            </w:tcBorders>
            <w:shd w:val="clear" w:color="auto" w:fill="auto"/>
          </w:tcPr>
          <w:p w14:paraId="3D0F5225" w14:textId="77777777" w:rsidR="00A33D1E" w:rsidRPr="00755EE1" w:rsidRDefault="00A33D1E" w:rsidP="006F5AAB">
            <w:pPr>
              <w:shd w:val="clear" w:color="auto" w:fill="FFFFFF" w:themeFill="background1"/>
              <w:rPr>
                <w:rFonts w:ascii="Marianne" w:hAnsi="Marianne"/>
                <w:sz w:val="20"/>
                <w:szCs w:val="20"/>
              </w:rPr>
            </w:pPr>
          </w:p>
        </w:tc>
        <w:tc>
          <w:tcPr>
            <w:tcW w:w="1913" w:type="dxa"/>
            <w:tcBorders>
              <w:top w:val="single" w:sz="4" w:space="0" w:color="auto"/>
              <w:left w:val="single" w:sz="4" w:space="0" w:color="auto"/>
            </w:tcBorders>
            <w:shd w:val="clear" w:color="auto" w:fill="auto"/>
          </w:tcPr>
          <w:p w14:paraId="0FCF33EE" w14:textId="77777777" w:rsidR="00A33D1E" w:rsidRPr="00755EE1" w:rsidRDefault="00A33D1E" w:rsidP="006F5AAB">
            <w:pPr>
              <w:shd w:val="clear" w:color="auto" w:fill="FFFFFF" w:themeFill="background1"/>
              <w:rPr>
                <w:rFonts w:ascii="Marianne" w:hAnsi="Marianne"/>
                <w:sz w:val="20"/>
                <w:szCs w:val="20"/>
              </w:rPr>
            </w:pPr>
          </w:p>
        </w:tc>
        <w:tc>
          <w:tcPr>
            <w:tcW w:w="1415" w:type="dxa"/>
            <w:gridSpan w:val="2"/>
            <w:tcBorders>
              <w:top w:val="single" w:sz="4" w:space="0" w:color="auto"/>
              <w:left w:val="single" w:sz="4" w:space="0" w:color="auto"/>
            </w:tcBorders>
            <w:shd w:val="clear" w:color="auto" w:fill="auto"/>
          </w:tcPr>
          <w:p w14:paraId="1B07E6D0" w14:textId="77777777" w:rsidR="00A33D1E" w:rsidRPr="00755EE1" w:rsidRDefault="00A33D1E" w:rsidP="006F5AAB">
            <w:pPr>
              <w:shd w:val="clear" w:color="auto" w:fill="FFFFFF" w:themeFill="background1"/>
              <w:rPr>
                <w:rFonts w:ascii="Marianne" w:hAnsi="Marianne"/>
                <w:sz w:val="20"/>
                <w:szCs w:val="20"/>
              </w:rPr>
            </w:pPr>
          </w:p>
        </w:tc>
        <w:tc>
          <w:tcPr>
            <w:tcW w:w="2057" w:type="dxa"/>
            <w:tcBorders>
              <w:top w:val="single" w:sz="4" w:space="0" w:color="auto"/>
              <w:left w:val="single" w:sz="4" w:space="0" w:color="auto"/>
              <w:right w:val="single" w:sz="4" w:space="0" w:color="auto"/>
            </w:tcBorders>
            <w:shd w:val="clear" w:color="auto" w:fill="auto"/>
          </w:tcPr>
          <w:p w14:paraId="192E79A1" w14:textId="77777777" w:rsidR="00A33D1E" w:rsidRPr="00755EE1" w:rsidRDefault="00A33D1E" w:rsidP="006F5AAB">
            <w:pPr>
              <w:shd w:val="clear" w:color="auto" w:fill="FFFFFF" w:themeFill="background1"/>
              <w:rPr>
                <w:rFonts w:ascii="Marianne" w:hAnsi="Marianne"/>
                <w:sz w:val="20"/>
                <w:szCs w:val="20"/>
              </w:rPr>
            </w:pPr>
          </w:p>
        </w:tc>
      </w:tr>
      <w:tr w:rsidR="00A33D1E" w:rsidRPr="00A6171D" w14:paraId="1A97CEDD" w14:textId="77777777" w:rsidTr="006F5AAB">
        <w:trPr>
          <w:trHeight w:hRule="exact" w:val="874"/>
          <w:jc w:val="center"/>
        </w:trPr>
        <w:tc>
          <w:tcPr>
            <w:tcW w:w="10800" w:type="dxa"/>
            <w:gridSpan w:val="12"/>
            <w:tcBorders>
              <w:top w:val="single" w:sz="4" w:space="0" w:color="auto"/>
              <w:left w:val="single" w:sz="4" w:space="0" w:color="auto"/>
              <w:right w:val="single" w:sz="4" w:space="0" w:color="auto"/>
            </w:tcBorders>
            <w:shd w:val="clear" w:color="auto" w:fill="FFFFFF" w:themeFill="background1"/>
            <w:vAlign w:val="center"/>
          </w:tcPr>
          <w:p w14:paraId="4C74095B" w14:textId="77777777" w:rsidR="00A33D1E" w:rsidRPr="00A6171D" w:rsidRDefault="00A33D1E" w:rsidP="006F5AAB">
            <w:pPr>
              <w:pStyle w:val="Autres0"/>
              <w:shd w:val="clear" w:color="auto" w:fill="FFFFFF" w:themeFill="background1"/>
              <w:jc w:val="center"/>
              <w:rPr>
                <w:rFonts w:ascii="Marianne" w:hAnsi="Marianne"/>
                <w:color w:val="000091"/>
                <w:sz w:val="20"/>
                <w:szCs w:val="20"/>
              </w:rPr>
            </w:pPr>
            <w:proofErr w:type="spellStart"/>
            <w:r w:rsidRPr="00A6171D">
              <w:rPr>
                <w:rStyle w:val="Autres"/>
                <w:rFonts w:ascii="Marianne" w:hAnsi="Marianne"/>
                <w:color w:val="000091"/>
              </w:rPr>
              <w:t>Other</w:t>
            </w:r>
            <w:proofErr w:type="spellEnd"/>
            <w:r w:rsidRPr="00A6171D">
              <w:rPr>
                <w:rStyle w:val="Autres"/>
                <w:rFonts w:ascii="Marianne" w:hAnsi="Marianne"/>
                <w:color w:val="000091"/>
              </w:rPr>
              <w:t xml:space="preserve"> </w:t>
            </w:r>
            <w:proofErr w:type="spellStart"/>
            <w:r w:rsidRPr="00A6171D">
              <w:rPr>
                <w:rStyle w:val="Autres"/>
                <w:rFonts w:ascii="Marianne" w:hAnsi="Marianne"/>
                <w:color w:val="000091"/>
              </w:rPr>
              <w:t>activities</w:t>
            </w:r>
            <w:proofErr w:type="spellEnd"/>
            <w:r w:rsidRPr="00A6171D">
              <w:rPr>
                <w:rStyle w:val="Autres"/>
                <w:rFonts w:ascii="Marianne" w:hAnsi="Marianne"/>
                <w:color w:val="000091"/>
              </w:rPr>
              <w:t>/Autres activités</w:t>
            </w:r>
            <w:r>
              <w:rPr>
                <w:rStyle w:val="Autres"/>
                <w:rFonts w:ascii="Marianne" w:hAnsi="Marianne"/>
                <w:color w:val="000091"/>
              </w:rPr>
              <w:t xml:space="preserve"> </w:t>
            </w:r>
            <w:r w:rsidRPr="00E05CF3">
              <w:rPr>
                <w:rStyle w:val="Autres"/>
                <w:rFonts w:ascii="Marianne" w:hAnsi="Marianne"/>
                <w:color w:val="000091"/>
                <w:sz w:val="20"/>
                <w:szCs w:val="20"/>
              </w:rPr>
              <w:t>(</w:t>
            </w:r>
            <w:r w:rsidRPr="00E05CF3">
              <w:rPr>
                <w:rStyle w:val="Autres"/>
                <w:rFonts w:ascii="Marianne" w:hAnsi="Marianne"/>
                <w:i/>
                <w:iCs/>
                <w:color w:val="000091"/>
                <w:sz w:val="20"/>
                <w:szCs w:val="20"/>
              </w:rPr>
              <w:t xml:space="preserve">Services, </w:t>
            </w:r>
            <w:proofErr w:type="spellStart"/>
            <w:r w:rsidRPr="00E05CF3">
              <w:rPr>
                <w:rStyle w:val="Autres"/>
                <w:rFonts w:ascii="Marianne" w:hAnsi="Marianne"/>
                <w:i/>
                <w:iCs/>
                <w:color w:val="000091"/>
                <w:sz w:val="20"/>
                <w:szCs w:val="20"/>
              </w:rPr>
              <w:t>committement</w:t>
            </w:r>
            <w:proofErr w:type="spellEnd"/>
            <w:r w:rsidRPr="00E05CF3">
              <w:rPr>
                <w:rStyle w:val="Autres"/>
                <w:rFonts w:ascii="Marianne" w:hAnsi="Marianne"/>
                <w:i/>
                <w:iCs/>
                <w:color w:val="000091"/>
                <w:sz w:val="20"/>
                <w:szCs w:val="20"/>
              </w:rPr>
              <w:t xml:space="preserve"> in </w:t>
            </w:r>
            <w:proofErr w:type="spellStart"/>
            <w:r w:rsidRPr="00E05CF3">
              <w:rPr>
                <w:rStyle w:val="Autres"/>
                <w:rFonts w:ascii="Marianne" w:hAnsi="Marianne"/>
                <w:i/>
                <w:iCs/>
                <w:color w:val="000091"/>
                <w:sz w:val="20"/>
                <w:szCs w:val="20"/>
              </w:rPr>
              <w:t>scientific</w:t>
            </w:r>
            <w:proofErr w:type="spellEnd"/>
            <w:r w:rsidRPr="00E05CF3">
              <w:rPr>
                <w:rStyle w:val="Autres"/>
                <w:rFonts w:ascii="Marianne" w:hAnsi="Marianne"/>
                <w:i/>
                <w:iCs/>
                <w:color w:val="000091"/>
                <w:sz w:val="20"/>
                <w:szCs w:val="20"/>
              </w:rPr>
              <w:t xml:space="preserve"> </w:t>
            </w:r>
            <w:proofErr w:type="spellStart"/>
            <w:r w:rsidRPr="00E05CF3">
              <w:rPr>
                <w:rStyle w:val="Autres"/>
                <w:rFonts w:ascii="Marianne" w:hAnsi="Marianne"/>
                <w:i/>
                <w:iCs/>
                <w:color w:val="000091"/>
                <w:sz w:val="20"/>
                <w:szCs w:val="20"/>
              </w:rPr>
              <w:t>events</w:t>
            </w:r>
            <w:proofErr w:type="spellEnd"/>
            <w:r w:rsidRPr="00E05CF3">
              <w:rPr>
                <w:rStyle w:val="Autres"/>
                <w:rFonts w:ascii="Marianne" w:hAnsi="Marianne"/>
                <w:i/>
                <w:iCs/>
                <w:color w:val="000091"/>
                <w:sz w:val="20"/>
                <w:szCs w:val="20"/>
              </w:rPr>
              <w:t xml:space="preserve">, </w:t>
            </w:r>
            <w:proofErr w:type="spellStart"/>
            <w:r w:rsidRPr="00E05CF3">
              <w:rPr>
                <w:rStyle w:val="Autres"/>
                <w:rFonts w:ascii="Marianne" w:hAnsi="Marianne"/>
                <w:i/>
                <w:iCs/>
                <w:color w:val="000091"/>
                <w:sz w:val="20"/>
                <w:szCs w:val="20"/>
              </w:rPr>
              <w:t>scientific</w:t>
            </w:r>
            <w:proofErr w:type="spellEnd"/>
            <w:r w:rsidRPr="00E05CF3">
              <w:rPr>
                <w:rStyle w:val="Autres"/>
                <w:rFonts w:ascii="Marianne" w:hAnsi="Marianne"/>
                <w:i/>
                <w:iCs/>
                <w:color w:val="000091"/>
                <w:sz w:val="20"/>
                <w:szCs w:val="20"/>
              </w:rPr>
              <w:t xml:space="preserve"> </w:t>
            </w:r>
            <w:proofErr w:type="spellStart"/>
            <w:r w:rsidRPr="00E05CF3">
              <w:rPr>
                <w:rStyle w:val="Autres"/>
                <w:rFonts w:ascii="Marianne" w:hAnsi="Marianne"/>
                <w:i/>
                <w:iCs/>
                <w:color w:val="000091"/>
                <w:sz w:val="20"/>
                <w:szCs w:val="20"/>
              </w:rPr>
              <w:t>editing</w:t>
            </w:r>
            <w:proofErr w:type="spellEnd"/>
            <w:r w:rsidRPr="00E05CF3">
              <w:rPr>
                <w:rStyle w:val="Autres"/>
                <w:rFonts w:ascii="Marianne" w:hAnsi="Marianne"/>
                <w:i/>
                <w:iCs/>
                <w:color w:val="000091"/>
                <w:sz w:val="20"/>
                <w:szCs w:val="20"/>
              </w:rPr>
              <w:t xml:space="preserve">, </w:t>
            </w:r>
            <w:proofErr w:type="spellStart"/>
            <w:r w:rsidRPr="00E05CF3">
              <w:rPr>
                <w:rStyle w:val="Autres"/>
                <w:rFonts w:ascii="Marianne" w:hAnsi="Marianne"/>
                <w:i/>
                <w:iCs/>
                <w:color w:val="000091"/>
                <w:sz w:val="20"/>
                <w:szCs w:val="20"/>
              </w:rPr>
              <w:t>scientific</w:t>
            </w:r>
            <w:proofErr w:type="spellEnd"/>
            <w:r w:rsidRPr="00E05CF3">
              <w:rPr>
                <w:rStyle w:val="Autres"/>
                <w:rFonts w:ascii="Marianne" w:hAnsi="Marianne"/>
                <w:i/>
                <w:iCs/>
                <w:color w:val="000091"/>
                <w:sz w:val="20"/>
                <w:szCs w:val="20"/>
              </w:rPr>
              <w:t xml:space="preserve"> </w:t>
            </w:r>
            <w:proofErr w:type="spellStart"/>
            <w:r w:rsidRPr="00E05CF3">
              <w:rPr>
                <w:rStyle w:val="Autres"/>
                <w:rFonts w:ascii="Marianne" w:hAnsi="Marianne"/>
                <w:i/>
                <w:iCs/>
                <w:color w:val="000091"/>
                <w:sz w:val="20"/>
                <w:szCs w:val="20"/>
              </w:rPr>
              <w:t>reviewing</w:t>
            </w:r>
            <w:proofErr w:type="spellEnd"/>
            <w:r w:rsidRPr="00E05CF3">
              <w:rPr>
                <w:rStyle w:val="Autres"/>
                <w:rFonts w:ascii="Marianne" w:hAnsi="Marianne"/>
                <w:i/>
                <w:iCs/>
                <w:color w:val="000091"/>
                <w:sz w:val="20"/>
                <w:szCs w:val="20"/>
              </w:rPr>
              <w:t xml:space="preserve"> </w:t>
            </w:r>
            <w:proofErr w:type="spellStart"/>
            <w:r w:rsidRPr="00E05CF3">
              <w:rPr>
                <w:rStyle w:val="Autres"/>
                <w:rFonts w:ascii="Marianne" w:hAnsi="Marianne"/>
                <w:i/>
                <w:iCs/>
                <w:color w:val="000091"/>
                <w:sz w:val="20"/>
                <w:szCs w:val="20"/>
              </w:rPr>
              <w:t>activities</w:t>
            </w:r>
            <w:proofErr w:type="spellEnd"/>
            <w:r w:rsidRPr="00E05CF3">
              <w:rPr>
                <w:rStyle w:val="Autres"/>
                <w:rFonts w:ascii="Marianne" w:hAnsi="Marianne"/>
                <w:i/>
                <w:iCs/>
                <w:color w:val="000091"/>
                <w:sz w:val="20"/>
                <w:szCs w:val="20"/>
              </w:rPr>
              <w:t>/Responsabilité scientifique, engagement dans des manifestations scientifiques, activités d'évaluation ou d'expertise scientifique, d'édition scientifique)</w:t>
            </w:r>
          </w:p>
        </w:tc>
      </w:tr>
      <w:tr w:rsidR="00A33D1E" w:rsidRPr="00A6171D" w14:paraId="6F52278B" w14:textId="77777777" w:rsidTr="006F5AAB">
        <w:trPr>
          <w:trHeight w:hRule="exact" w:val="278"/>
          <w:jc w:val="center"/>
        </w:trPr>
        <w:tc>
          <w:tcPr>
            <w:tcW w:w="10800" w:type="dxa"/>
            <w:gridSpan w:val="12"/>
            <w:tcBorders>
              <w:top w:val="single" w:sz="4" w:space="0" w:color="auto"/>
              <w:left w:val="single" w:sz="4" w:space="0" w:color="auto"/>
              <w:right w:val="single" w:sz="4" w:space="0" w:color="auto"/>
            </w:tcBorders>
            <w:shd w:val="clear" w:color="auto" w:fill="FFFFFF" w:themeFill="background1"/>
            <w:vAlign w:val="center"/>
          </w:tcPr>
          <w:p w14:paraId="4CE7AFDA" w14:textId="77777777" w:rsidR="00A33D1E" w:rsidRPr="00E17A54" w:rsidRDefault="00A33D1E" w:rsidP="006F5AAB">
            <w:pPr>
              <w:shd w:val="clear" w:color="auto" w:fill="FFFFFF" w:themeFill="background1"/>
              <w:rPr>
                <w:rFonts w:eastAsia="Courier New" w:cs="Courier New"/>
                <w:color w:val="000000"/>
                <w:sz w:val="20"/>
                <w:szCs w:val="20"/>
              </w:rPr>
            </w:pPr>
          </w:p>
        </w:tc>
      </w:tr>
      <w:tr w:rsidR="00A33D1E" w:rsidRPr="00A6171D" w14:paraId="1FAEB062" w14:textId="77777777" w:rsidTr="006F5AAB">
        <w:trPr>
          <w:trHeight w:hRule="exact" w:val="283"/>
          <w:jc w:val="center"/>
        </w:trPr>
        <w:tc>
          <w:tcPr>
            <w:tcW w:w="10800" w:type="dxa"/>
            <w:gridSpan w:val="12"/>
            <w:tcBorders>
              <w:top w:val="single" w:sz="4" w:space="0" w:color="auto"/>
              <w:left w:val="single" w:sz="4" w:space="0" w:color="auto"/>
              <w:right w:val="single" w:sz="4" w:space="0" w:color="auto"/>
            </w:tcBorders>
            <w:shd w:val="clear" w:color="auto" w:fill="B4C6E7"/>
            <w:vAlign w:val="bottom"/>
          </w:tcPr>
          <w:p w14:paraId="3DC3E82C" w14:textId="77777777" w:rsidR="00A33D1E" w:rsidRPr="00A6171D" w:rsidRDefault="00A33D1E" w:rsidP="006F5AAB">
            <w:pPr>
              <w:pStyle w:val="Autres0"/>
              <w:shd w:val="clear" w:color="auto" w:fill="FFFFFF" w:themeFill="background1"/>
              <w:jc w:val="center"/>
              <w:rPr>
                <w:rFonts w:ascii="Marianne" w:hAnsi="Marianne"/>
                <w:color w:val="000091"/>
              </w:rPr>
            </w:pPr>
            <w:proofErr w:type="spellStart"/>
            <w:r w:rsidRPr="00A6171D">
              <w:rPr>
                <w:rStyle w:val="Autres"/>
                <w:rFonts w:ascii="Marianne" w:hAnsi="Marianne"/>
                <w:b/>
                <w:bCs/>
                <w:color w:val="000091"/>
              </w:rPr>
              <w:t>Pedagogical</w:t>
            </w:r>
            <w:proofErr w:type="spellEnd"/>
            <w:r w:rsidRPr="00A6171D">
              <w:rPr>
                <w:rStyle w:val="Autres"/>
                <w:rFonts w:ascii="Marianne" w:hAnsi="Marianne"/>
                <w:b/>
                <w:bCs/>
                <w:color w:val="000091"/>
              </w:rPr>
              <w:t xml:space="preserve"> and administrative </w:t>
            </w:r>
            <w:proofErr w:type="spellStart"/>
            <w:r w:rsidRPr="00A6171D">
              <w:rPr>
                <w:rStyle w:val="Autres"/>
                <w:rFonts w:ascii="Marianne" w:hAnsi="Marianne"/>
                <w:b/>
                <w:bCs/>
                <w:color w:val="000091"/>
              </w:rPr>
              <w:t>responsability</w:t>
            </w:r>
            <w:proofErr w:type="spellEnd"/>
            <w:r w:rsidRPr="00A6171D">
              <w:rPr>
                <w:rStyle w:val="Autres"/>
                <w:rFonts w:ascii="Marianne" w:hAnsi="Marianne"/>
                <w:b/>
                <w:bCs/>
                <w:color w:val="000091"/>
              </w:rPr>
              <w:t>/Responsabilités pédagogiques et administratives</w:t>
            </w:r>
          </w:p>
        </w:tc>
      </w:tr>
      <w:tr w:rsidR="00A33D1E" w:rsidRPr="00755EE1" w14:paraId="31FA1C52" w14:textId="77777777" w:rsidTr="006F5AAB">
        <w:trPr>
          <w:trHeight w:hRule="exact" w:val="293"/>
          <w:jc w:val="center"/>
        </w:trPr>
        <w:tc>
          <w:tcPr>
            <w:tcW w:w="10800" w:type="dxa"/>
            <w:gridSpan w:val="12"/>
            <w:tcBorders>
              <w:top w:val="single" w:sz="4" w:space="0" w:color="auto"/>
              <w:left w:val="single" w:sz="4" w:space="0" w:color="auto"/>
              <w:right w:val="single" w:sz="4" w:space="0" w:color="auto"/>
            </w:tcBorders>
            <w:shd w:val="clear" w:color="auto" w:fill="auto"/>
          </w:tcPr>
          <w:p w14:paraId="0BB1759F" w14:textId="77777777" w:rsidR="00A33D1E" w:rsidRPr="00755EE1" w:rsidRDefault="00A33D1E" w:rsidP="006F5AAB">
            <w:pPr>
              <w:shd w:val="clear" w:color="auto" w:fill="FFFFFF" w:themeFill="background1"/>
              <w:rPr>
                <w:rFonts w:ascii="Marianne" w:hAnsi="Marianne"/>
                <w:sz w:val="20"/>
                <w:szCs w:val="20"/>
              </w:rPr>
            </w:pPr>
          </w:p>
        </w:tc>
      </w:tr>
      <w:tr w:rsidR="00A33D1E" w:rsidRPr="00A6171D" w14:paraId="7373E877" w14:textId="77777777" w:rsidTr="006F5AAB">
        <w:trPr>
          <w:trHeight w:hRule="exact" w:val="283"/>
          <w:jc w:val="center"/>
        </w:trPr>
        <w:tc>
          <w:tcPr>
            <w:tcW w:w="10800" w:type="dxa"/>
            <w:gridSpan w:val="12"/>
            <w:tcBorders>
              <w:top w:val="single" w:sz="4" w:space="0" w:color="auto"/>
              <w:left w:val="single" w:sz="4" w:space="0" w:color="auto"/>
              <w:right w:val="single" w:sz="4" w:space="0" w:color="auto"/>
            </w:tcBorders>
            <w:shd w:val="clear" w:color="auto" w:fill="FFFFFF" w:themeFill="background1"/>
            <w:vAlign w:val="bottom"/>
          </w:tcPr>
          <w:p w14:paraId="631D3B2C" w14:textId="77777777" w:rsidR="00A33D1E" w:rsidRPr="00A6171D" w:rsidRDefault="00A33D1E" w:rsidP="006F5AAB">
            <w:pPr>
              <w:pStyle w:val="Autres0"/>
              <w:shd w:val="clear" w:color="auto" w:fill="FFFFFF" w:themeFill="background1"/>
              <w:jc w:val="center"/>
              <w:rPr>
                <w:rFonts w:ascii="Marianne" w:hAnsi="Marianne"/>
                <w:color w:val="000091"/>
              </w:rPr>
            </w:pPr>
            <w:proofErr w:type="spellStart"/>
            <w:r w:rsidRPr="00A6171D">
              <w:rPr>
                <w:rStyle w:val="Autres"/>
                <w:rFonts w:ascii="Marianne" w:hAnsi="Marianne"/>
                <w:b/>
                <w:bCs/>
                <w:color w:val="000091"/>
              </w:rPr>
              <w:t>Previous</w:t>
            </w:r>
            <w:proofErr w:type="spellEnd"/>
            <w:r w:rsidRPr="00A6171D">
              <w:rPr>
                <w:rStyle w:val="Autres"/>
                <w:rFonts w:ascii="Marianne" w:hAnsi="Marianne"/>
                <w:b/>
                <w:bCs/>
                <w:color w:val="000091"/>
              </w:rPr>
              <w:t xml:space="preserve"> positions/Postes antérieurs</w:t>
            </w:r>
          </w:p>
        </w:tc>
      </w:tr>
      <w:tr w:rsidR="00A33D1E" w:rsidRPr="00E6764C" w14:paraId="55470A63" w14:textId="77777777" w:rsidTr="006F5AAB">
        <w:trPr>
          <w:trHeight w:hRule="exact" w:val="302"/>
          <w:jc w:val="center"/>
        </w:trPr>
        <w:tc>
          <w:tcPr>
            <w:tcW w:w="10800" w:type="dxa"/>
            <w:gridSpan w:val="12"/>
            <w:tcBorders>
              <w:top w:val="single" w:sz="4" w:space="0" w:color="auto"/>
              <w:left w:val="single" w:sz="4" w:space="0" w:color="auto"/>
              <w:right w:val="single" w:sz="4" w:space="0" w:color="auto"/>
            </w:tcBorders>
            <w:shd w:val="clear" w:color="auto" w:fill="FFFFFF" w:themeFill="background1"/>
            <w:vAlign w:val="bottom"/>
          </w:tcPr>
          <w:p w14:paraId="40AA0322" w14:textId="77777777" w:rsidR="00A33D1E" w:rsidRPr="00E6764C" w:rsidRDefault="00A33D1E" w:rsidP="006F5AAB">
            <w:pPr>
              <w:pStyle w:val="Autres0"/>
              <w:shd w:val="clear" w:color="auto" w:fill="FFFFFF" w:themeFill="background1"/>
              <w:jc w:val="center"/>
              <w:rPr>
                <w:rFonts w:ascii="Marianne" w:hAnsi="Marianne"/>
              </w:rPr>
            </w:pPr>
            <w:proofErr w:type="spellStart"/>
            <w:r w:rsidRPr="00755EE1">
              <w:rPr>
                <w:rStyle w:val="Autres"/>
                <w:rFonts w:ascii="Marianne" w:hAnsi="Marianne"/>
              </w:rPr>
              <w:t>Function</w:t>
            </w:r>
            <w:proofErr w:type="spellEnd"/>
            <w:r w:rsidRPr="00755EE1">
              <w:rPr>
                <w:rStyle w:val="Autres"/>
                <w:rFonts w:ascii="Marianne" w:hAnsi="Marianne"/>
              </w:rPr>
              <w:t>/Titre</w:t>
            </w:r>
          </w:p>
        </w:tc>
      </w:tr>
      <w:tr w:rsidR="00A33D1E" w:rsidRPr="00E6764C" w14:paraId="3AFBC081" w14:textId="77777777" w:rsidTr="006F5AAB">
        <w:trPr>
          <w:trHeight w:hRule="exact" w:val="542"/>
          <w:jc w:val="center"/>
        </w:trPr>
        <w:tc>
          <w:tcPr>
            <w:tcW w:w="1270" w:type="dxa"/>
            <w:gridSpan w:val="2"/>
            <w:tcBorders>
              <w:top w:val="single" w:sz="4" w:space="0" w:color="auto"/>
              <w:left w:val="single" w:sz="4" w:space="0" w:color="auto"/>
            </w:tcBorders>
            <w:shd w:val="clear" w:color="auto" w:fill="D9E2F3"/>
            <w:vAlign w:val="bottom"/>
          </w:tcPr>
          <w:p w14:paraId="21666C68" w14:textId="77777777" w:rsidR="00A33D1E" w:rsidRPr="00E6764C" w:rsidRDefault="00A33D1E" w:rsidP="006F5AAB">
            <w:pPr>
              <w:pStyle w:val="Autres0"/>
              <w:shd w:val="clear" w:color="auto" w:fill="FFFFFF" w:themeFill="background1"/>
              <w:jc w:val="center"/>
              <w:rPr>
                <w:rFonts w:ascii="Marianne" w:hAnsi="Marianne"/>
              </w:rPr>
            </w:pPr>
            <w:r w:rsidRPr="00E6764C">
              <w:rPr>
                <w:rStyle w:val="Autres"/>
                <w:rFonts w:ascii="Marianne" w:hAnsi="Marianne"/>
              </w:rPr>
              <w:t>Start date/ Début</w:t>
            </w:r>
          </w:p>
        </w:tc>
        <w:tc>
          <w:tcPr>
            <w:tcW w:w="1128" w:type="dxa"/>
            <w:gridSpan w:val="2"/>
            <w:tcBorders>
              <w:top w:val="single" w:sz="4" w:space="0" w:color="auto"/>
              <w:left w:val="single" w:sz="4" w:space="0" w:color="auto"/>
            </w:tcBorders>
            <w:shd w:val="clear" w:color="auto" w:fill="D9E2F3"/>
            <w:vAlign w:val="bottom"/>
          </w:tcPr>
          <w:p w14:paraId="71598F98" w14:textId="77777777" w:rsidR="00A33D1E" w:rsidRPr="00E6764C" w:rsidRDefault="00A33D1E" w:rsidP="006F5AAB">
            <w:pPr>
              <w:pStyle w:val="Autres0"/>
              <w:shd w:val="clear" w:color="auto" w:fill="FFFFFF" w:themeFill="background1"/>
              <w:jc w:val="center"/>
              <w:rPr>
                <w:rFonts w:ascii="Marianne" w:hAnsi="Marianne"/>
              </w:rPr>
            </w:pPr>
            <w:r w:rsidRPr="00E6764C">
              <w:rPr>
                <w:rStyle w:val="Autres"/>
                <w:rFonts w:ascii="Marianne" w:hAnsi="Marianne"/>
              </w:rPr>
              <w:t>End date/ Fin</w:t>
            </w:r>
          </w:p>
        </w:tc>
        <w:tc>
          <w:tcPr>
            <w:tcW w:w="1969" w:type="dxa"/>
            <w:gridSpan w:val="2"/>
            <w:tcBorders>
              <w:top w:val="single" w:sz="4" w:space="0" w:color="auto"/>
              <w:left w:val="single" w:sz="4" w:space="0" w:color="auto"/>
            </w:tcBorders>
            <w:shd w:val="clear" w:color="auto" w:fill="FFFFFF" w:themeFill="background1"/>
            <w:vAlign w:val="bottom"/>
          </w:tcPr>
          <w:p w14:paraId="13E6B4CE" w14:textId="77777777" w:rsidR="00A33D1E" w:rsidRPr="00E6764C" w:rsidRDefault="00A33D1E" w:rsidP="006F5AAB">
            <w:pPr>
              <w:pStyle w:val="Autres0"/>
              <w:shd w:val="clear" w:color="auto" w:fill="FFFFFF" w:themeFill="background1"/>
              <w:jc w:val="center"/>
              <w:rPr>
                <w:rFonts w:ascii="Marianne" w:hAnsi="Marianne"/>
              </w:rPr>
            </w:pPr>
            <w:r w:rsidRPr="00E6764C">
              <w:rPr>
                <w:rStyle w:val="Autres"/>
                <w:rFonts w:ascii="Marianne" w:hAnsi="Marianne"/>
              </w:rPr>
              <w:t>Town/Ville</w:t>
            </w:r>
          </w:p>
        </w:tc>
        <w:tc>
          <w:tcPr>
            <w:tcW w:w="3813" w:type="dxa"/>
            <w:gridSpan w:val="4"/>
            <w:tcBorders>
              <w:top w:val="single" w:sz="4" w:space="0" w:color="auto"/>
              <w:left w:val="single" w:sz="4" w:space="0" w:color="auto"/>
            </w:tcBorders>
            <w:shd w:val="clear" w:color="auto" w:fill="FFFFFF" w:themeFill="background1"/>
            <w:vAlign w:val="bottom"/>
          </w:tcPr>
          <w:p w14:paraId="14B2FC9C" w14:textId="77777777" w:rsidR="00A33D1E" w:rsidRPr="00E6764C" w:rsidRDefault="00A33D1E" w:rsidP="006F5AAB">
            <w:pPr>
              <w:pStyle w:val="Autres0"/>
              <w:shd w:val="clear" w:color="auto" w:fill="FFFFFF" w:themeFill="background1"/>
              <w:jc w:val="center"/>
              <w:rPr>
                <w:rFonts w:ascii="Marianne" w:hAnsi="Marianne"/>
              </w:rPr>
            </w:pPr>
            <w:r w:rsidRPr="00E6764C">
              <w:rPr>
                <w:rStyle w:val="Autres"/>
                <w:rFonts w:ascii="Marianne" w:hAnsi="Marianne"/>
              </w:rPr>
              <w:t>Organisation/Etablissement</w:t>
            </w:r>
          </w:p>
        </w:tc>
        <w:tc>
          <w:tcPr>
            <w:tcW w:w="2620" w:type="dxa"/>
            <w:gridSpan w:val="2"/>
            <w:tcBorders>
              <w:top w:val="single" w:sz="4" w:space="0" w:color="auto"/>
              <w:left w:val="single" w:sz="4" w:space="0" w:color="auto"/>
              <w:right w:val="single" w:sz="4" w:space="0" w:color="auto"/>
            </w:tcBorders>
            <w:shd w:val="clear" w:color="auto" w:fill="FFFFFF" w:themeFill="background1"/>
            <w:vAlign w:val="bottom"/>
          </w:tcPr>
          <w:p w14:paraId="3191A1DF" w14:textId="77777777" w:rsidR="00A33D1E" w:rsidRPr="00E6764C" w:rsidRDefault="00A33D1E" w:rsidP="006F5AAB">
            <w:pPr>
              <w:pStyle w:val="Autres0"/>
              <w:shd w:val="clear" w:color="auto" w:fill="FFFFFF" w:themeFill="background1"/>
              <w:jc w:val="center"/>
              <w:rPr>
                <w:rFonts w:ascii="Marianne" w:hAnsi="Marianne"/>
              </w:rPr>
            </w:pPr>
            <w:proofErr w:type="spellStart"/>
            <w:r w:rsidRPr="00E6764C">
              <w:rPr>
                <w:rStyle w:val="Autres"/>
                <w:rFonts w:ascii="Marianne" w:hAnsi="Marianne"/>
              </w:rPr>
              <w:t>Function</w:t>
            </w:r>
            <w:proofErr w:type="spellEnd"/>
            <w:r w:rsidRPr="00E6764C">
              <w:rPr>
                <w:rStyle w:val="Autres"/>
                <w:rFonts w:ascii="Marianne" w:hAnsi="Marianne"/>
              </w:rPr>
              <w:t>/Fonction</w:t>
            </w:r>
          </w:p>
        </w:tc>
      </w:tr>
      <w:tr w:rsidR="00A33D1E" w:rsidRPr="00755EE1" w14:paraId="42B973A0" w14:textId="77777777" w:rsidTr="006F5AAB">
        <w:trPr>
          <w:trHeight w:hRule="exact" w:val="298"/>
          <w:jc w:val="center"/>
        </w:trPr>
        <w:tc>
          <w:tcPr>
            <w:tcW w:w="1270" w:type="dxa"/>
            <w:gridSpan w:val="2"/>
            <w:tcBorders>
              <w:top w:val="single" w:sz="4" w:space="0" w:color="auto"/>
              <w:left w:val="single" w:sz="4" w:space="0" w:color="auto"/>
              <w:bottom w:val="single" w:sz="4" w:space="0" w:color="auto"/>
            </w:tcBorders>
            <w:shd w:val="clear" w:color="auto" w:fill="auto"/>
          </w:tcPr>
          <w:p w14:paraId="6714DC31" w14:textId="77777777" w:rsidR="00A33D1E" w:rsidRPr="00755EE1" w:rsidRDefault="00A33D1E" w:rsidP="006F5AAB">
            <w:pPr>
              <w:shd w:val="clear" w:color="auto" w:fill="FFFFFF" w:themeFill="background1"/>
              <w:rPr>
                <w:rFonts w:ascii="Marianne" w:hAnsi="Marianne"/>
                <w:sz w:val="20"/>
                <w:szCs w:val="20"/>
              </w:rPr>
            </w:pPr>
          </w:p>
        </w:tc>
        <w:tc>
          <w:tcPr>
            <w:tcW w:w="1128" w:type="dxa"/>
            <w:gridSpan w:val="2"/>
            <w:tcBorders>
              <w:top w:val="single" w:sz="4" w:space="0" w:color="auto"/>
              <w:left w:val="single" w:sz="4" w:space="0" w:color="auto"/>
              <w:bottom w:val="single" w:sz="4" w:space="0" w:color="auto"/>
            </w:tcBorders>
            <w:shd w:val="clear" w:color="auto" w:fill="auto"/>
          </w:tcPr>
          <w:p w14:paraId="26504102" w14:textId="77777777" w:rsidR="00A33D1E" w:rsidRPr="00755EE1" w:rsidRDefault="00A33D1E" w:rsidP="006F5AAB">
            <w:pPr>
              <w:shd w:val="clear" w:color="auto" w:fill="FFFFFF" w:themeFill="background1"/>
              <w:rPr>
                <w:rFonts w:ascii="Marianne" w:hAnsi="Marianne"/>
                <w:sz w:val="20"/>
                <w:szCs w:val="20"/>
              </w:rPr>
            </w:pPr>
          </w:p>
        </w:tc>
        <w:tc>
          <w:tcPr>
            <w:tcW w:w="1969" w:type="dxa"/>
            <w:gridSpan w:val="2"/>
            <w:tcBorders>
              <w:top w:val="single" w:sz="4" w:space="0" w:color="auto"/>
              <w:left w:val="single" w:sz="4" w:space="0" w:color="auto"/>
              <w:bottom w:val="single" w:sz="4" w:space="0" w:color="auto"/>
            </w:tcBorders>
            <w:shd w:val="clear" w:color="auto" w:fill="auto"/>
          </w:tcPr>
          <w:p w14:paraId="6FDAB135" w14:textId="77777777" w:rsidR="00A33D1E" w:rsidRPr="00755EE1" w:rsidRDefault="00A33D1E" w:rsidP="006F5AAB">
            <w:pPr>
              <w:shd w:val="clear" w:color="auto" w:fill="FFFFFF" w:themeFill="background1"/>
              <w:rPr>
                <w:rFonts w:ascii="Marianne" w:hAnsi="Marianne"/>
                <w:sz w:val="20"/>
                <w:szCs w:val="20"/>
              </w:rPr>
            </w:pPr>
          </w:p>
        </w:tc>
        <w:tc>
          <w:tcPr>
            <w:tcW w:w="3813" w:type="dxa"/>
            <w:gridSpan w:val="4"/>
            <w:tcBorders>
              <w:top w:val="single" w:sz="4" w:space="0" w:color="auto"/>
              <w:left w:val="single" w:sz="4" w:space="0" w:color="auto"/>
              <w:bottom w:val="single" w:sz="4" w:space="0" w:color="auto"/>
            </w:tcBorders>
            <w:shd w:val="clear" w:color="auto" w:fill="auto"/>
          </w:tcPr>
          <w:p w14:paraId="33CD2309" w14:textId="77777777" w:rsidR="00A33D1E" w:rsidRPr="00755EE1" w:rsidRDefault="00A33D1E" w:rsidP="006F5AAB">
            <w:pPr>
              <w:shd w:val="clear" w:color="auto" w:fill="FFFFFF" w:themeFill="background1"/>
              <w:rPr>
                <w:rFonts w:ascii="Marianne" w:hAnsi="Marianne"/>
                <w:sz w:val="20"/>
                <w:szCs w:val="20"/>
              </w:rPr>
            </w:pPr>
          </w:p>
        </w:tc>
        <w:tc>
          <w:tcPr>
            <w:tcW w:w="2620" w:type="dxa"/>
            <w:gridSpan w:val="2"/>
            <w:tcBorders>
              <w:top w:val="single" w:sz="4" w:space="0" w:color="auto"/>
              <w:left w:val="single" w:sz="4" w:space="0" w:color="auto"/>
              <w:bottom w:val="single" w:sz="4" w:space="0" w:color="auto"/>
              <w:right w:val="single" w:sz="4" w:space="0" w:color="auto"/>
            </w:tcBorders>
            <w:shd w:val="clear" w:color="auto" w:fill="auto"/>
          </w:tcPr>
          <w:p w14:paraId="5FC5CF95" w14:textId="77777777" w:rsidR="00A33D1E" w:rsidRPr="00755EE1" w:rsidRDefault="00A33D1E" w:rsidP="006F5AAB">
            <w:pPr>
              <w:shd w:val="clear" w:color="auto" w:fill="FFFFFF" w:themeFill="background1"/>
              <w:rPr>
                <w:rFonts w:ascii="Marianne" w:hAnsi="Marianne"/>
                <w:sz w:val="20"/>
                <w:szCs w:val="20"/>
              </w:rPr>
            </w:pPr>
          </w:p>
        </w:tc>
      </w:tr>
      <w:tr w:rsidR="00A33D1E" w:rsidRPr="00A6171D" w14:paraId="097DC65F" w14:textId="77777777" w:rsidTr="006F5AAB">
        <w:trPr>
          <w:trHeight w:hRule="exact" w:val="283"/>
          <w:jc w:val="center"/>
        </w:trPr>
        <w:tc>
          <w:tcPr>
            <w:tcW w:w="10800" w:type="dxa"/>
            <w:gridSpan w:val="12"/>
            <w:tcBorders>
              <w:top w:val="single" w:sz="4" w:space="0" w:color="auto"/>
              <w:left w:val="single" w:sz="4" w:space="0" w:color="auto"/>
              <w:bottom w:val="single" w:sz="4" w:space="0" w:color="auto"/>
              <w:right w:val="single" w:sz="4" w:space="0" w:color="auto"/>
            </w:tcBorders>
            <w:shd w:val="clear" w:color="auto" w:fill="B4C6E7"/>
            <w:vAlign w:val="bottom"/>
          </w:tcPr>
          <w:p w14:paraId="5F959B90" w14:textId="77777777" w:rsidR="00A33D1E" w:rsidRPr="00A6171D" w:rsidRDefault="00A33D1E" w:rsidP="006F5AAB">
            <w:pPr>
              <w:pStyle w:val="Autres0"/>
              <w:shd w:val="clear" w:color="auto" w:fill="FFFFFF" w:themeFill="background1"/>
              <w:jc w:val="center"/>
              <w:rPr>
                <w:rFonts w:ascii="Marianne" w:hAnsi="Marianne"/>
                <w:color w:val="000091"/>
              </w:rPr>
            </w:pPr>
            <w:proofErr w:type="spellStart"/>
            <w:r w:rsidRPr="00A6171D">
              <w:rPr>
                <w:rStyle w:val="Autres"/>
                <w:rFonts w:ascii="Marianne" w:hAnsi="Marianne"/>
                <w:b/>
                <w:bCs/>
                <w:color w:val="000091"/>
              </w:rPr>
              <w:t>Career</w:t>
            </w:r>
            <w:proofErr w:type="spellEnd"/>
            <w:r w:rsidRPr="00A6171D">
              <w:rPr>
                <w:rStyle w:val="Autres"/>
                <w:rFonts w:ascii="Marianne" w:hAnsi="Marianne"/>
                <w:b/>
                <w:bCs/>
                <w:color w:val="000091"/>
              </w:rPr>
              <w:t xml:space="preserve"> interruption(s)/Interruption(s) de carrière</w:t>
            </w:r>
            <w:r w:rsidRPr="00A6171D">
              <w:rPr>
                <w:rStyle w:val="Autres"/>
                <w:rFonts w:ascii="Marianne" w:hAnsi="Marianne"/>
                <w:b/>
                <w:bCs/>
                <w:color w:val="000091"/>
                <w:vertAlign w:val="superscript"/>
              </w:rPr>
              <w:footnoteReference w:id="2"/>
            </w:r>
          </w:p>
        </w:tc>
      </w:tr>
      <w:tr w:rsidR="00A33D1E" w:rsidRPr="00755EE1" w14:paraId="7D21BC0B" w14:textId="77777777" w:rsidTr="006F5AAB">
        <w:trPr>
          <w:trHeight w:hRule="exact" w:val="293"/>
          <w:jc w:val="center"/>
        </w:trPr>
        <w:tc>
          <w:tcPr>
            <w:tcW w:w="10800" w:type="dxa"/>
            <w:gridSpan w:val="12"/>
            <w:tcBorders>
              <w:top w:val="single" w:sz="4" w:space="0" w:color="auto"/>
              <w:left w:val="single" w:sz="4" w:space="0" w:color="auto"/>
              <w:bottom w:val="single" w:sz="4" w:space="0" w:color="auto"/>
              <w:right w:val="single" w:sz="4" w:space="0" w:color="auto"/>
            </w:tcBorders>
            <w:shd w:val="clear" w:color="auto" w:fill="auto"/>
          </w:tcPr>
          <w:p w14:paraId="392FE2EF" w14:textId="77777777" w:rsidR="00A33D1E" w:rsidRPr="00755EE1" w:rsidRDefault="00A33D1E" w:rsidP="006F5AAB">
            <w:pPr>
              <w:shd w:val="clear" w:color="auto" w:fill="FFFFFF" w:themeFill="background1"/>
              <w:rPr>
                <w:rFonts w:ascii="Marianne" w:hAnsi="Marianne"/>
                <w:sz w:val="20"/>
                <w:szCs w:val="20"/>
              </w:rPr>
            </w:pPr>
          </w:p>
        </w:tc>
      </w:tr>
      <w:tr w:rsidR="00A33D1E" w:rsidRPr="00A6171D" w14:paraId="06BDE701" w14:textId="77777777" w:rsidTr="006F5AAB">
        <w:trPr>
          <w:trHeight w:hRule="exact" w:val="283"/>
          <w:jc w:val="center"/>
        </w:trPr>
        <w:tc>
          <w:tcPr>
            <w:tcW w:w="10800" w:type="dxa"/>
            <w:gridSpan w:val="12"/>
            <w:tcBorders>
              <w:top w:val="single" w:sz="4" w:space="0" w:color="auto"/>
              <w:left w:val="single" w:sz="4" w:space="0" w:color="auto"/>
              <w:bottom w:val="single" w:sz="4" w:space="0" w:color="auto"/>
              <w:right w:val="single" w:sz="4" w:space="0" w:color="auto"/>
            </w:tcBorders>
            <w:shd w:val="clear" w:color="auto" w:fill="B4C6E7"/>
            <w:vAlign w:val="bottom"/>
          </w:tcPr>
          <w:p w14:paraId="1237EE4E" w14:textId="77777777" w:rsidR="00A33D1E" w:rsidRPr="00A6171D" w:rsidRDefault="00A33D1E" w:rsidP="006F5AAB">
            <w:pPr>
              <w:pStyle w:val="Autres0"/>
              <w:shd w:val="clear" w:color="auto" w:fill="FFFFFF" w:themeFill="background1"/>
              <w:jc w:val="center"/>
              <w:rPr>
                <w:rFonts w:ascii="Marianne" w:hAnsi="Marianne"/>
                <w:color w:val="000091"/>
              </w:rPr>
            </w:pPr>
            <w:r w:rsidRPr="00A6171D">
              <w:rPr>
                <w:rStyle w:val="Autres"/>
                <w:rFonts w:ascii="Marianne" w:hAnsi="Marianne"/>
                <w:b/>
                <w:bCs/>
                <w:color w:val="000091"/>
              </w:rPr>
              <w:t>Education/Formation supérieure</w:t>
            </w:r>
            <w:r w:rsidRPr="00A6171D">
              <w:rPr>
                <w:rStyle w:val="Autres"/>
                <w:rFonts w:ascii="Marianne" w:hAnsi="Marianne"/>
                <w:b/>
                <w:bCs/>
                <w:color w:val="000091"/>
                <w:vertAlign w:val="superscript"/>
              </w:rPr>
              <w:footnoteReference w:id="3"/>
            </w:r>
          </w:p>
        </w:tc>
      </w:tr>
      <w:tr w:rsidR="00A33D1E" w:rsidRPr="00755EE1" w14:paraId="2D4BEDF2" w14:textId="77777777" w:rsidTr="006F5AAB">
        <w:trPr>
          <w:trHeight w:hRule="exact" w:val="346"/>
          <w:jc w:val="center"/>
        </w:trPr>
        <w:tc>
          <w:tcPr>
            <w:tcW w:w="10800" w:type="dxa"/>
            <w:gridSpan w:val="12"/>
            <w:tcBorders>
              <w:top w:val="single" w:sz="4" w:space="0" w:color="auto"/>
              <w:left w:val="single" w:sz="4" w:space="0" w:color="auto"/>
              <w:bottom w:val="single" w:sz="4" w:space="0" w:color="auto"/>
              <w:right w:val="single" w:sz="4" w:space="0" w:color="auto"/>
            </w:tcBorders>
            <w:shd w:val="clear" w:color="auto" w:fill="auto"/>
          </w:tcPr>
          <w:p w14:paraId="3E53BB79" w14:textId="77777777" w:rsidR="00A33D1E" w:rsidRPr="00755EE1" w:rsidRDefault="00A33D1E" w:rsidP="006F5AAB">
            <w:pPr>
              <w:shd w:val="clear" w:color="auto" w:fill="FFFFFF" w:themeFill="background1"/>
              <w:rPr>
                <w:rFonts w:ascii="Marianne" w:hAnsi="Marianne"/>
                <w:sz w:val="20"/>
                <w:szCs w:val="20"/>
              </w:rPr>
            </w:pPr>
          </w:p>
        </w:tc>
      </w:tr>
      <w:tr w:rsidR="00A33D1E" w:rsidRPr="00A6171D" w14:paraId="3489E274" w14:textId="77777777" w:rsidTr="006F5AAB">
        <w:trPr>
          <w:trHeight w:hRule="exact" w:val="283"/>
          <w:jc w:val="center"/>
        </w:trPr>
        <w:tc>
          <w:tcPr>
            <w:tcW w:w="10800" w:type="dxa"/>
            <w:gridSpan w:val="12"/>
            <w:tcBorders>
              <w:top w:val="single" w:sz="4" w:space="0" w:color="auto"/>
              <w:left w:val="single" w:sz="4" w:space="0" w:color="auto"/>
              <w:bottom w:val="single" w:sz="4" w:space="0" w:color="auto"/>
              <w:right w:val="single" w:sz="4" w:space="0" w:color="auto"/>
            </w:tcBorders>
            <w:shd w:val="clear" w:color="auto" w:fill="B4C6E7"/>
            <w:vAlign w:val="bottom"/>
          </w:tcPr>
          <w:p w14:paraId="54F42059" w14:textId="77777777" w:rsidR="00A33D1E" w:rsidRPr="00A6171D" w:rsidRDefault="00A33D1E" w:rsidP="006F5AAB">
            <w:pPr>
              <w:pStyle w:val="Autres0"/>
              <w:shd w:val="clear" w:color="auto" w:fill="FFFFFF" w:themeFill="background1"/>
              <w:jc w:val="center"/>
              <w:rPr>
                <w:rFonts w:ascii="Marianne" w:hAnsi="Marianne"/>
                <w:color w:val="000091"/>
              </w:rPr>
            </w:pPr>
            <w:r w:rsidRPr="00A6171D">
              <w:rPr>
                <w:rStyle w:val="Autres"/>
                <w:rFonts w:ascii="Marianne" w:hAnsi="Marianne"/>
                <w:b/>
                <w:bCs/>
                <w:color w:val="000091"/>
              </w:rPr>
              <w:t xml:space="preserve">Awards, </w:t>
            </w:r>
            <w:proofErr w:type="spellStart"/>
            <w:r w:rsidRPr="00A6171D">
              <w:rPr>
                <w:rStyle w:val="Autres"/>
                <w:rFonts w:ascii="Marianne" w:hAnsi="Marianne"/>
                <w:b/>
                <w:bCs/>
                <w:color w:val="000091"/>
              </w:rPr>
              <w:t>grants</w:t>
            </w:r>
            <w:proofErr w:type="spellEnd"/>
            <w:r w:rsidRPr="00A6171D">
              <w:rPr>
                <w:rStyle w:val="Autres"/>
                <w:rFonts w:ascii="Marianne" w:hAnsi="Marianne"/>
                <w:b/>
                <w:bCs/>
                <w:color w:val="000091"/>
              </w:rPr>
              <w:t>/Prix, distinctions, bourses</w:t>
            </w:r>
          </w:p>
        </w:tc>
      </w:tr>
      <w:tr w:rsidR="00A33D1E" w:rsidRPr="00A6171D" w14:paraId="1CAA68BF" w14:textId="77777777" w:rsidTr="006F5AAB">
        <w:trPr>
          <w:trHeight w:hRule="exact" w:val="283"/>
          <w:jc w:val="center"/>
        </w:trPr>
        <w:tc>
          <w:tcPr>
            <w:tcW w:w="10800" w:type="dxa"/>
            <w:gridSpan w:val="1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8C15A1A" w14:textId="77777777" w:rsidR="00A33D1E" w:rsidRPr="00E05CF3" w:rsidRDefault="00A33D1E" w:rsidP="006F5AAB">
            <w:pPr>
              <w:shd w:val="clear" w:color="auto" w:fill="FFFFFF" w:themeFill="background1"/>
              <w:rPr>
                <w:sz w:val="20"/>
                <w:szCs w:val="20"/>
              </w:rPr>
            </w:pPr>
          </w:p>
        </w:tc>
      </w:tr>
      <w:tr w:rsidR="00A33D1E" w:rsidRPr="00A6171D" w14:paraId="04663CA9" w14:textId="77777777" w:rsidTr="006F5AAB">
        <w:trPr>
          <w:trHeight w:hRule="exact" w:val="283"/>
          <w:jc w:val="center"/>
        </w:trPr>
        <w:tc>
          <w:tcPr>
            <w:tcW w:w="10800" w:type="dxa"/>
            <w:gridSpan w:val="12"/>
            <w:tcBorders>
              <w:top w:val="single" w:sz="4" w:space="0" w:color="auto"/>
              <w:left w:val="single" w:sz="4" w:space="0" w:color="auto"/>
              <w:bottom w:val="single" w:sz="4" w:space="0" w:color="auto"/>
              <w:right w:val="single" w:sz="4" w:space="0" w:color="auto"/>
            </w:tcBorders>
            <w:shd w:val="clear" w:color="auto" w:fill="B4C6E7"/>
            <w:vAlign w:val="bottom"/>
          </w:tcPr>
          <w:p w14:paraId="50811DEF" w14:textId="77777777" w:rsidR="00A33D1E" w:rsidRPr="00A6171D" w:rsidRDefault="00A33D1E" w:rsidP="006F5AAB">
            <w:pPr>
              <w:pStyle w:val="Autres0"/>
              <w:shd w:val="clear" w:color="auto" w:fill="FFFFFF" w:themeFill="background1"/>
              <w:jc w:val="center"/>
              <w:rPr>
                <w:rFonts w:ascii="Marianne" w:hAnsi="Marianne"/>
                <w:color w:val="000091"/>
              </w:rPr>
            </w:pPr>
            <w:r w:rsidRPr="00A6171D">
              <w:rPr>
                <w:rStyle w:val="Autres"/>
                <w:rFonts w:ascii="Marianne" w:hAnsi="Marianne"/>
                <w:b/>
                <w:bCs/>
                <w:color w:val="000091"/>
              </w:rPr>
              <w:t>Scientific productions/Productions scientifiques</w:t>
            </w:r>
            <w:r w:rsidRPr="00A6171D">
              <w:rPr>
                <w:rStyle w:val="Autres"/>
                <w:rFonts w:ascii="Marianne" w:hAnsi="Marianne"/>
                <w:b/>
                <w:bCs/>
                <w:color w:val="000091"/>
                <w:vertAlign w:val="superscript"/>
              </w:rPr>
              <w:footnoteReference w:id="4"/>
            </w:r>
          </w:p>
        </w:tc>
      </w:tr>
      <w:tr w:rsidR="00A33D1E" w:rsidRPr="00755EE1" w14:paraId="5D6CA640" w14:textId="77777777" w:rsidTr="006F5AAB">
        <w:trPr>
          <w:trHeight w:hRule="exact" w:val="571"/>
          <w:jc w:val="center"/>
        </w:trPr>
        <w:tc>
          <w:tcPr>
            <w:tcW w:w="4790" w:type="dxa"/>
            <w:gridSpan w:val="7"/>
            <w:tcBorders>
              <w:top w:val="single" w:sz="4" w:space="0" w:color="auto"/>
              <w:left w:val="single" w:sz="4" w:space="0" w:color="auto"/>
            </w:tcBorders>
            <w:shd w:val="clear" w:color="auto" w:fill="FFFFFF" w:themeFill="background1"/>
            <w:vAlign w:val="bottom"/>
          </w:tcPr>
          <w:p w14:paraId="6131C2E9" w14:textId="77777777" w:rsidR="00A33D1E" w:rsidRPr="00755EE1" w:rsidRDefault="00A33D1E" w:rsidP="006F5AAB">
            <w:pPr>
              <w:pStyle w:val="Autres0"/>
              <w:shd w:val="clear" w:color="auto" w:fill="FFFFFF" w:themeFill="background1"/>
              <w:jc w:val="center"/>
              <w:rPr>
                <w:rFonts w:ascii="Marianne" w:hAnsi="Marianne"/>
                <w:color w:val="000091"/>
              </w:rPr>
            </w:pPr>
            <w:r w:rsidRPr="00755EE1">
              <w:rPr>
                <w:rStyle w:val="Autres"/>
                <w:rFonts w:ascii="Marianne" w:hAnsi="Marianne"/>
                <w:color w:val="000091"/>
              </w:rPr>
              <w:t>5 publications/5 publications</w:t>
            </w:r>
            <w:r w:rsidRPr="00755EE1">
              <w:rPr>
                <w:rStyle w:val="Autres"/>
                <w:rFonts w:ascii="Marianne" w:hAnsi="Marianne"/>
                <w:color w:val="000091"/>
                <w:vertAlign w:val="superscript"/>
              </w:rPr>
              <w:footnoteReference w:id="5"/>
            </w:r>
          </w:p>
        </w:tc>
        <w:tc>
          <w:tcPr>
            <w:tcW w:w="6010" w:type="dxa"/>
            <w:gridSpan w:val="5"/>
            <w:tcBorders>
              <w:top w:val="single" w:sz="4" w:space="0" w:color="auto"/>
              <w:left w:val="single" w:sz="4" w:space="0" w:color="auto"/>
              <w:right w:val="single" w:sz="4" w:space="0" w:color="auto"/>
            </w:tcBorders>
            <w:shd w:val="clear" w:color="auto" w:fill="FFFFFF" w:themeFill="background1"/>
            <w:vAlign w:val="bottom"/>
          </w:tcPr>
          <w:p w14:paraId="4D0F423B" w14:textId="77777777" w:rsidR="00A33D1E" w:rsidRPr="00755EE1" w:rsidRDefault="00A33D1E" w:rsidP="006F5AAB">
            <w:pPr>
              <w:pStyle w:val="Autres0"/>
              <w:shd w:val="clear" w:color="auto" w:fill="FFFFFF" w:themeFill="background1"/>
              <w:jc w:val="center"/>
              <w:rPr>
                <w:rFonts w:ascii="Marianne" w:hAnsi="Marianne"/>
                <w:color w:val="000091"/>
              </w:rPr>
            </w:pPr>
            <w:proofErr w:type="spellStart"/>
            <w:r w:rsidRPr="00755EE1">
              <w:rPr>
                <w:rStyle w:val="Autres"/>
                <w:rFonts w:ascii="Marianne" w:hAnsi="Marianne"/>
                <w:color w:val="000091"/>
              </w:rPr>
              <w:t>What</w:t>
            </w:r>
            <w:proofErr w:type="spellEnd"/>
            <w:r w:rsidRPr="00755EE1">
              <w:rPr>
                <w:rStyle w:val="Autres"/>
                <w:rFonts w:ascii="Marianne" w:hAnsi="Marianne"/>
                <w:color w:val="000091"/>
              </w:rPr>
              <w:t xml:space="preserve"> </w:t>
            </w:r>
            <w:proofErr w:type="spellStart"/>
            <w:r w:rsidRPr="00755EE1">
              <w:rPr>
                <w:rStyle w:val="Autres"/>
                <w:rFonts w:ascii="Marianne" w:hAnsi="Marianne"/>
                <w:color w:val="000091"/>
              </w:rPr>
              <w:t>is</w:t>
            </w:r>
            <w:proofErr w:type="spellEnd"/>
            <w:r w:rsidRPr="00755EE1">
              <w:rPr>
                <w:rStyle w:val="Autres"/>
                <w:rFonts w:ascii="Marianne" w:hAnsi="Marianne"/>
                <w:color w:val="000091"/>
              </w:rPr>
              <w:t xml:space="preserve"> the major contribution of </w:t>
            </w:r>
            <w:proofErr w:type="spellStart"/>
            <w:r w:rsidRPr="00755EE1">
              <w:rPr>
                <w:rStyle w:val="Autres"/>
                <w:rFonts w:ascii="Marianne" w:hAnsi="Marianne"/>
                <w:color w:val="000091"/>
              </w:rPr>
              <w:t>this</w:t>
            </w:r>
            <w:proofErr w:type="spellEnd"/>
            <w:r w:rsidRPr="00755EE1">
              <w:rPr>
                <w:rStyle w:val="Autres"/>
                <w:rFonts w:ascii="Marianne" w:hAnsi="Marianne"/>
                <w:color w:val="000091"/>
              </w:rPr>
              <w:t xml:space="preserve"> publication /Quel est l’apport majeur de cette publication ?</w:t>
            </w:r>
          </w:p>
        </w:tc>
      </w:tr>
      <w:tr w:rsidR="00A33D1E" w:rsidRPr="00E17A54" w14:paraId="7E9CEF1F" w14:textId="77777777" w:rsidTr="006F5AAB">
        <w:trPr>
          <w:trHeight w:hRule="exact" w:val="278"/>
          <w:jc w:val="center"/>
        </w:trPr>
        <w:tc>
          <w:tcPr>
            <w:tcW w:w="136" w:type="dxa"/>
            <w:tcBorders>
              <w:top w:val="single" w:sz="4" w:space="0" w:color="auto"/>
              <w:left w:val="single" w:sz="4" w:space="0" w:color="auto"/>
            </w:tcBorders>
            <w:shd w:val="clear" w:color="auto" w:fill="auto"/>
            <w:vAlign w:val="center"/>
          </w:tcPr>
          <w:p w14:paraId="2C32D6C5" w14:textId="77777777" w:rsidR="00A33D1E" w:rsidRPr="00E17A54" w:rsidRDefault="00A33D1E" w:rsidP="006F5AAB">
            <w:pPr>
              <w:pStyle w:val="Autres0"/>
              <w:shd w:val="clear" w:color="auto" w:fill="FFFFFF" w:themeFill="background1"/>
              <w:rPr>
                <w:rFonts w:ascii="Marianne" w:hAnsi="Marianne"/>
                <w:sz w:val="20"/>
                <w:szCs w:val="20"/>
              </w:rPr>
            </w:pPr>
            <w:r w:rsidRPr="00E17A54">
              <w:rPr>
                <w:rStyle w:val="Autres"/>
                <w:rFonts w:ascii="Marianne" w:hAnsi="Marianne"/>
                <w:sz w:val="20"/>
                <w:szCs w:val="20"/>
              </w:rPr>
              <w:t>1</w:t>
            </w:r>
          </w:p>
        </w:tc>
        <w:tc>
          <w:tcPr>
            <w:tcW w:w="4654" w:type="dxa"/>
            <w:gridSpan w:val="6"/>
            <w:tcBorders>
              <w:top w:val="single" w:sz="4" w:space="0" w:color="auto"/>
              <w:left w:val="single" w:sz="4" w:space="0" w:color="auto"/>
            </w:tcBorders>
            <w:shd w:val="clear" w:color="auto" w:fill="auto"/>
          </w:tcPr>
          <w:p w14:paraId="3565FE29" w14:textId="77777777" w:rsidR="00A33D1E" w:rsidRPr="00E17A54" w:rsidRDefault="00A33D1E" w:rsidP="006F5AAB">
            <w:pPr>
              <w:shd w:val="clear" w:color="auto" w:fill="FFFFFF" w:themeFill="background1"/>
              <w:rPr>
                <w:rFonts w:ascii="Courier New" w:hAnsi="Courier New"/>
                <w:sz w:val="20"/>
                <w:szCs w:val="20"/>
              </w:rPr>
            </w:pPr>
          </w:p>
        </w:tc>
        <w:tc>
          <w:tcPr>
            <w:tcW w:w="6010" w:type="dxa"/>
            <w:gridSpan w:val="5"/>
            <w:tcBorders>
              <w:top w:val="single" w:sz="4" w:space="0" w:color="auto"/>
              <w:left w:val="single" w:sz="4" w:space="0" w:color="auto"/>
              <w:right w:val="single" w:sz="4" w:space="0" w:color="auto"/>
            </w:tcBorders>
            <w:shd w:val="clear" w:color="auto" w:fill="auto"/>
          </w:tcPr>
          <w:p w14:paraId="24D44662" w14:textId="77777777" w:rsidR="00A33D1E" w:rsidRPr="00E17A54" w:rsidRDefault="00A33D1E" w:rsidP="006F5AAB">
            <w:pPr>
              <w:shd w:val="clear" w:color="auto" w:fill="FFFFFF" w:themeFill="background1"/>
              <w:rPr>
                <w:rFonts w:ascii="Marianne" w:hAnsi="Marianne"/>
                <w:sz w:val="20"/>
                <w:szCs w:val="20"/>
              </w:rPr>
            </w:pPr>
          </w:p>
        </w:tc>
      </w:tr>
      <w:tr w:rsidR="00A33D1E" w:rsidRPr="00E17A54" w14:paraId="7331D0E2" w14:textId="77777777" w:rsidTr="006F5AAB">
        <w:trPr>
          <w:trHeight w:hRule="exact" w:val="278"/>
          <w:jc w:val="center"/>
        </w:trPr>
        <w:tc>
          <w:tcPr>
            <w:tcW w:w="136" w:type="dxa"/>
            <w:tcBorders>
              <w:top w:val="single" w:sz="4" w:space="0" w:color="auto"/>
              <w:left w:val="single" w:sz="4" w:space="0" w:color="auto"/>
            </w:tcBorders>
            <w:shd w:val="clear" w:color="auto" w:fill="auto"/>
            <w:vAlign w:val="center"/>
          </w:tcPr>
          <w:p w14:paraId="658E6A13" w14:textId="77777777" w:rsidR="00A33D1E" w:rsidRPr="00E17A54" w:rsidRDefault="00A33D1E" w:rsidP="006F5AAB">
            <w:pPr>
              <w:pStyle w:val="Autres0"/>
              <w:shd w:val="clear" w:color="auto" w:fill="FFFFFF" w:themeFill="background1"/>
              <w:rPr>
                <w:rFonts w:ascii="Marianne" w:hAnsi="Marianne"/>
                <w:sz w:val="20"/>
                <w:szCs w:val="20"/>
              </w:rPr>
            </w:pPr>
            <w:r w:rsidRPr="00E17A54">
              <w:rPr>
                <w:rStyle w:val="Autres"/>
                <w:rFonts w:ascii="Marianne" w:hAnsi="Marianne"/>
                <w:sz w:val="20"/>
                <w:szCs w:val="20"/>
              </w:rPr>
              <w:t>2</w:t>
            </w:r>
          </w:p>
        </w:tc>
        <w:tc>
          <w:tcPr>
            <w:tcW w:w="4654" w:type="dxa"/>
            <w:gridSpan w:val="6"/>
            <w:tcBorders>
              <w:top w:val="single" w:sz="4" w:space="0" w:color="auto"/>
              <w:left w:val="single" w:sz="4" w:space="0" w:color="auto"/>
            </w:tcBorders>
            <w:shd w:val="clear" w:color="auto" w:fill="auto"/>
          </w:tcPr>
          <w:p w14:paraId="238857CF" w14:textId="77777777" w:rsidR="00A33D1E" w:rsidRPr="00E17A54" w:rsidRDefault="00A33D1E" w:rsidP="006F5AAB">
            <w:pPr>
              <w:shd w:val="clear" w:color="auto" w:fill="FFFFFF" w:themeFill="background1"/>
              <w:rPr>
                <w:rFonts w:ascii="Courier New" w:hAnsi="Courier New"/>
                <w:sz w:val="20"/>
                <w:szCs w:val="20"/>
              </w:rPr>
            </w:pPr>
          </w:p>
        </w:tc>
        <w:tc>
          <w:tcPr>
            <w:tcW w:w="6010" w:type="dxa"/>
            <w:gridSpan w:val="5"/>
            <w:tcBorders>
              <w:top w:val="single" w:sz="4" w:space="0" w:color="auto"/>
              <w:left w:val="single" w:sz="4" w:space="0" w:color="auto"/>
              <w:right w:val="single" w:sz="4" w:space="0" w:color="auto"/>
            </w:tcBorders>
            <w:shd w:val="clear" w:color="auto" w:fill="auto"/>
          </w:tcPr>
          <w:p w14:paraId="409D722C" w14:textId="77777777" w:rsidR="00A33D1E" w:rsidRPr="00E17A54" w:rsidRDefault="00A33D1E" w:rsidP="006F5AAB">
            <w:pPr>
              <w:shd w:val="clear" w:color="auto" w:fill="FFFFFF" w:themeFill="background1"/>
              <w:rPr>
                <w:rFonts w:ascii="Marianne" w:hAnsi="Marianne"/>
                <w:sz w:val="20"/>
                <w:szCs w:val="20"/>
              </w:rPr>
            </w:pPr>
          </w:p>
        </w:tc>
      </w:tr>
      <w:tr w:rsidR="00A33D1E" w:rsidRPr="00E17A54" w14:paraId="1F9FD717" w14:textId="77777777" w:rsidTr="006F5AAB">
        <w:trPr>
          <w:trHeight w:hRule="exact" w:val="278"/>
          <w:jc w:val="center"/>
        </w:trPr>
        <w:tc>
          <w:tcPr>
            <w:tcW w:w="136" w:type="dxa"/>
            <w:tcBorders>
              <w:top w:val="single" w:sz="4" w:space="0" w:color="auto"/>
              <w:left w:val="single" w:sz="4" w:space="0" w:color="auto"/>
            </w:tcBorders>
            <w:shd w:val="clear" w:color="auto" w:fill="auto"/>
            <w:vAlign w:val="center"/>
          </w:tcPr>
          <w:p w14:paraId="59275234" w14:textId="77777777" w:rsidR="00A33D1E" w:rsidRPr="00E17A54" w:rsidRDefault="00A33D1E" w:rsidP="006F5AAB">
            <w:pPr>
              <w:pStyle w:val="Autres0"/>
              <w:shd w:val="clear" w:color="auto" w:fill="FFFFFF" w:themeFill="background1"/>
              <w:rPr>
                <w:rFonts w:ascii="Marianne" w:hAnsi="Marianne"/>
                <w:sz w:val="20"/>
                <w:szCs w:val="20"/>
              </w:rPr>
            </w:pPr>
            <w:r w:rsidRPr="00E17A54">
              <w:rPr>
                <w:rStyle w:val="Autres"/>
                <w:rFonts w:ascii="Marianne" w:hAnsi="Marianne"/>
                <w:sz w:val="20"/>
                <w:szCs w:val="20"/>
              </w:rPr>
              <w:t>3</w:t>
            </w:r>
          </w:p>
        </w:tc>
        <w:tc>
          <w:tcPr>
            <w:tcW w:w="4654" w:type="dxa"/>
            <w:gridSpan w:val="6"/>
            <w:tcBorders>
              <w:top w:val="single" w:sz="4" w:space="0" w:color="auto"/>
              <w:left w:val="single" w:sz="4" w:space="0" w:color="auto"/>
            </w:tcBorders>
            <w:shd w:val="clear" w:color="auto" w:fill="auto"/>
          </w:tcPr>
          <w:p w14:paraId="54898881" w14:textId="77777777" w:rsidR="00A33D1E" w:rsidRPr="00E17A54" w:rsidRDefault="00A33D1E" w:rsidP="006F5AAB">
            <w:pPr>
              <w:shd w:val="clear" w:color="auto" w:fill="FFFFFF" w:themeFill="background1"/>
              <w:rPr>
                <w:rFonts w:ascii="Courier New" w:hAnsi="Courier New"/>
                <w:sz w:val="20"/>
                <w:szCs w:val="20"/>
              </w:rPr>
            </w:pPr>
          </w:p>
        </w:tc>
        <w:tc>
          <w:tcPr>
            <w:tcW w:w="6010" w:type="dxa"/>
            <w:gridSpan w:val="5"/>
            <w:tcBorders>
              <w:top w:val="single" w:sz="4" w:space="0" w:color="auto"/>
              <w:left w:val="single" w:sz="4" w:space="0" w:color="auto"/>
              <w:right w:val="single" w:sz="4" w:space="0" w:color="auto"/>
            </w:tcBorders>
            <w:shd w:val="clear" w:color="auto" w:fill="auto"/>
          </w:tcPr>
          <w:p w14:paraId="3B46A11E" w14:textId="77777777" w:rsidR="00A33D1E" w:rsidRPr="00E17A54" w:rsidRDefault="00A33D1E" w:rsidP="006F5AAB">
            <w:pPr>
              <w:shd w:val="clear" w:color="auto" w:fill="FFFFFF" w:themeFill="background1"/>
              <w:rPr>
                <w:rFonts w:ascii="Marianne" w:hAnsi="Marianne"/>
                <w:sz w:val="20"/>
                <w:szCs w:val="20"/>
              </w:rPr>
            </w:pPr>
          </w:p>
        </w:tc>
      </w:tr>
      <w:tr w:rsidR="00A33D1E" w:rsidRPr="00E17A54" w14:paraId="063FFDA5" w14:textId="77777777" w:rsidTr="006F5AAB">
        <w:trPr>
          <w:trHeight w:hRule="exact" w:val="278"/>
          <w:jc w:val="center"/>
        </w:trPr>
        <w:tc>
          <w:tcPr>
            <w:tcW w:w="136" w:type="dxa"/>
            <w:tcBorders>
              <w:top w:val="single" w:sz="4" w:space="0" w:color="auto"/>
              <w:left w:val="single" w:sz="4" w:space="0" w:color="auto"/>
            </w:tcBorders>
            <w:shd w:val="clear" w:color="auto" w:fill="auto"/>
            <w:vAlign w:val="center"/>
          </w:tcPr>
          <w:p w14:paraId="520B4301" w14:textId="77777777" w:rsidR="00A33D1E" w:rsidRPr="00E17A54" w:rsidRDefault="00A33D1E" w:rsidP="006F5AAB">
            <w:pPr>
              <w:pStyle w:val="Autres0"/>
              <w:shd w:val="clear" w:color="auto" w:fill="FFFFFF" w:themeFill="background1"/>
              <w:rPr>
                <w:rFonts w:ascii="Marianne" w:hAnsi="Marianne"/>
                <w:sz w:val="20"/>
                <w:szCs w:val="20"/>
              </w:rPr>
            </w:pPr>
            <w:r w:rsidRPr="00E17A54">
              <w:rPr>
                <w:rStyle w:val="Autres"/>
                <w:rFonts w:ascii="Marianne" w:hAnsi="Marianne"/>
                <w:sz w:val="20"/>
                <w:szCs w:val="20"/>
              </w:rPr>
              <w:t>4</w:t>
            </w:r>
          </w:p>
        </w:tc>
        <w:tc>
          <w:tcPr>
            <w:tcW w:w="4654" w:type="dxa"/>
            <w:gridSpan w:val="6"/>
            <w:tcBorders>
              <w:top w:val="single" w:sz="4" w:space="0" w:color="auto"/>
              <w:left w:val="single" w:sz="4" w:space="0" w:color="auto"/>
            </w:tcBorders>
            <w:shd w:val="clear" w:color="auto" w:fill="auto"/>
          </w:tcPr>
          <w:p w14:paraId="1516594E" w14:textId="77777777" w:rsidR="00A33D1E" w:rsidRPr="00E17A54" w:rsidRDefault="00A33D1E" w:rsidP="006F5AAB">
            <w:pPr>
              <w:shd w:val="clear" w:color="auto" w:fill="FFFFFF" w:themeFill="background1"/>
              <w:rPr>
                <w:rFonts w:ascii="Courier New" w:hAnsi="Courier New"/>
                <w:sz w:val="20"/>
                <w:szCs w:val="20"/>
              </w:rPr>
            </w:pPr>
          </w:p>
        </w:tc>
        <w:tc>
          <w:tcPr>
            <w:tcW w:w="6010" w:type="dxa"/>
            <w:gridSpan w:val="5"/>
            <w:tcBorders>
              <w:top w:val="single" w:sz="4" w:space="0" w:color="auto"/>
              <w:left w:val="single" w:sz="4" w:space="0" w:color="auto"/>
              <w:right w:val="single" w:sz="4" w:space="0" w:color="auto"/>
            </w:tcBorders>
            <w:shd w:val="clear" w:color="auto" w:fill="auto"/>
          </w:tcPr>
          <w:p w14:paraId="156CB3F2" w14:textId="77777777" w:rsidR="00A33D1E" w:rsidRPr="00E17A54" w:rsidRDefault="00A33D1E" w:rsidP="006F5AAB">
            <w:pPr>
              <w:shd w:val="clear" w:color="auto" w:fill="FFFFFF" w:themeFill="background1"/>
              <w:rPr>
                <w:rFonts w:ascii="Marianne" w:hAnsi="Marianne"/>
                <w:sz w:val="20"/>
                <w:szCs w:val="20"/>
              </w:rPr>
            </w:pPr>
          </w:p>
        </w:tc>
      </w:tr>
      <w:tr w:rsidR="00A33D1E" w:rsidRPr="00E17A54" w14:paraId="1624D0CD" w14:textId="77777777" w:rsidTr="006F5AAB">
        <w:trPr>
          <w:trHeight w:hRule="exact" w:val="278"/>
          <w:jc w:val="center"/>
        </w:trPr>
        <w:tc>
          <w:tcPr>
            <w:tcW w:w="136" w:type="dxa"/>
            <w:tcBorders>
              <w:top w:val="single" w:sz="4" w:space="0" w:color="auto"/>
              <w:left w:val="single" w:sz="4" w:space="0" w:color="auto"/>
            </w:tcBorders>
            <w:shd w:val="clear" w:color="auto" w:fill="auto"/>
            <w:vAlign w:val="center"/>
          </w:tcPr>
          <w:p w14:paraId="5FF2554B" w14:textId="77777777" w:rsidR="00A33D1E" w:rsidRPr="00E17A54" w:rsidRDefault="00A33D1E" w:rsidP="006F5AAB">
            <w:pPr>
              <w:pStyle w:val="Autres0"/>
              <w:shd w:val="clear" w:color="auto" w:fill="FFFFFF" w:themeFill="background1"/>
              <w:rPr>
                <w:rFonts w:ascii="Marianne" w:hAnsi="Marianne"/>
                <w:sz w:val="20"/>
                <w:szCs w:val="20"/>
              </w:rPr>
            </w:pPr>
            <w:r w:rsidRPr="00E17A54">
              <w:rPr>
                <w:rStyle w:val="Autres"/>
                <w:rFonts w:ascii="Marianne" w:hAnsi="Marianne"/>
                <w:sz w:val="20"/>
                <w:szCs w:val="20"/>
              </w:rPr>
              <w:t>5</w:t>
            </w:r>
          </w:p>
        </w:tc>
        <w:tc>
          <w:tcPr>
            <w:tcW w:w="4654" w:type="dxa"/>
            <w:gridSpan w:val="6"/>
            <w:tcBorders>
              <w:top w:val="single" w:sz="4" w:space="0" w:color="auto"/>
              <w:left w:val="single" w:sz="4" w:space="0" w:color="auto"/>
            </w:tcBorders>
            <w:shd w:val="clear" w:color="auto" w:fill="auto"/>
          </w:tcPr>
          <w:p w14:paraId="6EBEFA7B" w14:textId="77777777" w:rsidR="00A33D1E" w:rsidRPr="00E17A54" w:rsidRDefault="00A33D1E" w:rsidP="006F5AAB">
            <w:pPr>
              <w:shd w:val="clear" w:color="auto" w:fill="FFFFFF" w:themeFill="background1"/>
              <w:rPr>
                <w:rFonts w:ascii="Courier New" w:hAnsi="Courier New"/>
                <w:sz w:val="20"/>
                <w:szCs w:val="20"/>
              </w:rPr>
            </w:pPr>
          </w:p>
        </w:tc>
        <w:tc>
          <w:tcPr>
            <w:tcW w:w="6010" w:type="dxa"/>
            <w:gridSpan w:val="5"/>
            <w:tcBorders>
              <w:top w:val="single" w:sz="4" w:space="0" w:color="auto"/>
              <w:left w:val="single" w:sz="4" w:space="0" w:color="auto"/>
              <w:right w:val="single" w:sz="4" w:space="0" w:color="auto"/>
            </w:tcBorders>
            <w:shd w:val="clear" w:color="auto" w:fill="auto"/>
          </w:tcPr>
          <w:p w14:paraId="2F9C3187" w14:textId="77777777" w:rsidR="00A33D1E" w:rsidRPr="00E17A54" w:rsidRDefault="00A33D1E" w:rsidP="006F5AAB">
            <w:pPr>
              <w:shd w:val="clear" w:color="auto" w:fill="FFFFFF" w:themeFill="background1"/>
              <w:rPr>
                <w:rFonts w:ascii="Marianne" w:hAnsi="Marianne"/>
                <w:sz w:val="20"/>
                <w:szCs w:val="20"/>
              </w:rPr>
            </w:pPr>
          </w:p>
        </w:tc>
      </w:tr>
      <w:tr w:rsidR="00A33D1E" w:rsidRPr="00755EE1" w14:paraId="6AACC6C8" w14:textId="77777777" w:rsidTr="006F5AAB">
        <w:trPr>
          <w:trHeight w:hRule="exact" w:val="881"/>
          <w:jc w:val="center"/>
        </w:trPr>
        <w:tc>
          <w:tcPr>
            <w:tcW w:w="4790" w:type="dxa"/>
            <w:gridSpan w:val="7"/>
            <w:tcBorders>
              <w:top w:val="single" w:sz="4" w:space="0" w:color="auto"/>
              <w:left w:val="single" w:sz="4" w:space="0" w:color="auto"/>
            </w:tcBorders>
            <w:shd w:val="clear" w:color="auto" w:fill="FFFFFF" w:themeFill="background1"/>
            <w:vAlign w:val="bottom"/>
          </w:tcPr>
          <w:p w14:paraId="1D6B0A43" w14:textId="77777777" w:rsidR="00A33D1E" w:rsidRPr="00755EE1" w:rsidRDefault="00A33D1E" w:rsidP="006F5AAB">
            <w:pPr>
              <w:pStyle w:val="Autres0"/>
              <w:shd w:val="clear" w:color="auto" w:fill="FFFFFF" w:themeFill="background1"/>
              <w:jc w:val="center"/>
              <w:rPr>
                <w:rFonts w:ascii="Marianne" w:hAnsi="Marianne"/>
                <w:color w:val="000091"/>
              </w:rPr>
            </w:pPr>
            <w:r w:rsidRPr="002A1FC0">
              <w:rPr>
                <w:rStyle w:val="Autres"/>
                <w:rFonts w:ascii="Marianne" w:hAnsi="Marianne"/>
                <w:color w:val="000091"/>
                <w:lang w:val="en-GB"/>
              </w:rPr>
              <w:t xml:space="preserve">Data set, software, source code, data paper, etc./ </w:t>
            </w:r>
            <w:r w:rsidRPr="00755EE1">
              <w:rPr>
                <w:rStyle w:val="Autres"/>
                <w:rFonts w:ascii="Marianne" w:hAnsi="Marianne"/>
                <w:color w:val="000091"/>
              </w:rPr>
              <w:t xml:space="preserve">Jeux de données, codes sources, logiciels, data </w:t>
            </w:r>
            <w:proofErr w:type="spellStart"/>
            <w:r w:rsidRPr="00755EE1">
              <w:rPr>
                <w:rStyle w:val="Autres"/>
                <w:rFonts w:ascii="Marianne" w:hAnsi="Marianne"/>
                <w:color w:val="000091"/>
              </w:rPr>
              <w:t>paper</w:t>
            </w:r>
            <w:proofErr w:type="spellEnd"/>
            <w:r w:rsidRPr="00755EE1">
              <w:rPr>
                <w:rStyle w:val="Autres"/>
                <w:rFonts w:ascii="Marianne" w:hAnsi="Marianne"/>
                <w:color w:val="000091"/>
                <w:vertAlign w:val="superscript"/>
              </w:rPr>
              <w:footnoteReference w:id="6"/>
            </w:r>
            <w:r w:rsidRPr="00755EE1">
              <w:rPr>
                <w:rStyle w:val="Autres"/>
                <w:rFonts w:ascii="Marianne" w:hAnsi="Marianne"/>
                <w:color w:val="000091"/>
              </w:rPr>
              <w:t>, etc.</w:t>
            </w:r>
          </w:p>
        </w:tc>
        <w:tc>
          <w:tcPr>
            <w:tcW w:w="6010" w:type="dxa"/>
            <w:gridSpan w:val="5"/>
            <w:tcBorders>
              <w:top w:val="single" w:sz="4" w:space="0" w:color="auto"/>
              <w:left w:val="single" w:sz="4" w:space="0" w:color="auto"/>
              <w:right w:val="single" w:sz="4" w:space="0" w:color="auto"/>
            </w:tcBorders>
            <w:shd w:val="clear" w:color="auto" w:fill="FFFFFF" w:themeFill="background1"/>
            <w:vAlign w:val="bottom"/>
          </w:tcPr>
          <w:p w14:paraId="2E757240" w14:textId="77777777" w:rsidR="00A33D1E" w:rsidRPr="00755EE1" w:rsidRDefault="00A33D1E" w:rsidP="006F5AAB">
            <w:pPr>
              <w:pStyle w:val="Autres0"/>
              <w:shd w:val="clear" w:color="auto" w:fill="FFFFFF" w:themeFill="background1"/>
              <w:jc w:val="center"/>
              <w:rPr>
                <w:rFonts w:ascii="Marianne" w:hAnsi="Marianne"/>
                <w:color w:val="000091"/>
              </w:rPr>
            </w:pPr>
            <w:r w:rsidRPr="00755EE1">
              <w:rPr>
                <w:rStyle w:val="Autres"/>
                <w:rFonts w:ascii="Marianne" w:hAnsi="Marianne"/>
                <w:color w:val="000091"/>
              </w:rPr>
              <w:t>Brief description/Description succincte</w:t>
            </w:r>
          </w:p>
        </w:tc>
      </w:tr>
      <w:tr w:rsidR="00A33D1E" w:rsidRPr="00E17A54" w14:paraId="55B57BF1" w14:textId="77777777" w:rsidTr="006F5AAB">
        <w:trPr>
          <w:trHeight w:hRule="exact" w:val="278"/>
          <w:jc w:val="center"/>
        </w:trPr>
        <w:tc>
          <w:tcPr>
            <w:tcW w:w="136" w:type="dxa"/>
            <w:tcBorders>
              <w:top w:val="single" w:sz="4" w:space="0" w:color="auto"/>
              <w:left w:val="single" w:sz="4" w:space="0" w:color="auto"/>
            </w:tcBorders>
            <w:shd w:val="clear" w:color="auto" w:fill="auto"/>
            <w:vAlign w:val="center"/>
          </w:tcPr>
          <w:p w14:paraId="0152D614" w14:textId="77777777" w:rsidR="00A33D1E" w:rsidRPr="00E17A54" w:rsidRDefault="00A33D1E" w:rsidP="006F5AAB">
            <w:pPr>
              <w:pStyle w:val="Autres0"/>
              <w:shd w:val="clear" w:color="auto" w:fill="FFFFFF" w:themeFill="background1"/>
              <w:rPr>
                <w:rFonts w:ascii="Marianne" w:hAnsi="Marianne"/>
                <w:sz w:val="20"/>
                <w:szCs w:val="20"/>
              </w:rPr>
            </w:pPr>
            <w:r w:rsidRPr="00E17A54">
              <w:rPr>
                <w:rStyle w:val="Autres"/>
                <w:rFonts w:ascii="Marianne" w:hAnsi="Marianne"/>
                <w:sz w:val="20"/>
                <w:szCs w:val="20"/>
              </w:rPr>
              <w:t>1</w:t>
            </w:r>
          </w:p>
        </w:tc>
        <w:tc>
          <w:tcPr>
            <w:tcW w:w="4654" w:type="dxa"/>
            <w:gridSpan w:val="6"/>
            <w:tcBorders>
              <w:top w:val="single" w:sz="4" w:space="0" w:color="auto"/>
              <w:left w:val="single" w:sz="4" w:space="0" w:color="auto"/>
            </w:tcBorders>
            <w:shd w:val="clear" w:color="auto" w:fill="auto"/>
          </w:tcPr>
          <w:p w14:paraId="61EB7490" w14:textId="77777777" w:rsidR="00A33D1E" w:rsidRPr="00E17A54" w:rsidRDefault="00A33D1E" w:rsidP="006F5AAB">
            <w:pPr>
              <w:shd w:val="clear" w:color="auto" w:fill="FFFFFF" w:themeFill="background1"/>
              <w:rPr>
                <w:rFonts w:ascii="Marianne" w:hAnsi="Marianne"/>
                <w:sz w:val="20"/>
                <w:szCs w:val="20"/>
              </w:rPr>
            </w:pPr>
          </w:p>
        </w:tc>
        <w:tc>
          <w:tcPr>
            <w:tcW w:w="6010" w:type="dxa"/>
            <w:gridSpan w:val="5"/>
            <w:tcBorders>
              <w:top w:val="single" w:sz="4" w:space="0" w:color="auto"/>
              <w:left w:val="single" w:sz="4" w:space="0" w:color="auto"/>
              <w:right w:val="single" w:sz="4" w:space="0" w:color="auto"/>
            </w:tcBorders>
            <w:shd w:val="clear" w:color="auto" w:fill="auto"/>
          </w:tcPr>
          <w:p w14:paraId="20E3941A" w14:textId="77777777" w:rsidR="00A33D1E" w:rsidRPr="00E17A54" w:rsidRDefault="00A33D1E" w:rsidP="006F5AAB">
            <w:pPr>
              <w:shd w:val="clear" w:color="auto" w:fill="FFFFFF" w:themeFill="background1"/>
              <w:rPr>
                <w:rFonts w:ascii="Marianne" w:hAnsi="Marianne"/>
                <w:sz w:val="20"/>
                <w:szCs w:val="20"/>
              </w:rPr>
            </w:pPr>
          </w:p>
        </w:tc>
      </w:tr>
      <w:tr w:rsidR="00A33D1E" w:rsidRPr="00E17A54" w14:paraId="7D646A21" w14:textId="77777777" w:rsidTr="006F5AAB">
        <w:trPr>
          <w:trHeight w:hRule="exact" w:val="283"/>
          <w:jc w:val="center"/>
        </w:trPr>
        <w:tc>
          <w:tcPr>
            <w:tcW w:w="136" w:type="dxa"/>
            <w:tcBorders>
              <w:top w:val="single" w:sz="4" w:space="0" w:color="auto"/>
              <w:left w:val="single" w:sz="4" w:space="0" w:color="auto"/>
            </w:tcBorders>
            <w:shd w:val="clear" w:color="auto" w:fill="auto"/>
            <w:vAlign w:val="center"/>
          </w:tcPr>
          <w:p w14:paraId="2E60A5DE" w14:textId="77777777" w:rsidR="00A33D1E" w:rsidRPr="00E17A54" w:rsidRDefault="00A33D1E" w:rsidP="006F5AAB">
            <w:pPr>
              <w:pStyle w:val="Autres0"/>
              <w:shd w:val="clear" w:color="auto" w:fill="FFFFFF" w:themeFill="background1"/>
              <w:rPr>
                <w:rFonts w:ascii="Marianne" w:hAnsi="Marianne"/>
                <w:sz w:val="20"/>
                <w:szCs w:val="20"/>
              </w:rPr>
            </w:pPr>
            <w:r w:rsidRPr="00E17A54">
              <w:rPr>
                <w:rStyle w:val="Autres"/>
                <w:rFonts w:ascii="Marianne" w:hAnsi="Marianne"/>
                <w:sz w:val="20"/>
                <w:szCs w:val="20"/>
              </w:rPr>
              <w:t>2</w:t>
            </w:r>
          </w:p>
        </w:tc>
        <w:tc>
          <w:tcPr>
            <w:tcW w:w="4654" w:type="dxa"/>
            <w:gridSpan w:val="6"/>
            <w:tcBorders>
              <w:top w:val="single" w:sz="4" w:space="0" w:color="auto"/>
              <w:left w:val="single" w:sz="4" w:space="0" w:color="auto"/>
            </w:tcBorders>
            <w:shd w:val="clear" w:color="auto" w:fill="auto"/>
          </w:tcPr>
          <w:p w14:paraId="4CC7FCE8" w14:textId="77777777" w:rsidR="00A33D1E" w:rsidRPr="00E17A54" w:rsidRDefault="00A33D1E" w:rsidP="006F5AAB">
            <w:pPr>
              <w:shd w:val="clear" w:color="auto" w:fill="FFFFFF" w:themeFill="background1"/>
              <w:rPr>
                <w:rFonts w:ascii="Marianne" w:hAnsi="Marianne"/>
                <w:sz w:val="20"/>
                <w:szCs w:val="20"/>
              </w:rPr>
            </w:pPr>
          </w:p>
        </w:tc>
        <w:tc>
          <w:tcPr>
            <w:tcW w:w="6010" w:type="dxa"/>
            <w:gridSpan w:val="5"/>
            <w:tcBorders>
              <w:top w:val="single" w:sz="4" w:space="0" w:color="auto"/>
              <w:left w:val="single" w:sz="4" w:space="0" w:color="auto"/>
              <w:right w:val="single" w:sz="4" w:space="0" w:color="auto"/>
            </w:tcBorders>
            <w:shd w:val="clear" w:color="auto" w:fill="auto"/>
          </w:tcPr>
          <w:p w14:paraId="2F3E2028" w14:textId="77777777" w:rsidR="00A33D1E" w:rsidRPr="00E17A54" w:rsidRDefault="00A33D1E" w:rsidP="006F5AAB">
            <w:pPr>
              <w:shd w:val="clear" w:color="auto" w:fill="FFFFFF" w:themeFill="background1"/>
              <w:rPr>
                <w:rFonts w:ascii="Marianne" w:hAnsi="Marianne"/>
                <w:sz w:val="20"/>
                <w:szCs w:val="20"/>
              </w:rPr>
            </w:pPr>
          </w:p>
        </w:tc>
      </w:tr>
      <w:tr w:rsidR="00A33D1E" w:rsidRPr="00E17A54" w14:paraId="23C8F526" w14:textId="77777777" w:rsidTr="006F5AAB">
        <w:trPr>
          <w:trHeight w:hRule="exact" w:val="278"/>
          <w:jc w:val="center"/>
        </w:trPr>
        <w:tc>
          <w:tcPr>
            <w:tcW w:w="136" w:type="dxa"/>
            <w:tcBorders>
              <w:top w:val="single" w:sz="4" w:space="0" w:color="auto"/>
              <w:left w:val="single" w:sz="4" w:space="0" w:color="auto"/>
            </w:tcBorders>
            <w:shd w:val="clear" w:color="auto" w:fill="auto"/>
            <w:vAlign w:val="center"/>
          </w:tcPr>
          <w:p w14:paraId="10487EC2" w14:textId="77777777" w:rsidR="00A33D1E" w:rsidRPr="00E17A54" w:rsidRDefault="00A33D1E" w:rsidP="006F5AAB">
            <w:pPr>
              <w:pStyle w:val="Autres0"/>
              <w:shd w:val="clear" w:color="auto" w:fill="FFFFFF" w:themeFill="background1"/>
              <w:rPr>
                <w:rFonts w:ascii="Marianne" w:hAnsi="Marianne"/>
                <w:sz w:val="20"/>
                <w:szCs w:val="20"/>
              </w:rPr>
            </w:pPr>
            <w:r w:rsidRPr="00E17A54">
              <w:rPr>
                <w:rStyle w:val="Autres"/>
                <w:rFonts w:ascii="Marianne" w:hAnsi="Marianne"/>
                <w:sz w:val="20"/>
                <w:szCs w:val="20"/>
              </w:rPr>
              <w:t>3</w:t>
            </w:r>
          </w:p>
        </w:tc>
        <w:tc>
          <w:tcPr>
            <w:tcW w:w="4654" w:type="dxa"/>
            <w:gridSpan w:val="6"/>
            <w:tcBorders>
              <w:top w:val="single" w:sz="4" w:space="0" w:color="auto"/>
              <w:left w:val="single" w:sz="4" w:space="0" w:color="auto"/>
            </w:tcBorders>
            <w:shd w:val="clear" w:color="auto" w:fill="auto"/>
          </w:tcPr>
          <w:p w14:paraId="48339B3D" w14:textId="77777777" w:rsidR="00A33D1E" w:rsidRPr="00E17A54" w:rsidRDefault="00A33D1E" w:rsidP="006F5AAB">
            <w:pPr>
              <w:shd w:val="clear" w:color="auto" w:fill="FFFFFF" w:themeFill="background1"/>
              <w:rPr>
                <w:rFonts w:ascii="Marianne" w:hAnsi="Marianne"/>
                <w:sz w:val="20"/>
                <w:szCs w:val="20"/>
              </w:rPr>
            </w:pPr>
          </w:p>
        </w:tc>
        <w:tc>
          <w:tcPr>
            <w:tcW w:w="6010" w:type="dxa"/>
            <w:gridSpan w:val="5"/>
            <w:tcBorders>
              <w:top w:val="single" w:sz="4" w:space="0" w:color="auto"/>
              <w:left w:val="single" w:sz="4" w:space="0" w:color="auto"/>
              <w:right w:val="single" w:sz="4" w:space="0" w:color="auto"/>
            </w:tcBorders>
            <w:shd w:val="clear" w:color="auto" w:fill="auto"/>
          </w:tcPr>
          <w:p w14:paraId="7ED746ED" w14:textId="77777777" w:rsidR="00A33D1E" w:rsidRPr="00E17A54" w:rsidRDefault="00A33D1E" w:rsidP="006F5AAB">
            <w:pPr>
              <w:shd w:val="clear" w:color="auto" w:fill="FFFFFF" w:themeFill="background1"/>
              <w:rPr>
                <w:rFonts w:ascii="Marianne" w:hAnsi="Marianne"/>
                <w:sz w:val="20"/>
                <w:szCs w:val="20"/>
              </w:rPr>
            </w:pPr>
          </w:p>
        </w:tc>
      </w:tr>
      <w:tr w:rsidR="00A33D1E" w:rsidRPr="00E17A54" w14:paraId="582B62DC" w14:textId="77777777" w:rsidTr="006F5AAB">
        <w:trPr>
          <w:trHeight w:hRule="exact" w:val="278"/>
          <w:jc w:val="center"/>
        </w:trPr>
        <w:tc>
          <w:tcPr>
            <w:tcW w:w="136" w:type="dxa"/>
            <w:tcBorders>
              <w:top w:val="single" w:sz="4" w:space="0" w:color="auto"/>
              <w:left w:val="single" w:sz="4" w:space="0" w:color="auto"/>
            </w:tcBorders>
            <w:shd w:val="clear" w:color="auto" w:fill="auto"/>
            <w:vAlign w:val="center"/>
          </w:tcPr>
          <w:p w14:paraId="6F7180CD" w14:textId="77777777" w:rsidR="00A33D1E" w:rsidRPr="00E17A54" w:rsidRDefault="00A33D1E" w:rsidP="006F5AAB">
            <w:pPr>
              <w:pStyle w:val="Autres0"/>
              <w:shd w:val="clear" w:color="auto" w:fill="FFFFFF" w:themeFill="background1"/>
              <w:rPr>
                <w:rFonts w:ascii="Marianne" w:hAnsi="Marianne"/>
                <w:sz w:val="20"/>
                <w:szCs w:val="20"/>
              </w:rPr>
            </w:pPr>
            <w:r w:rsidRPr="00E17A54">
              <w:rPr>
                <w:rStyle w:val="Autres"/>
                <w:rFonts w:ascii="Marianne" w:hAnsi="Marianne"/>
                <w:sz w:val="20"/>
                <w:szCs w:val="20"/>
              </w:rPr>
              <w:t>4</w:t>
            </w:r>
          </w:p>
        </w:tc>
        <w:tc>
          <w:tcPr>
            <w:tcW w:w="4654" w:type="dxa"/>
            <w:gridSpan w:val="6"/>
            <w:tcBorders>
              <w:top w:val="single" w:sz="4" w:space="0" w:color="auto"/>
              <w:left w:val="single" w:sz="4" w:space="0" w:color="auto"/>
            </w:tcBorders>
            <w:shd w:val="clear" w:color="auto" w:fill="auto"/>
          </w:tcPr>
          <w:p w14:paraId="70673C0B" w14:textId="77777777" w:rsidR="00A33D1E" w:rsidRPr="00E17A54" w:rsidRDefault="00A33D1E" w:rsidP="006F5AAB">
            <w:pPr>
              <w:shd w:val="clear" w:color="auto" w:fill="FFFFFF" w:themeFill="background1"/>
              <w:rPr>
                <w:rFonts w:ascii="Marianne" w:hAnsi="Marianne"/>
                <w:sz w:val="20"/>
                <w:szCs w:val="20"/>
              </w:rPr>
            </w:pPr>
          </w:p>
        </w:tc>
        <w:tc>
          <w:tcPr>
            <w:tcW w:w="6010" w:type="dxa"/>
            <w:gridSpan w:val="5"/>
            <w:tcBorders>
              <w:top w:val="single" w:sz="4" w:space="0" w:color="auto"/>
              <w:left w:val="single" w:sz="4" w:space="0" w:color="auto"/>
              <w:right w:val="single" w:sz="4" w:space="0" w:color="auto"/>
            </w:tcBorders>
            <w:shd w:val="clear" w:color="auto" w:fill="auto"/>
          </w:tcPr>
          <w:p w14:paraId="437770B3" w14:textId="77777777" w:rsidR="00A33D1E" w:rsidRPr="00E17A54" w:rsidRDefault="00A33D1E" w:rsidP="006F5AAB">
            <w:pPr>
              <w:shd w:val="clear" w:color="auto" w:fill="FFFFFF" w:themeFill="background1"/>
              <w:rPr>
                <w:rFonts w:ascii="Marianne" w:hAnsi="Marianne"/>
                <w:sz w:val="20"/>
                <w:szCs w:val="20"/>
              </w:rPr>
            </w:pPr>
          </w:p>
        </w:tc>
      </w:tr>
      <w:tr w:rsidR="00A33D1E" w:rsidRPr="00E17A54" w14:paraId="7B1BBF75" w14:textId="77777777" w:rsidTr="006F5AAB">
        <w:trPr>
          <w:trHeight w:hRule="exact" w:val="293"/>
          <w:jc w:val="center"/>
        </w:trPr>
        <w:tc>
          <w:tcPr>
            <w:tcW w:w="136" w:type="dxa"/>
            <w:tcBorders>
              <w:top w:val="single" w:sz="4" w:space="0" w:color="auto"/>
              <w:left w:val="single" w:sz="4" w:space="0" w:color="auto"/>
            </w:tcBorders>
            <w:shd w:val="clear" w:color="auto" w:fill="auto"/>
            <w:vAlign w:val="center"/>
          </w:tcPr>
          <w:p w14:paraId="137C77FA" w14:textId="77777777" w:rsidR="00A33D1E" w:rsidRPr="00E17A54" w:rsidRDefault="00A33D1E" w:rsidP="006F5AAB">
            <w:pPr>
              <w:pStyle w:val="Autres0"/>
              <w:shd w:val="clear" w:color="auto" w:fill="FFFFFF" w:themeFill="background1"/>
              <w:rPr>
                <w:rFonts w:ascii="Marianne" w:hAnsi="Marianne"/>
                <w:sz w:val="20"/>
                <w:szCs w:val="20"/>
              </w:rPr>
            </w:pPr>
            <w:r w:rsidRPr="00E17A54">
              <w:rPr>
                <w:rStyle w:val="Autres"/>
                <w:rFonts w:ascii="Marianne" w:hAnsi="Marianne"/>
                <w:sz w:val="20"/>
                <w:szCs w:val="20"/>
              </w:rPr>
              <w:t>5</w:t>
            </w:r>
          </w:p>
        </w:tc>
        <w:tc>
          <w:tcPr>
            <w:tcW w:w="4654" w:type="dxa"/>
            <w:gridSpan w:val="6"/>
            <w:tcBorders>
              <w:top w:val="single" w:sz="4" w:space="0" w:color="auto"/>
              <w:left w:val="single" w:sz="4" w:space="0" w:color="auto"/>
            </w:tcBorders>
            <w:shd w:val="clear" w:color="auto" w:fill="auto"/>
          </w:tcPr>
          <w:p w14:paraId="2913746F" w14:textId="77777777" w:rsidR="00A33D1E" w:rsidRPr="00E17A54" w:rsidRDefault="00A33D1E" w:rsidP="006F5AAB">
            <w:pPr>
              <w:shd w:val="clear" w:color="auto" w:fill="FFFFFF" w:themeFill="background1"/>
              <w:rPr>
                <w:rFonts w:ascii="Marianne" w:hAnsi="Marianne"/>
                <w:sz w:val="20"/>
                <w:szCs w:val="20"/>
              </w:rPr>
            </w:pPr>
          </w:p>
        </w:tc>
        <w:tc>
          <w:tcPr>
            <w:tcW w:w="6010" w:type="dxa"/>
            <w:gridSpan w:val="5"/>
            <w:tcBorders>
              <w:top w:val="single" w:sz="4" w:space="0" w:color="auto"/>
              <w:left w:val="single" w:sz="4" w:space="0" w:color="auto"/>
              <w:right w:val="single" w:sz="4" w:space="0" w:color="auto"/>
            </w:tcBorders>
            <w:shd w:val="clear" w:color="auto" w:fill="auto"/>
          </w:tcPr>
          <w:p w14:paraId="6A668C28" w14:textId="77777777" w:rsidR="00A33D1E" w:rsidRPr="00E17A54" w:rsidRDefault="00A33D1E" w:rsidP="006F5AAB">
            <w:pPr>
              <w:shd w:val="clear" w:color="auto" w:fill="FFFFFF" w:themeFill="background1"/>
              <w:rPr>
                <w:rFonts w:ascii="Marianne" w:hAnsi="Marianne"/>
                <w:sz w:val="20"/>
                <w:szCs w:val="20"/>
              </w:rPr>
            </w:pPr>
          </w:p>
        </w:tc>
      </w:tr>
      <w:tr w:rsidR="00A33D1E" w:rsidRPr="00A6171D" w14:paraId="2155866F" w14:textId="77777777" w:rsidTr="006F5AAB">
        <w:trPr>
          <w:trHeight w:hRule="exact" w:val="283"/>
          <w:jc w:val="center"/>
        </w:trPr>
        <w:tc>
          <w:tcPr>
            <w:tcW w:w="10800" w:type="dxa"/>
            <w:gridSpan w:val="12"/>
            <w:tcBorders>
              <w:top w:val="single" w:sz="4" w:space="0" w:color="auto"/>
              <w:left w:val="single" w:sz="4" w:space="0" w:color="auto"/>
              <w:right w:val="single" w:sz="4" w:space="0" w:color="auto"/>
            </w:tcBorders>
            <w:shd w:val="clear" w:color="auto" w:fill="B4C6E7"/>
            <w:vAlign w:val="bottom"/>
          </w:tcPr>
          <w:p w14:paraId="728CDF0A" w14:textId="77777777" w:rsidR="00A33D1E" w:rsidRPr="00A6171D" w:rsidRDefault="00A33D1E" w:rsidP="006F5AAB">
            <w:pPr>
              <w:pStyle w:val="Autres0"/>
              <w:shd w:val="clear" w:color="auto" w:fill="FFFFFF" w:themeFill="background1"/>
              <w:jc w:val="center"/>
              <w:rPr>
                <w:rFonts w:ascii="Marianne" w:hAnsi="Marianne"/>
                <w:color w:val="000091"/>
              </w:rPr>
            </w:pPr>
            <w:r w:rsidRPr="00A6171D">
              <w:rPr>
                <w:rStyle w:val="Autres"/>
                <w:rFonts w:ascii="Marianne" w:hAnsi="Marianne"/>
                <w:b/>
                <w:bCs/>
                <w:color w:val="000091"/>
              </w:rPr>
              <w:lastRenderedPageBreak/>
              <w:t>Valorisation</w:t>
            </w:r>
            <w:r w:rsidRPr="00A6171D">
              <w:rPr>
                <w:rStyle w:val="Autres"/>
                <w:b/>
                <w:bCs/>
                <w:color w:val="000091"/>
              </w:rPr>
              <w:t>/</w:t>
            </w:r>
            <w:proofErr w:type="spellStart"/>
            <w:r w:rsidRPr="00A6171D">
              <w:rPr>
                <w:rStyle w:val="Autres"/>
                <w:rFonts w:ascii="Marianne" w:hAnsi="Marianne"/>
                <w:b/>
                <w:bCs/>
                <w:color w:val="000091"/>
              </w:rPr>
              <w:t>Valorization</w:t>
            </w:r>
            <w:proofErr w:type="spellEnd"/>
          </w:p>
        </w:tc>
      </w:tr>
      <w:tr w:rsidR="00A33D1E" w:rsidRPr="00755EE1" w14:paraId="1C70FF86" w14:textId="77777777" w:rsidTr="006F5AAB">
        <w:trPr>
          <w:trHeight w:hRule="exact" w:val="547"/>
          <w:jc w:val="center"/>
        </w:trPr>
        <w:tc>
          <w:tcPr>
            <w:tcW w:w="10800" w:type="dxa"/>
            <w:gridSpan w:val="12"/>
            <w:tcBorders>
              <w:top w:val="single" w:sz="4" w:space="0" w:color="auto"/>
              <w:left w:val="single" w:sz="4" w:space="0" w:color="auto"/>
              <w:right w:val="single" w:sz="4" w:space="0" w:color="auto"/>
            </w:tcBorders>
            <w:shd w:val="clear" w:color="auto" w:fill="FFFFFF" w:themeFill="background1"/>
            <w:vAlign w:val="bottom"/>
          </w:tcPr>
          <w:p w14:paraId="69131747" w14:textId="2C089A13" w:rsidR="00A33D1E" w:rsidRPr="00755EE1" w:rsidRDefault="00A33D1E" w:rsidP="006F5AAB">
            <w:pPr>
              <w:pStyle w:val="Autres0"/>
              <w:shd w:val="clear" w:color="auto" w:fill="FFFFFF" w:themeFill="background1"/>
              <w:spacing w:line="233" w:lineRule="auto"/>
              <w:jc w:val="center"/>
              <w:rPr>
                <w:rFonts w:ascii="Marianne" w:hAnsi="Marianne"/>
                <w:color w:val="000091"/>
              </w:rPr>
            </w:pPr>
            <w:r w:rsidRPr="00755EE1">
              <w:rPr>
                <w:rStyle w:val="Autres"/>
                <w:rFonts w:ascii="Marianne" w:hAnsi="Marianne"/>
                <w:color w:val="000091"/>
              </w:rPr>
              <w:t xml:space="preserve">Patent, </w:t>
            </w:r>
            <w:proofErr w:type="spellStart"/>
            <w:r w:rsidRPr="00755EE1">
              <w:rPr>
                <w:rStyle w:val="Autres"/>
                <w:rFonts w:ascii="Marianne" w:hAnsi="Marianne"/>
                <w:color w:val="000091"/>
              </w:rPr>
              <w:t>cr</w:t>
            </w:r>
            <w:r w:rsidR="00335188">
              <w:rPr>
                <w:rStyle w:val="Autres"/>
                <w:rFonts w:ascii="Marianne" w:hAnsi="Marianne"/>
                <w:color w:val="000091"/>
              </w:rPr>
              <w:t>e</w:t>
            </w:r>
            <w:r w:rsidRPr="00755EE1">
              <w:rPr>
                <w:rStyle w:val="Autres"/>
                <w:rFonts w:ascii="Marianne" w:hAnsi="Marianne"/>
                <w:color w:val="000091"/>
              </w:rPr>
              <w:t>ation</w:t>
            </w:r>
            <w:proofErr w:type="spellEnd"/>
            <w:r w:rsidRPr="00755EE1">
              <w:rPr>
                <w:rStyle w:val="Autres"/>
                <w:rFonts w:ascii="Marianne" w:hAnsi="Marianne"/>
                <w:color w:val="000091"/>
              </w:rPr>
              <w:t xml:space="preserve"> of a start-up, prototype, </w:t>
            </w:r>
            <w:proofErr w:type="spellStart"/>
            <w:r w:rsidRPr="00755EE1">
              <w:rPr>
                <w:rStyle w:val="Autres"/>
                <w:rFonts w:ascii="Marianne" w:hAnsi="Marianne"/>
                <w:color w:val="000091"/>
              </w:rPr>
              <w:t>audiovisual</w:t>
            </w:r>
            <w:proofErr w:type="spellEnd"/>
            <w:r w:rsidRPr="00755EE1">
              <w:rPr>
                <w:rStyle w:val="Autres"/>
                <w:rFonts w:ascii="Marianne" w:hAnsi="Marianne"/>
                <w:color w:val="000091"/>
              </w:rPr>
              <w:t xml:space="preserve"> production, </w:t>
            </w:r>
            <w:proofErr w:type="spellStart"/>
            <w:r w:rsidRPr="00755EE1">
              <w:rPr>
                <w:rStyle w:val="Autres"/>
                <w:rFonts w:ascii="Marianne" w:hAnsi="Marianne"/>
                <w:color w:val="000091"/>
              </w:rPr>
              <w:t>artistic</w:t>
            </w:r>
            <w:proofErr w:type="spellEnd"/>
            <w:r w:rsidRPr="00755EE1">
              <w:rPr>
                <w:rStyle w:val="Autres"/>
                <w:rFonts w:ascii="Marianne" w:hAnsi="Marianne"/>
                <w:color w:val="000091"/>
              </w:rPr>
              <w:t xml:space="preserve"> </w:t>
            </w:r>
            <w:proofErr w:type="spellStart"/>
            <w:r w:rsidRPr="00755EE1">
              <w:rPr>
                <w:rStyle w:val="Autres"/>
                <w:rFonts w:ascii="Marianne" w:hAnsi="Marianne"/>
                <w:color w:val="000091"/>
              </w:rPr>
              <w:t>creation</w:t>
            </w:r>
            <w:proofErr w:type="spellEnd"/>
            <w:r w:rsidRPr="00755EE1">
              <w:rPr>
                <w:rStyle w:val="Autres"/>
                <w:rFonts w:ascii="Marianne" w:hAnsi="Marianne"/>
                <w:color w:val="000091"/>
              </w:rPr>
              <w:t xml:space="preserve"> etc./Brevet, création d’entreprise, prototype, production audiovisuelle, création artistique etc.</w:t>
            </w:r>
          </w:p>
        </w:tc>
      </w:tr>
      <w:tr w:rsidR="00A33D1E" w:rsidRPr="00755EE1" w14:paraId="55FCEB53" w14:textId="77777777" w:rsidTr="006F5AAB">
        <w:trPr>
          <w:trHeight w:hRule="exact" w:val="590"/>
          <w:jc w:val="center"/>
        </w:trPr>
        <w:tc>
          <w:tcPr>
            <w:tcW w:w="10800" w:type="dxa"/>
            <w:gridSpan w:val="12"/>
            <w:tcBorders>
              <w:top w:val="single" w:sz="4" w:space="0" w:color="auto"/>
              <w:left w:val="single" w:sz="4" w:space="0" w:color="auto"/>
              <w:bottom w:val="single" w:sz="4" w:space="0" w:color="auto"/>
              <w:right w:val="single" w:sz="4" w:space="0" w:color="auto"/>
            </w:tcBorders>
            <w:shd w:val="clear" w:color="auto" w:fill="auto"/>
          </w:tcPr>
          <w:p w14:paraId="36076D67" w14:textId="77777777" w:rsidR="00A33D1E" w:rsidRPr="00755EE1" w:rsidRDefault="00A33D1E" w:rsidP="006F5AAB">
            <w:pPr>
              <w:shd w:val="clear" w:color="auto" w:fill="FFFFFF" w:themeFill="background1"/>
              <w:rPr>
                <w:rFonts w:ascii="Marianne" w:hAnsi="Marianne"/>
                <w:sz w:val="20"/>
                <w:szCs w:val="20"/>
              </w:rPr>
            </w:pPr>
          </w:p>
        </w:tc>
      </w:tr>
    </w:tbl>
    <w:p w14:paraId="62DCA000" w14:textId="77777777" w:rsidR="00A33D1E" w:rsidRDefault="00A33D1E" w:rsidP="006404C3">
      <w:pPr>
        <w:pStyle w:val="Notice"/>
        <w:numPr>
          <w:ilvl w:val="0"/>
          <w:numId w:val="0"/>
        </w:numPr>
        <w:ind w:left="720"/>
      </w:pPr>
    </w:p>
    <w:p w14:paraId="4511E09D" w14:textId="77777777" w:rsidR="00EC4669" w:rsidRDefault="00EC4669" w:rsidP="00EC4669"/>
    <w:p w14:paraId="59E2C897" w14:textId="099CC339" w:rsidR="00EC4669" w:rsidRDefault="00EC4669" w:rsidP="00C510F0">
      <w:pPr>
        <w:pStyle w:val="Titre1"/>
        <w:rPr>
          <w:lang w:val="en-US"/>
        </w:rPr>
      </w:pPr>
      <w:bookmarkStart w:id="57" w:name="_Toc49268762"/>
      <w:bookmarkStart w:id="58" w:name="_Toc158999899"/>
      <w:r w:rsidRPr="003A0A35">
        <w:rPr>
          <w:lang w:val="en-US"/>
        </w:rPr>
        <w:t xml:space="preserve">Linked </w:t>
      </w:r>
      <w:proofErr w:type="spellStart"/>
      <w:r w:rsidRPr="003A0A35">
        <w:t>projects</w:t>
      </w:r>
      <w:proofErr w:type="spellEnd"/>
      <w:r w:rsidRPr="003A0A35">
        <w:rPr>
          <w:lang w:val="en-US"/>
        </w:rPr>
        <w:t xml:space="preserve"> /</w:t>
      </w:r>
      <w:r>
        <w:rPr>
          <w:lang w:val="en-US"/>
        </w:rPr>
        <w:t xml:space="preserve"> </w:t>
      </w:r>
      <w:proofErr w:type="spellStart"/>
      <w:r>
        <w:rPr>
          <w:lang w:val="en-US"/>
        </w:rPr>
        <w:t>Projets</w:t>
      </w:r>
      <w:proofErr w:type="spellEnd"/>
      <w:r>
        <w:rPr>
          <w:lang w:val="en-US"/>
        </w:rPr>
        <w:t xml:space="preserve"> </w:t>
      </w:r>
      <w:proofErr w:type="spellStart"/>
      <w:r>
        <w:rPr>
          <w:lang w:val="en-US"/>
        </w:rPr>
        <w:t>liés</w:t>
      </w:r>
      <w:bookmarkEnd w:id="57"/>
      <w:bookmarkEnd w:id="58"/>
      <w:proofErr w:type="spellEnd"/>
    </w:p>
    <w:p w14:paraId="6C3635B9" w14:textId="6539DB87" w:rsidR="00A76484" w:rsidRDefault="00EC4669" w:rsidP="00AC30A7">
      <w:pPr>
        <w:pStyle w:val="Notice"/>
        <w:numPr>
          <w:ilvl w:val="0"/>
          <w:numId w:val="22"/>
        </w:numPr>
      </w:pPr>
      <w:r>
        <w:t xml:space="preserve">Lister et décrire les projets en cours de financement, liés au projet présenté. La description de chaque projet doit résumer l’objectif final, l’état de l’art, les grandes étapes de réalisation avec les principales techniques utilisées et la place des différentes partenaires dans leur réalisation (Deux pages maximum). </w:t>
      </w:r>
    </w:p>
    <w:p w14:paraId="69B606D9" w14:textId="77777777" w:rsidR="00A33D1E" w:rsidRPr="00C510F0" w:rsidRDefault="00A33D1E" w:rsidP="00A33D1E">
      <w:pPr>
        <w:spacing w:line="276" w:lineRule="auto"/>
      </w:pPr>
      <w:r>
        <w:t>Texte</w:t>
      </w:r>
    </w:p>
    <w:p w14:paraId="6490C60E" w14:textId="77777777" w:rsidR="00A33D1E" w:rsidRDefault="00A33D1E" w:rsidP="00C510F0">
      <w:pPr>
        <w:spacing w:line="276" w:lineRule="auto"/>
      </w:pPr>
    </w:p>
    <w:p w14:paraId="77A7B39D" w14:textId="77777777" w:rsidR="00A76484" w:rsidRDefault="00A76484">
      <w:pPr>
        <w:jc w:val="left"/>
        <w:rPr>
          <w:rFonts w:asciiTheme="minorHAnsi" w:eastAsiaTheme="minorHAnsi" w:hAnsiTheme="minorHAnsi" w:cstheme="minorBidi"/>
          <w:i/>
          <w:color w:val="7030A0"/>
          <w:szCs w:val="22"/>
          <w:lang w:eastAsia="en-US"/>
        </w:rPr>
      </w:pPr>
      <w:r>
        <w:br w:type="page"/>
      </w:r>
    </w:p>
    <w:p w14:paraId="0A9E44DD" w14:textId="43AC4489" w:rsidR="00EC4669" w:rsidRPr="00A76484" w:rsidRDefault="00A76484" w:rsidP="00C510F0">
      <w:pPr>
        <w:pStyle w:val="Titre1"/>
        <w:numPr>
          <w:ilvl w:val="0"/>
          <w:numId w:val="0"/>
        </w:numPr>
        <w:ind w:left="-8"/>
      </w:pPr>
      <w:bookmarkStart w:id="59" w:name="_Toc49268763"/>
      <w:bookmarkStart w:id="60" w:name="_Toc77768764"/>
      <w:bookmarkStart w:id="61" w:name="_Toc158999900"/>
      <w:r w:rsidRPr="003A0A35">
        <w:lastRenderedPageBreak/>
        <w:t xml:space="preserve">Publications </w:t>
      </w:r>
      <w:r w:rsidR="00EC4669" w:rsidRPr="003A0A35">
        <w:t>Appendix / Annexe</w:t>
      </w:r>
      <w:bookmarkEnd w:id="59"/>
      <w:r w:rsidRPr="00A76484">
        <w:t xml:space="preserve"> Publications</w:t>
      </w:r>
      <w:bookmarkEnd w:id="60"/>
      <w:bookmarkEnd w:id="61"/>
    </w:p>
    <w:p w14:paraId="3354CF9D" w14:textId="64A09C1B" w:rsidR="00EC4669" w:rsidRDefault="00A76484" w:rsidP="00AC30A7">
      <w:pPr>
        <w:pStyle w:val="Notice"/>
      </w:pPr>
      <w:r>
        <w:t xml:space="preserve">Conformément au texte de l’appel, </w:t>
      </w:r>
      <w:r w:rsidRPr="00544315">
        <w:rPr>
          <w:b/>
        </w:rPr>
        <w:t xml:space="preserve">dans </w:t>
      </w:r>
      <w:r w:rsidRPr="00C510F0">
        <w:rPr>
          <w:b/>
          <w:u w:val="single"/>
        </w:rPr>
        <w:t>une annexe séparée</w:t>
      </w:r>
      <w:r w:rsidRPr="00544315">
        <w:rPr>
          <w:b/>
        </w:rPr>
        <w:t xml:space="preserve"> de ce document</w:t>
      </w:r>
      <w:r>
        <w:t>, c</w:t>
      </w:r>
      <w:r w:rsidR="00EC4669">
        <w:t xml:space="preserve">haque entité indiquera la liste de ses publications des 3 dernières années. Cette liste peut intégrer des publications à destination des utilisateurs des résultats de la recherche (presse professionnelle, etc…) en les distinguant des publications dans des revues scientifiques à comité de lecture. La liste peut aussi intégrer des </w:t>
      </w:r>
      <w:proofErr w:type="spellStart"/>
      <w:r w:rsidR="00EC4669">
        <w:t>pre</w:t>
      </w:r>
      <w:r w:rsidR="00DD1CA4">
        <w:t>-</w:t>
      </w:r>
      <w:r w:rsidR="00EC4669">
        <w:t>prints</w:t>
      </w:r>
      <w:proofErr w:type="spellEnd"/>
      <w:r w:rsidR="00EC4669">
        <w:t xml:space="preserve"> non encore publiés dans des journaux scientifiques avec comité de lecture, en particulier pour le référencement de données préliminaires. Si disponibles, indiquez les liens open </w:t>
      </w:r>
      <w:proofErr w:type="spellStart"/>
      <w:r w:rsidR="00EC4669">
        <w:t>access</w:t>
      </w:r>
      <w:proofErr w:type="spellEnd"/>
      <w:r w:rsidR="00EC4669">
        <w:t xml:space="preserve"> des références pour améliorer leur accessibilité aux évaluateurs. Surligner les noms des auteurs/co-auteurs participant au projet.</w:t>
      </w:r>
    </w:p>
    <w:p w14:paraId="6B0EA77C" w14:textId="77777777" w:rsidR="00625975" w:rsidRPr="00625975" w:rsidRDefault="00625975" w:rsidP="00625975"/>
    <w:sectPr w:rsidR="00625975" w:rsidRPr="00625975" w:rsidSect="00A912AF">
      <w:footerReference w:type="default" r:id="rId10"/>
      <w:pgSz w:w="11906" w:h="16838"/>
      <w:pgMar w:top="1134" w:right="1134" w:bottom="992" w:left="1134" w:header="567"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7CE94C" w14:textId="77777777" w:rsidR="00064F8E" w:rsidRDefault="00064F8E">
      <w:r>
        <w:separator/>
      </w:r>
    </w:p>
  </w:endnote>
  <w:endnote w:type="continuationSeparator" w:id="0">
    <w:p w14:paraId="0982F073" w14:textId="77777777" w:rsidR="00064F8E" w:rsidRDefault="00064F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arianne">
    <w:altName w:val="Times New Roman"/>
    <w:panose1 w:val="02000000000000000000"/>
    <w:charset w:val="00"/>
    <w:family w:val="modern"/>
    <w:notTrueType/>
    <w:pitch w:val="variable"/>
    <w:sig w:usb0="0000000F" w:usb1="00000000" w:usb2="00000000" w:usb3="00000000" w:csb0="00000003" w:csb1="00000000"/>
  </w:font>
  <w:font w:name="Lucida Sans Unicode">
    <w:panose1 w:val="020B0602030504020204"/>
    <w:charset w:val="00"/>
    <w:family w:val="swiss"/>
    <w:pitch w:val="variable"/>
    <w:sig w:usb0="80000AFF" w:usb1="0000396B" w:usb2="00000000" w:usb3="00000000" w:csb0="000000BF" w:csb1="00000000"/>
  </w:font>
  <w:font w:name="Times">
    <w:panose1 w:val="02020603050405020304"/>
    <w:charset w:val="00"/>
    <w:family w:val="roman"/>
    <w:pitch w:val="variable"/>
    <w:sig w:usb0="E0002EFF" w:usb1="C000785B" w:usb2="00000009" w:usb3="00000000" w:csb0="000001FF" w:csb1="00000000"/>
  </w:font>
  <w:font w:name="ヒラギノ角ゴ Pro W3">
    <w:charset w:val="80"/>
    <w:family w:val="auto"/>
    <w:pitch w:val="variable"/>
    <w:sig w:usb0="00000001" w:usb1="00000000" w:usb2="01000407" w:usb3="00000000" w:csb0="00020000"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FBC879" w14:textId="0DC6942A" w:rsidR="00A912AF" w:rsidRDefault="00A912AF">
    <w:pPr>
      <w:pStyle w:val="Pieddepage"/>
      <w:jc w:val="right"/>
    </w:pPr>
  </w:p>
  <w:p w14:paraId="1F4A3375" w14:textId="3800CAEA" w:rsidR="00076E47" w:rsidRDefault="00076E47">
    <w:pP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7301108"/>
      <w:docPartObj>
        <w:docPartGallery w:val="Page Numbers (Bottom of Page)"/>
        <w:docPartUnique/>
      </w:docPartObj>
    </w:sdtPr>
    <w:sdtEndPr/>
    <w:sdtContent>
      <w:sdt>
        <w:sdtPr>
          <w:id w:val="-1398430987"/>
          <w:docPartObj>
            <w:docPartGallery w:val="Page Numbers (Top of Page)"/>
            <w:docPartUnique/>
          </w:docPartObj>
        </w:sdtPr>
        <w:sdtEndPr/>
        <w:sdtContent>
          <w:p w14:paraId="099D2080" w14:textId="5BF714C9" w:rsidR="00A912AF" w:rsidRDefault="00A912AF" w:rsidP="00C510F0">
            <w:pPr>
              <w:pStyle w:val="Pieddepage"/>
              <w:jc w:val="right"/>
            </w:pPr>
            <w:r w:rsidRPr="00C510F0">
              <w:rPr>
                <w:bCs/>
                <w:sz w:val="24"/>
              </w:rPr>
              <w:fldChar w:fldCharType="begin"/>
            </w:r>
            <w:r w:rsidRPr="00C510F0">
              <w:rPr>
                <w:bCs/>
              </w:rPr>
              <w:instrText>PAGE</w:instrText>
            </w:r>
            <w:r w:rsidRPr="00C510F0">
              <w:rPr>
                <w:bCs/>
                <w:sz w:val="24"/>
              </w:rPr>
              <w:fldChar w:fldCharType="separate"/>
            </w:r>
            <w:r w:rsidRPr="00C510F0">
              <w:rPr>
                <w:bCs/>
              </w:rPr>
              <w:t>2</w:t>
            </w:r>
            <w:r w:rsidRPr="00C510F0">
              <w:rPr>
                <w:bCs/>
                <w:sz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38255A" w14:textId="77777777" w:rsidR="00064F8E" w:rsidRDefault="00064F8E">
      <w:r>
        <w:separator/>
      </w:r>
    </w:p>
  </w:footnote>
  <w:footnote w:type="continuationSeparator" w:id="0">
    <w:p w14:paraId="56BFBA39" w14:textId="77777777" w:rsidR="00064F8E" w:rsidRDefault="00064F8E">
      <w:r>
        <w:continuationSeparator/>
      </w:r>
    </w:p>
  </w:footnote>
  <w:footnote w:id="1">
    <w:p w14:paraId="44F2F977" w14:textId="77777777" w:rsidR="00A33D1E" w:rsidRPr="008E3AEB" w:rsidRDefault="00A33D1E" w:rsidP="00A33D1E">
      <w:pPr>
        <w:pStyle w:val="Notedebasdepage1"/>
        <w:rPr>
          <w:i/>
          <w:iCs/>
          <w:color w:val="7030A0"/>
        </w:rPr>
      </w:pPr>
      <w:r w:rsidRPr="008E3AEB">
        <w:rPr>
          <w:rStyle w:val="Notedebasdepage0"/>
          <w:i/>
          <w:iCs/>
          <w:color w:val="7030A0"/>
          <w:vertAlign w:val="superscript"/>
        </w:rPr>
        <w:footnoteRef/>
      </w:r>
      <w:r w:rsidRPr="008E3AEB">
        <w:rPr>
          <w:rStyle w:val="Notedebasdepage0"/>
          <w:i/>
          <w:iCs/>
          <w:color w:val="7030A0"/>
        </w:rPr>
        <w:t xml:space="preserve"> Compléter la ou les sections appropriées</w:t>
      </w:r>
    </w:p>
  </w:footnote>
  <w:footnote w:id="2">
    <w:p w14:paraId="38591F6D" w14:textId="77777777" w:rsidR="00A33D1E" w:rsidRPr="008E3AEB" w:rsidRDefault="00A33D1E" w:rsidP="00A33D1E">
      <w:pPr>
        <w:pStyle w:val="Notedebasdepage1"/>
        <w:rPr>
          <w:i/>
          <w:iCs/>
          <w:color w:val="7030A0"/>
        </w:rPr>
      </w:pPr>
      <w:r w:rsidRPr="008E3AEB">
        <w:rPr>
          <w:rStyle w:val="Notedebasdepage0"/>
          <w:i/>
          <w:iCs/>
          <w:color w:val="7030A0"/>
          <w:vertAlign w:val="superscript"/>
        </w:rPr>
        <w:footnoteRef/>
      </w:r>
      <w:r w:rsidRPr="008E3AEB">
        <w:rPr>
          <w:rStyle w:val="Notedebasdepage0"/>
          <w:i/>
          <w:iCs/>
          <w:color w:val="7030A0"/>
        </w:rPr>
        <w:t xml:space="preserve"> Cette partie peut être renseignée afin d’éclairer les évaluateurs sur votre parcours. Indiquer le cas échéant une ou des périodes d’interruption sans préciser obligatoirement le motif</w:t>
      </w:r>
    </w:p>
  </w:footnote>
  <w:footnote w:id="3">
    <w:p w14:paraId="4E17603B" w14:textId="77777777" w:rsidR="00A33D1E" w:rsidRPr="008E3AEB" w:rsidRDefault="00A33D1E" w:rsidP="00A33D1E">
      <w:pPr>
        <w:pStyle w:val="Notedebasdepage1"/>
        <w:rPr>
          <w:i/>
          <w:iCs/>
          <w:color w:val="7030A0"/>
        </w:rPr>
      </w:pPr>
      <w:r w:rsidRPr="008E3AEB">
        <w:rPr>
          <w:rStyle w:val="Notedebasdepage0"/>
          <w:i/>
          <w:iCs/>
          <w:color w:val="7030A0"/>
          <w:vertAlign w:val="superscript"/>
        </w:rPr>
        <w:footnoteRef/>
      </w:r>
      <w:r w:rsidRPr="008E3AEB">
        <w:rPr>
          <w:rStyle w:val="Notedebasdepage0"/>
          <w:i/>
          <w:iCs/>
          <w:color w:val="7030A0"/>
        </w:rPr>
        <w:t xml:space="preserve"> Indiquer la date du dernier diplôme académique</w:t>
      </w:r>
    </w:p>
  </w:footnote>
  <w:footnote w:id="4">
    <w:p w14:paraId="71D383C8" w14:textId="77777777" w:rsidR="00A33D1E" w:rsidRPr="008E3AEB" w:rsidRDefault="00A33D1E" w:rsidP="00A33D1E">
      <w:pPr>
        <w:pStyle w:val="Notedebasdepage1"/>
        <w:jc w:val="both"/>
        <w:rPr>
          <w:i/>
          <w:iCs/>
          <w:color w:val="7030A0"/>
        </w:rPr>
      </w:pPr>
      <w:r w:rsidRPr="008E3AEB">
        <w:rPr>
          <w:rStyle w:val="Notedebasdepage0"/>
          <w:i/>
          <w:iCs/>
          <w:color w:val="7030A0"/>
          <w:vertAlign w:val="superscript"/>
        </w:rPr>
        <w:footnoteRef/>
      </w:r>
      <w:r w:rsidRPr="008E3AEB">
        <w:rPr>
          <w:rStyle w:val="Notedebasdepage0"/>
          <w:i/>
          <w:iCs/>
          <w:color w:val="7030A0"/>
        </w:rPr>
        <w:t xml:space="preserve"> Il s’agit ici de présenter vos travaux les plus pertinents au regard de votre parcours. Les pré-prints peuvent être indiqué</w:t>
      </w:r>
      <w:r>
        <w:rPr>
          <w:rStyle w:val="Notedebasdepage0"/>
          <w:i/>
          <w:iCs/>
          <w:color w:val="7030A0"/>
        </w:rPr>
        <w:t>s</w:t>
      </w:r>
    </w:p>
  </w:footnote>
  <w:footnote w:id="5">
    <w:p w14:paraId="5A739361" w14:textId="77777777" w:rsidR="00A33D1E" w:rsidRPr="005E7870" w:rsidRDefault="00A33D1E" w:rsidP="00A33D1E">
      <w:pPr>
        <w:pStyle w:val="Notedebasdepage1"/>
        <w:rPr>
          <w:rStyle w:val="Notedebasdepage0"/>
          <w:i/>
          <w:iCs/>
          <w:color w:val="7030A0"/>
        </w:rPr>
      </w:pPr>
      <w:r w:rsidRPr="00755EE1">
        <w:rPr>
          <w:rStyle w:val="Notedebasdepage0"/>
          <w:i/>
          <w:iCs/>
          <w:color w:val="7030A0"/>
          <w:vertAlign w:val="superscript"/>
        </w:rPr>
        <w:footnoteRef/>
      </w:r>
      <w:r w:rsidRPr="00755EE1">
        <w:rPr>
          <w:rStyle w:val="Notedebasdepage0"/>
          <w:i/>
          <w:iCs/>
          <w:color w:val="7030A0"/>
          <w:vertAlign w:val="superscript"/>
        </w:rPr>
        <w:t xml:space="preserve"> </w:t>
      </w:r>
      <w:r w:rsidRPr="005E7870">
        <w:rPr>
          <w:rStyle w:val="Notedebasdepage0"/>
          <w:i/>
          <w:iCs/>
          <w:color w:val="7030A0"/>
        </w:rPr>
        <w:t>Veuillez indiquer au maximum 5 publications</w:t>
      </w:r>
    </w:p>
  </w:footnote>
  <w:footnote w:id="6">
    <w:p w14:paraId="1EE9D6AB" w14:textId="77777777" w:rsidR="00A33D1E" w:rsidRDefault="00A33D1E" w:rsidP="00A33D1E">
      <w:pPr>
        <w:pStyle w:val="Notedebasdepage1"/>
      </w:pPr>
      <w:r w:rsidRPr="00755EE1">
        <w:rPr>
          <w:rStyle w:val="Notedebasdepage0"/>
          <w:i/>
          <w:iCs/>
          <w:color w:val="7030A0"/>
          <w:vertAlign w:val="superscript"/>
        </w:rPr>
        <w:footnoteRef/>
      </w:r>
      <w:r w:rsidRPr="00755EE1">
        <w:rPr>
          <w:rStyle w:val="Notedebasdepage0"/>
          <w:i/>
          <w:iCs/>
          <w:color w:val="7030A0"/>
          <w:vertAlign w:val="superscript"/>
        </w:rPr>
        <w:t xml:space="preserve"> </w:t>
      </w:r>
      <w:r w:rsidRPr="005E7870">
        <w:rPr>
          <w:rStyle w:val="Notedebasdepage0"/>
          <w:i/>
          <w:iCs/>
          <w:color w:val="7030A0"/>
        </w:rPr>
        <w:t>Veuillez indiquer au maximum 5 productions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606" w:type="dxa"/>
      <w:tblLook w:val="01E0" w:firstRow="1" w:lastRow="1" w:firstColumn="1" w:lastColumn="1" w:noHBand="0" w:noVBand="0"/>
    </w:tblPr>
    <w:tblGrid>
      <w:gridCol w:w="1371"/>
      <w:gridCol w:w="4703"/>
      <w:gridCol w:w="3532"/>
    </w:tblGrid>
    <w:tr w:rsidR="00076E47" w14:paraId="2398DAA4" w14:textId="77777777" w:rsidTr="00AC30A7">
      <w:trPr>
        <w:cantSplit/>
        <w:trHeight w:val="1267"/>
      </w:trPr>
      <w:tc>
        <w:tcPr>
          <w:tcW w:w="1338" w:type="dxa"/>
        </w:tcPr>
        <w:p w14:paraId="544A8761" w14:textId="08014033" w:rsidR="00076E47" w:rsidRDefault="00743C2C">
          <w:pPr>
            <w:jc w:val="left"/>
          </w:pPr>
          <w:r>
            <w:rPr>
              <w:noProof/>
            </w:rPr>
            <w:drawing>
              <wp:anchor distT="0" distB="0" distL="114300" distR="114300" simplePos="0" relativeHeight="251658240" behindDoc="0" locked="0" layoutInCell="1" allowOverlap="1" wp14:anchorId="3308A1D2" wp14:editId="1E86B0E1">
                <wp:simplePos x="0" y="0"/>
                <wp:positionH relativeFrom="column">
                  <wp:posOffset>1905</wp:posOffset>
                </wp:positionH>
                <wp:positionV relativeFrom="paragraph">
                  <wp:posOffset>66675</wp:posOffset>
                </wp:positionV>
                <wp:extent cx="733671" cy="720000"/>
                <wp:effectExtent l="0" t="0" r="0" b="4445"/>
                <wp:wrapSquare wrapText="bothSides"/>
                <wp:docPr id="17"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 16"/>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3671" cy="720000"/>
                        </a:xfrm>
                        <a:prstGeom prst="rect">
                          <a:avLst/>
                        </a:prstGeom>
                      </pic:spPr>
                    </pic:pic>
                  </a:graphicData>
                </a:graphic>
              </wp:anchor>
            </w:drawing>
          </w:r>
        </w:p>
      </w:tc>
      <w:tc>
        <w:tcPr>
          <w:tcW w:w="4724" w:type="dxa"/>
          <w:tcBorders>
            <w:right w:val="single" w:sz="4" w:space="0" w:color="000091"/>
          </w:tcBorders>
        </w:tcPr>
        <w:p w14:paraId="33BCA6D2" w14:textId="4BD8AD31" w:rsidR="00F85377" w:rsidRPr="002C37D9" w:rsidRDefault="00F85377" w:rsidP="00E51598">
          <w:pPr>
            <w:pStyle w:val="En-tte"/>
            <w:jc w:val="center"/>
            <w:rPr>
              <w:rFonts w:ascii="Verdana" w:hAnsi="Verdana"/>
              <w:b/>
              <w:smallCaps/>
              <w:color w:val="000091"/>
              <w:sz w:val="20"/>
            </w:rPr>
          </w:pPr>
          <w:r w:rsidRPr="002C37D9">
            <w:rPr>
              <w:rFonts w:ascii="Verdana" w:hAnsi="Verdana"/>
              <w:b/>
              <w:smallCaps/>
              <w:color w:val="000091"/>
              <w:sz w:val="20"/>
            </w:rPr>
            <w:t>PEPR d’une Stratégie Nationale</w:t>
          </w:r>
        </w:p>
        <w:p w14:paraId="3EBEF54B" w14:textId="60BFDE3B" w:rsidR="00076E47" w:rsidRPr="002C37D9" w:rsidRDefault="00A76484" w:rsidP="00D600CC">
          <w:pPr>
            <w:pStyle w:val="En-tte"/>
            <w:jc w:val="center"/>
            <w:rPr>
              <w:rFonts w:ascii="Verdana" w:hAnsi="Verdana"/>
              <w:b/>
              <w:smallCaps/>
              <w:color w:val="000091"/>
              <w:sz w:val="20"/>
            </w:rPr>
          </w:pPr>
          <w:r w:rsidRPr="002C37D9">
            <w:rPr>
              <w:rFonts w:ascii="Verdana" w:hAnsi="Verdana"/>
              <w:b/>
              <w:smallCaps/>
              <w:color w:val="000091"/>
              <w:sz w:val="20"/>
            </w:rPr>
            <w:t>Appel À Projets</w:t>
          </w:r>
        </w:p>
        <w:p w14:paraId="2D988426" w14:textId="6DBAFE21" w:rsidR="00D600CC" w:rsidRPr="00A447A0" w:rsidRDefault="002C37D9" w:rsidP="00D600CC">
          <w:pPr>
            <w:pStyle w:val="En-tte"/>
            <w:jc w:val="center"/>
            <w:rPr>
              <w:rFonts w:ascii="Verdana" w:hAnsi="Verdana"/>
              <w:b/>
              <w:smallCaps/>
              <w:color w:val="000091"/>
              <w:sz w:val="20"/>
            </w:rPr>
          </w:pPr>
          <w:r w:rsidRPr="00A447A0">
            <w:rPr>
              <w:rFonts w:ascii="Verdana" w:hAnsi="Verdana"/>
              <w:b/>
              <w:smallCaps/>
              <w:color w:val="000091"/>
              <w:sz w:val="20"/>
            </w:rPr>
            <w:t>202</w:t>
          </w:r>
          <w:r w:rsidR="003A133A" w:rsidRPr="00A447A0">
            <w:rPr>
              <w:rFonts w:ascii="Verdana" w:hAnsi="Verdana"/>
              <w:b/>
              <w:smallCaps/>
              <w:color w:val="000091"/>
              <w:sz w:val="20"/>
            </w:rPr>
            <w:t>6</w:t>
          </w:r>
        </w:p>
        <w:p w14:paraId="1D9DDE6F" w14:textId="77777777" w:rsidR="00D600CC" w:rsidRPr="00A447A0" w:rsidRDefault="00D600CC" w:rsidP="00D600CC">
          <w:pPr>
            <w:pStyle w:val="En-tte"/>
            <w:jc w:val="center"/>
            <w:rPr>
              <w:rFonts w:ascii="Verdana" w:hAnsi="Verdana"/>
              <w:b/>
              <w:smallCaps/>
              <w:color w:val="99CC00"/>
              <w:sz w:val="20"/>
            </w:rPr>
          </w:pPr>
        </w:p>
        <w:p w14:paraId="37EF64E8" w14:textId="4DB0717F" w:rsidR="00076E47" w:rsidRPr="00A76484" w:rsidRDefault="00F85377" w:rsidP="00E51598">
          <w:pPr>
            <w:pStyle w:val="En-tte"/>
            <w:jc w:val="center"/>
            <w:rPr>
              <w:rFonts w:ascii="Verdana" w:hAnsi="Verdana"/>
              <w:b/>
              <w:smallCaps/>
              <w:color w:val="008000"/>
            </w:rPr>
          </w:pPr>
          <w:r w:rsidRPr="00A447A0">
            <w:rPr>
              <w:rFonts w:ascii="Verdana" w:hAnsi="Verdana"/>
              <w:b/>
              <w:i/>
              <w:smallCaps/>
              <w:color w:val="000091"/>
            </w:rPr>
            <w:t xml:space="preserve">PEPR </w:t>
          </w:r>
          <w:r w:rsidR="003A133A" w:rsidRPr="00A447A0">
            <w:rPr>
              <w:rFonts w:ascii="Verdana" w:hAnsi="Verdana"/>
              <w:b/>
              <w:i/>
              <w:smallCaps/>
              <w:color w:val="000091"/>
            </w:rPr>
            <w:t>MOBIDEC</w:t>
          </w:r>
        </w:p>
      </w:tc>
      <w:tc>
        <w:tcPr>
          <w:tcW w:w="3544" w:type="dxa"/>
          <w:tcBorders>
            <w:top w:val="single" w:sz="4" w:space="0" w:color="000091"/>
            <w:left w:val="single" w:sz="4" w:space="0" w:color="000091"/>
            <w:bottom w:val="single" w:sz="4" w:space="0" w:color="000091"/>
            <w:right w:val="single" w:sz="4" w:space="0" w:color="000091"/>
          </w:tcBorders>
        </w:tcPr>
        <w:p w14:paraId="75FEE00F" w14:textId="152BAA86" w:rsidR="00076E47" w:rsidRPr="00AC30A7" w:rsidRDefault="00076E47">
          <w:pPr>
            <w:pStyle w:val="En-tte"/>
            <w:jc w:val="center"/>
            <w:rPr>
              <w:rFonts w:ascii="Verdana" w:hAnsi="Verdana"/>
              <w:b/>
              <w:smallCaps/>
              <w:color w:val="000091"/>
              <w:sz w:val="20"/>
            </w:rPr>
          </w:pPr>
          <w:r w:rsidRPr="00AC30A7">
            <w:rPr>
              <w:rFonts w:ascii="Verdana" w:hAnsi="Verdana"/>
              <w:b/>
              <w:smallCaps/>
              <w:color w:val="000091"/>
              <w:sz w:val="20"/>
            </w:rPr>
            <w:t xml:space="preserve">Document </w:t>
          </w:r>
          <w:r w:rsidR="000E25C2" w:rsidRPr="00AC30A7">
            <w:rPr>
              <w:rFonts w:ascii="Verdana" w:hAnsi="Verdana"/>
              <w:b/>
              <w:smallCaps/>
              <w:color w:val="000091"/>
              <w:sz w:val="20"/>
            </w:rPr>
            <w:t>présentation projet</w:t>
          </w:r>
        </w:p>
        <w:p w14:paraId="06C47BAB" w14:textId="77777777" w:rsidR="00076E47" w:rsidRDefault="00076E47">
          <w:pPr>
            <w:pStyle w:val="En-tte"/>
            <w:jc w:val="center"/>
            <w:rPr>
              <w:rFonts w:ascii="Verdana" w:hAnsi="Verdana"/>
              <w:b/>
              <w:smallCaps/>
              <w:color w:val="339966"/>
              <w:sz w:val="20"/>
            </w:rPr>
          </w:pPr>
        </w:p>
        <w:p w14:paraId="4DE6A01A" w14:textId="13D47E7A" w:rsidR="00076E47" w:rsidRDefault="00076E47">
          <w:pPr>
            <w:pStyle w:val="En-tte"/>
            <w:jc w:val="center"/>
            <w:rPr>
              <w:rFonts w:ascii="Verdana" w:hAnsi="Verdana"/>
              <w:b/>
              <w:color w:val="99CC00"/>
              <w:sz w:val="20"/>
            </w:rPr>
          </w:pPr>
          <w:r w:rsidRPr="00E51598">
            <w:rPr>
              <w:rFonts w:ascii="Verdana" w:hAnsi="Verdana"/>
              <w:b/>
              <w:sz w:val="20"/>
            </w:rPr>
            <w:t>Acronyme du projet</w:t>
          </w:r>
        </w:p>
      </w:tc>
    </w:tr>
  </w:tbl>
  <w:p w14:paraId="3A088D36" w14:textId="77777777" w:rsidR="00076E47" w:rsidRDefault="00076E47">
    <w:pPr>
      <w:pStyle w:val="En-tte"/>
      <w:jc w:val="left"/>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F"/>
    <w:multiLevelType w:val="singleLevel"/>
    <w:tmpl w:val="95BCCA34"/>
    <w:lvl w:ilvl="0">
      <w:start w:val="1"/>
      <w:numFmt w:val="decimal"/>
      <w:pStyle w:val="Listenumros2"/>
      <w:lvlText w:val="%1."/>
      <w:lvlJc w:val="left"/>
      <w:pPr>
        <w:tabs>
          <w:tab w:val="num" w:pos="643"/>
        </w:tabs>
        <w:ind w:left="643" w:hanging="360"/>
      </w:pPr>
      <w:rPr>
        <w:rFonts w:cs="Times New Roman"/>
      </w:rPr>
    </w:lvl>
  </w:abstractNum>
  <w:abstractNum w:abstractNumId="1" w15:restartNumberingAfterBreak="0">
    <w:nsid w:val="FFFFFF88"/>
    <w:multiLevelType w:val="singleLevel"/>
    <w:tmpl w:val="1C8EE74E"/>
    <w:lvl w:ilvl="0">
      <w:start w:val="1"/>
      <w:numFmt w:val="decimal"/>
      <w:pStyle w:val="Listenumros"/>
      <w:lvlText w:val="%1."/>
      <w:lvlJc w:val="left"/>
      <w:pPr>
        <w:tabs>
          <w:tab w:val="num" w:pos="360"/>
        </w:tabs>
        <w:ind w:left="360" w:hanging="360"/>
      </w:pPr>
      <w:rPr>
        <w:rFonts w:cs="Times New Roman"/>
      </w:rPr>
    </w:lvl>
  </w:abstractNum>
  <w:abstractNum w:abstractNumId="2" w15:restartNumberingAfterBreak="0">
    <w:nsid w:val="FFFFFF89"/>
    <w:multiLevelType w:val="singleLevel"/>
    <w:tmpl w:val="AB4E5B02"/>
    <w:lvl w:ilvl="0">
      <w:start w:val="1"/>
      <w:numFmt w:val="bullet"/>
      <w:pStyle w:val="Listepuces"/>
      <w:lvlText w:val=""/>
      <w:lvlJc w:val="left"/>
      <w:pPr>
        <w:tabs>
          <w:tab w:val="num" w:pos="360"/>
        </w:tabs>
        <w:ind w:left="360" w:hanging="360"/>
      </w:pPr>
      <w:rPr>
        <w:rFonts w:ascii="Symbol" w:hAnsi="Symbol" w:hint="default"/>
      </w:rPr>
    </w:lvl>
  </w:abstractNum>
  <w:abstractNum w:abstractNumId="3" w15:restartNumberingAfterBreak="0">
    <w:nsid w:val="0A0510D2"/>
    <w:multiLevelType w:val="hybridMultilevel"/>
    <w:tmpl w:val="D51E6B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A9D5914"/>
    <w:multiLevelType w:val="hybridMultilevel"/>
    <w:tmpl w:val="3552F1B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0042625"/>
    <w:multiLevelType w:val="multilevel"/>
    <w:tmpl w:val="F16A1228"/>
    <w:name w:val="Annexes3"/>
    <w:styleLink w:val="List7"/>
    <w:lvl w:ilvl="0">
      <w:start w:val="1"/>
      <w:numFmt w:val="decimal"/>
      <w:pStyle w:val="Titre1"/>
      <w:lvlText w:val="%1."/>
      <w:lvlJc w:val="left"/>
      <w:pPr>
        <w:tabs>
          <w:tab w:val="num" w:pos="1851"/>
        </w:tabs>
        <w:ind w:left="1851" w:hanging="432"/>
      </w:pPr>
      <w:rPr>
        <w:rFonts w:hint="default"/>
      </w:rPr>
    </w:lvl>
    <w:lvl w:ilvl="1">
      <w:start w:val="1"/>
      <w:numFmt w:val="decimal"/>
      <w:pStyle w:val="Titre2"/>
      <w:lvlText w:val="%1.%2."/>
      <w:lvlJc w:val="left"/>
      <w:pPr>
        <w:tabs>
          <w:tab w:val="num" w:pos="860"/>
        </w:tabs>
        <w:ind w:left="860" w:hanging="576"/>
      </w:pPr>
      <w:rPr>
        <w:rFonts w:hint="default"/>
      </w:rPr>
    </w:lvl>
    <w:lvl w:ilvl="2">
      <w:start w:val="1"/>
      <w:numFmt w:val="decimal"/>
      <w:pStyle w:val="Titre3"/>
      <w:lvlText w:val="%1.%2.%3"/>
      <w:lvlJc w:val="left"/>
      <w:pPr>
        <w:tabs>
          <w:tab w:val="num" w:pos="0"/>
        </w:tabs>
        <w:ind w:left="0" w:firstLine="0"/>
      </w:pPr>
      <w:rPr>
        <w:rFonts w:hint="default"/>
        <w:color w:val="008000"/>
      </w:rPr>
    </w:lvl>
    <w:lvl w:ilvl="3">
      <w:start w:val="1"/>
      <w:numFmt w:val="decimal"/>
      <w:pStyle w:val="Titre4"/>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19A21BB5"/>
    <w:multiLevelType w:val="multilevel"/>
    <w:tmpl w:val="CAE89C56"/>
    <w:name w:val="Annexes"/>
    <w:lvl w:ilvl="0">
      <w:start w:val="1"/>
      <w:numFmt w:val="bullet"/>
      <w:lvlText w:val="•"/>
      <w:lvlJc w:val="left"/>
      <w:pPr>
        <w:tabs>
          <w:tab w:val="num" w:pos="357"/>
        </w:tabs>
        <w:ind w:left="357" w:hanging="357"/>
      </w:pPr>
      <w:rPr>
        <w:rFonts w:ascii="Arial" w:hAnsi="Arial" w:cs="Times New Roman" w:hint="default"/>
        <w:color w:val="800080"/>
        <w:sz w:val="22"/>
        <w:szCs w:val="22"/>
      </w:rPr>
    </w:lvl>
    <w:lvl w:ilvl="1">
      <w:start w:val="1"/>
      <w:numFmt w:val="bullet"/>
      <w:lvlText w:val="-"/>
      <w:lvlJc w:val="left"/>
      <w:pPr>
        <w:tabs>
          <w:tab w:val="num" w:pos="720"/>
        </w:tabs>
        <w:ind w:left="720" w:hanging="363"/>
      </w:pPr>
      <w:rPr>
        <w:rFonts w:ascii="Arial" w:hAnsi="Arial" w:cs="Times New Roman" w:hint="default"/>
        <w:color w:val="800080"/>
        <w:sz w:val="22"/>
        <w:szCs w:val="24"/>
      </w:rPr>
    </w:lvl>
    <w:lvl w:ilvl="2">
      <w:start w:val="1"/>
      <w:numFmt w:val="bullet"/>
      <w:lvlText w:val=""/>
      <w:lvlJc w:val="left"/>
      <w:pPr>
        <w:tabs>
          <w:tab w:val="num" w:pos="1077"/>
        </w:tabs>
        <w:ind w:left="1077" w:hanging="357"/>
      </w:pPr>
      <w:rPr>
        <w:rFonts w:ascii="Wingdings" w:hAnsi="Wingdings" w:cs="Times New Roman" w:hint="default"/>
        <w:color w:val="800080"/>
      </w:rPr>
    </w:lvl>
    <w:lvl w:ilvl="3">
      <w:start w:val="1"/>
      <w:numFmt w:val="bullet"/>
      <w:lvlText w:val=""/>
      <w:lvlJc w:val="left"/>
      <w:pPr>
        <w:tabs>
          <w:tab w:val="num" w:pos="4296"/>
        </w:tabs>
        <w:ind w:left="4296" w:hanging="360"/>
      </w:pPr>
      <w:rPr>
        <w:rFonts w:ascii="Symbol" w:hAnsi="Symbol" w:hint="default"/>
      </w:rPr>
    </w:lvl>
    <w:lvl w:ilvl="4">
      <w:start w:val="1"/>
      <w:numFmt w:val="bullet"/>
      <w:lvlText w:val="o"/>
      <w:lvlJc w:val="left"/>
      <w:pPr>
        <w:tabs>
          <w:tab w:val="num" w:pos="5016"/>
        </w:tabs>
        <w:ind w:left="5016" w:hanging="360"/>
      </w:pPr>
      <w:rPr>
        <w:rFonts w:ascii="Courier New" w:hAnsi="Courier New" w:cs="Verdana" w:hint="default"/>
      </w:rPr>
    </w:lvl>
    <w:lvl w:ilvl="5">
      <w:start w:val="1"/>
      <w:numFmt w:val="bullet"/>
      <w:lvlText w:val=""/>
      <w:lvlJc w:val="left"/>
      <w:pPr>
        <w:tabs>
          <w:tab w:val="num" w:pos="5736"/>
        </w:tabs>
        <w:ind w:left="5736" w:hanging="360"/>
      </w:pPr>
      <w:rPr>
        <w:rFonts w:ascii="Wingdings" w:hAnsi="Wingdings" w:hint="default"/>
      </w:rPr>
    </w:lvl>
    <w:lvl w:ilvl="6">
      <w:start w:val="1"/>
      <w:numFmt w:val="bullet"/>
      <w:lvlText w:val=""/>
      <w:lvlJc w:val="left"/>
      <w:pPr>
        <w:tabs>
          <w:tab w:val="num" w:pos="6456"/>
        </w:tabs>
        <w:ind w:left="6456" w:hanging="360"/>
      </w:pPr>
      <w:rPr>
        <w:rFonts w:ascii="Symbol" w:hAnsi="Symbol" w:hint="default"/>
      </w:rPr>
    </w:lvl>
    <w:lvl w:ilvl="7">
      <w:start w:val="1"/>
      <w:numFmt w:val="bullet"/>
      <w:lvlText w:val="o"/>
      <w:lvlJc w:val="left"/>
      <w:pPr>
        <w:tabs>
          <w:tab w:val="num" w:pos="7176"/>
        </w:tabs>
        <w:ind w:left="7176" w:hanging="360"/>
      </w:pPr>
      <w:rPr>
        <w:rFonts w:ascii="Courier New" w:hAnsi="Courier New" w:cs="Verdana" w:hint="default"/>
      </w:rPr>
    </w:lvl>
    <w:lvl w:ilvl="8">
      <w:start w:val="1"/>
      <w:numFmt w:val="bullet"/>
      <w:lvlText w:val=""/>
      <w:lvlJc w:val="left"/>
      <w:pPr>
        <w:tabs>
          <w:tab w:val="num" w:pos="7896"/>
        </w:tabs>
        <w:ind w:left="7896" w:hanging="360"/>
      </w:pPr>
      <w:rPr>
        <w:rFonts w:ascii="Wingdings" w:hAnsi="Wingdings" w:hint="default"/>
      </w:rPr>
    </w:lvl>
  </w:abstractNum>
  <w:abstractNum w:abstractNumId="7" w15:restartNumberingAfterBreak="0">
    <w:nsid w:val="1D492036"/>
    <w:multiLevelType w:val="hybridMultilevel"/>
    <w:tmpl w:val="C3088180"/>
    <w:name w:val="Annexes32"/>
    <w:lvl w:ilvl="0" w:tplc="C850243A">
      <w:start w:val="5"/>
      <w:numFmt w:val="decimal"/>
      <w:lvlText w:val="%1."/>
      <w:lvlJc w:val="left"/>
      <w:pPr>
        <w:ind w:left="288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2A554110"/>
    <w:multiLevelType w:val="hybridMultilevel"/>
    <w:tmpl w:val="3762341E"/>
    <w:lvl w:ilvl="0" w:tplc="F45C2598">
      <w:start w:val="1"/>
      <w:numFmt w:val="bullet"/>
      <w:pStyle w:val="Notice"/>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BC55374"/>
    <w:multiLevelType w:val="hybridMultilevel"/>
    <w:tmpl w:val="AEC6821E"/>
    <w:lvl w:ilvl="0" w:tplc="DAA21308">
      <w:numFmt w:val="bullet"/>
      <w:lvlText w:val="-"/>
      <w:lvlJc w:val="left"/>
      <w:pPr>
        <w:ind w:left="720" w:hanging="360"/>
      </w:pPr>
      <w:rPr>
        <w:rFonts w:ascii="Cambria" w:eastAsiaTheme="minorHAnsi" w:hAnsi="Cambri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81076B1"/>
    <w:multiLevelType w:val="hybridMultilevel"/>
    <w:tmpl w:val="95AA16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9507B89"/>
    <w:multiLevelType w:val="hybridMultilevel"/>
    <w:tmpl w:val="0ADAAE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1366934"/>
    <w:multiLevelType w:val="hybridMultilevel"/>
    <w:tmpl w:val="9746F7A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4AA6D3C"/>
    <w:multiLevelType w:val="hybridMultilevel"/>
    <w:tmpl w:val="267CB7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62112F2"/>
    <w:multiLevelType w:val="hybridMultilevel"/>
    <w:tmpl w:val="F84AB58A"/>
    <w:lvl w:ilvl="0" w:tplc="E948F93A">
      <w:start w:val="1"/>
      <w:numFmt w:val="bullet"/>
      <w:pStyle w:val="Lgende"/>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6240FE3"/>
    <w:multiLevelType w:val="hybridMultilevel"/>
    <w:tmpl w:val="9FBA2ABE"/>
    <w:lvl w:ilvl="0" w:tplc="DAA21308">
      <w:start w:val="2021"/>
      <w:numFmt w:val="bullet"/>
      <w:lvlText w:val="-"/>
      <w:lvlJc w:val="left"/>
      <w:pPr>
        <w:ind w:left="720" w:hanging="360"/>
      </w:pPr>
      <w:rPr>
        <w:rFonts w:ascii="Cambria" w:eastAsiaTheme="minorHAnsi" w:hAnsi="Cambri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CB04EAF"/>
    <w:multiLevelType w:val="hybridMultilevel"/>
    <w:tmpl w:val="1DB4DD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4D24846"/>
    <w:multiLevelType w:val="hybridMultilevel"/>
    <w:tmpl w:val="5CBE3AE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5EEF41FF"/>
    <w:multiLevelType w:val="hybridMultilevel"/>
    <w:tmpl w:val="19A432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62981FB6"/>
    <w:multiLevelType w:val="hybridMultilevel"/>
    <w:tmpl w:val="FE5CCFA0"/>
    <w:lvl w:ilvl="0" w:tplc="FBDA8C46">
      <w:start w:val="1"/>
      <w:numFmt w:val="decimal"/>
      <w:lvlText w:val="(%1)"/>
      <w:lvlJc w:val="left"/>
      <w:pPr>
        <w:ind w:left="76" w:hanging="360"/>
      </w:pPr>
      <w:rPr>
        <w:rFonts w:hint="default"/>
      </w:rPr>
    </w:lvl>
    <w:lvl w:ilvl="1" w:tplc="040C0019" w:tentative="1">
      <w:start w:val="1"/>
      <w:numFmt w:val="lowerLetter"/>
      <w:lvlText w:val="%2."/>
      <w:lvlJc w:val="left"/>
      <w:pPr>
        <w:ind w:left="796" w:hanging="360"/>
      </w:pPr>
    </w:lvl>
    <w:lvl w:ilvl="2" w:tplc="040C001B" w:tentative="1">
      <w:start w:val="1"/>
      <w:numFmt w:val="lowerRoman"/>
      <w:lvlText w:val="%3."/>
      <w:lvlJc w:val="right"/>
      <w:pPr>
        <w:ind w:left="1516" w:hanging="180"/>
      </w:pPr>
    </w:lvl>
    <w:lvl w:ilvl="3" w:tplc="040C000F" w:tentative="1">
      <w:start w:val="1"/>
      <w:numFmt w:val="decimal"/>
      <w:lvlText w:val="%4."/>
      <w:lvlJc w:val="left"/>
      <w:pPr>
        <w:ind w:left="2236" w:hanging="360"/>
      </w:pPr>
    </w:lvl>
    <w:lvl w:ilvl="4" w:tplc="040C0019" w:tentative="1">
      <w:start w:val="1"/>
      <w:numFmt w:val="lowerLetter"/>
      <w:lvlText w:val="%5."/>
      <w:lvlJc w:val="left"/>
      <w:pPr>
        <w:ind w:left="2956" w:hanging="360"/>
      </w:pPr>
    </w:lvl>
    <w:lvl w:ilvl="5" w:tplc="040C001B" w:tentative="1">
      <w:start w:val="1"/>
      <w:numFmt w:val="lowerRoman"/>
      <w:lvlText w:val="%6."/>
      <w:lvlJc w:val="right"/>
      <w:pPr>
        <w:ind w:left="3676" w:hanging="180"/>
      </w:pPr>
    </w:lvl>
    <w:lvl w:ilvl="6" w:tplc="040C000F" w:tentative="1">
      <w:start w:val="1"/>
      <w:numFmt w:val="decimal"/>
      <w:lvlText w:val="%7."/>
      <w:lvlJc w:val="left"/>
      <w:pPr>
        <w:ind w:left="4396" w:hanging="360"/>
      </w:pPr>
    </w:lvl>
    <w:lvl w:ilvl="7" w:tplc="040C0019" w:tentative="1">
      <w:start w:val="1"/>
      <w:numFmt w:val="lowerLetter"/>
      <w:lvlText w:val="%8."/>
      <w:lvlJc w:val="left"/>
      <w:pPr>
        <w:ind w:left="5116" w:hanging="360"/>
      </w:pPr>
    </w:lvl>
    <w:lvl w:ilvl="8" w:tplc="040C001B" w:tentative="1">
      <w:start w:val="1"/>
      <w:numFmt w:val="lowerRoman"/>
      <w:lvlText w:val="%9."/>
      <w:lvlJc w:val="right"/>
      <w:pPr>
        <w:ind w:left="5836" w:hanging="180"/>
      </w:pPr>
    </w:lvl>
  </w:abstractNum>
  <w:abstractNum w:abstractNumId="20" w15:restartNumberingAfterBreak="0">
    <w:nsid w:val="6C984CA6"/>
    <w:multiLevelType w:val="hybridMultilevel"/>
    <w:tmpl w:val="6B38C6E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5"/>
    <w:lvlOverride w:ilvl="0">
      <w:lvl w:ilvl="0">
        <w:start w:val="1"/>
        <w:numFmt w:val="decimal"/>
        <w:pStyle w:val="Titre1"/>
        <w:lvlText w:val="%1."/>
        <w:lvlJc w:val="left"/>
        <w:pPr>
          <w:tabs>
            <w:tab w:val="num" w:pos="1851"/>
          </w:tabs>
          <w:ind w:left="1851" w:hanging="432"/>
        </w:pPr>
        <w:rPr>
          <w:rFonts w:hint="default"/>
          <w:i w:val="0"/>
        </w:rPr>
      </w:lvl>
    </w:lvlOverride>
    <w:lvlOverride w:ilvl="1">
      <w:lvl w:ilvl="1">
        <w:start w:val="1"/>
        <w:numFmt w:val="decimal"/>
        <w:pStyle w:val="Titre2"/>
        <w:lvlText w:val="%1.%2."/>
        <w:lvlJc w:val="left"/>
        <w:pPr>
          <w:tabs>
            <w:tab w:val="num" w:pos="860"/>
          </w:tabs>
          <w:ind w:left="860" w:hanging="576"/>
        </w:pPr>
        <w:rPr>
          <w:rFonts w:hint="default"/>
          <w:i w:val="0"/>
        </w:rPr>
      </w:lvl>
    </w:lvlOverride>
    <w:lvlOverride w:ilvl="2">
      <w:lvl w:ilvl="2">
        <w:start w:val="1"/>
        <w:numFmt w:val="decimal"/>
        <w:pStyle w:val="Titre3"/>
        <w:lvlText w:val="%1.%2.%3"/>
        <w:lvlJc w:val="left"/>
        <w:pPr>
          <w:tabs>
            <w:tab w:val="num" w:pos="0"/>
          </w:tabs>
          <w:ind w:left="0" w:firstLine="0"/>
        </w:pPr>
        <w:rPr>
          <w:rFonts w:hint="default"/>
          <w:i w:val="0"/>
          <w:color w:val="008000"/>
        </w:rPr>
      </w:lvl>
    </w:lvlOverride>
    <w:lvlOverride w:ilvl="3">
      <w:lvl w:ilvl="3">
        <w:start w:val="1"/>
        <w:numFmt w:val="decimal"/>
        <w:pStyle w:val="Titre4"/>
        <w:lvlText w:val="%1.%2.%3.%4"/>
        <w:lvlJc w:val="left"/>
        <w:pPr>
          <w:tabs>
            <w:tab w:val="num" w:pos="864"/>
          </w:tabs>
          <w:ind w:left="864" w:hanging="86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2">
    <w:abstractNumId w:val="5"/>
  </w:num>
  <w:num w:numId="3">
    <w:abstractNumId w:val="2"/>
  </w:num>
  <w:num w:numId="4">
    <w:abstractNumId w:val="14"/>
  </w:num>
  <w:num w:numId="5">
    <w:abstractNumId w:val="1"/>
  </w:num>
  <w:num w:numId="6">
    <w:abstractNumId w:val="0"/>
  </w:num>
  <w:num w:numId="7">
    <w:abstractNumId w:val="15"/>
  </w:num>
  <w:num w:numId="8">
    <w:abstractNumId w:val="9"/>
  </w:num>
  <w:num w:numId="9">
    <w:abstractNumId w:val="19"/>
  </w:num>
  <w:num w:numId="10">
    <w:abstractNumId w:val="5"/>
    <w:lvlOverride w:ilvl="0">
      <w:lvl w:ilvl="0">
        <w:start w:val="1"/>
        <w:numFmt w:val="decimal"/>
        <w:pStyle w:val="Titre1"/>
        <w:lvlText w:val="%1."/>
        <w:lvlJc w:val="left"/>
        <w:pPr>
          <w:tabs>
            <w:tab w:val="num" w:pos="7095"/>
          </w:tabs>
          <w:ind w:left="7095" w:hanging="432"/>
        </w:pPr>
        <w:rPr>
          <w:rFonts w:hint="default"/>
          <w:i w:val="0"/>
        </w:rPr>
      </w:lvl>
    </w:lvlOverride>
    <w:lvlOverride w:ilvl="1">
      <w:lvl w:ilvl="1">
        <w:start w:val="1"/>
        <w:numFmt w:val="decimal"/>
        <w:pStyle w:val="Titre2"/>
        <w:lvlText w:val="%1.%2."/>
        <w:lvlJc w:val="left"/>
        <w:pPr>
          <w:tabs>
            <w:tab w:val="num" w:pos="14892"/>
          </w:tabs>
          <w:ind w:left="14892" w:hanging="576"/>
        </w:pPr>
        <w:rPr>
          <w:rFonts w:hint="default"/>
          <w:i w:val="0"/>
        </w:rPr>
      </w:lvl>
    </w:lvlOverride>
    <w:lvlOverride w:ilvl="2">
      <w:lvl w:ilvl="2">
        <w:start w:val="1"/>
        <w:numFmt w:val="decimal"/>
        <w:pStyle w:val="Titre3"/>
        <w:lvlText w:val="%1.%2.%3"/>
        <w:lvlJc w:val="left"/>
        <w:pPr>
          <w:tabs>
            <w:tab w:val="num" w:pos="5244"/>
          </w:tabs>
          <w:ind w:left="5244" w:firstLine="0"/>
        </w:pPr>
        <w:rPr>
          <w:rFonts w:hint="default"/>
          <w:i w:val="0"/>
          <w:color w:val="008000"/>
        </w:rPr>
      </w:lvl>
    </w:lvlOverride>
    <w:lvlOverride w:ilvl="3">
      <w:lvl w:ilvl="3">
        <w:start w:val="1"/>
        <w:numFmt w:val="decimal"/>
        <w:pStyle w:val="Titre4"/>
        <w:lvlText w:val="%1.%2.%3.%4"/>
        <w:lvlJc w:val="left"/>
        <w:pPr>
          <w:tabs>
            <w:tab w:val="num" w:pos="6108"/>
          </w:tabs>
          <w:ind w:left="6108" w:hanging="86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11">
    <w:abstractNumId w:val="3"/>
  </w:num>
  <w:num w:numId="12">
    <w:abstractNumId w:val="7"/>
  </w:num>
  <w:num w:numId="13">
    <w:abstractNumId w:val="8"/>
  </w:num>
  <w:num w:numId="14">
    <w:abstractNumId w:val="13"/>
  </w:num>
  <w:num w:numId="15">
    <w:abstractNumId w:val="16"/>
  </w:num>
  <w:num w:numId="16">
    <w:abstractNumId w:val="12"/>
  </w:num>
  <w:num w:numId="17">
    <w:abstractNumId w:val="11"/>
  </w:num>
  <w:num w:numId="18">
    <w:abstractNumId w:val="18"/>
  </w:num>
  <w:num w:numId="19">
    <w:abstractNumId w:val="4"/>
  </w:num>
  <w:num w:numId="20">
    <w:abstractNumId w:val="5"/>
    <w:lvlOverride w:ilvl="0">
      <w:startOverride w:val="1"/>
      <w:lvl w:ilvl="0">
        <w:start w:val="1"/>
        <w:numFmt w:val="decimal"/>
        <w:pStyle w:val="Titre1"/>
        <w:lvlText w:val="%1."/>
        <w:lvlJc w:val="left"/>
        <w:pPr>
          <w:tabs>
            <w:tab w:val="num" w:pos="1851"/>
          </w:tabs>
          <w:ind w:left="1851" w:hanging="432"/>
        </w:pPr>
        <w:rPr>
          <w:i w:val="0"/>
        </w:rPr>
      </w:lvl>
    </w:lvlOverride>
    <w:lvlOverride w:ilvl="1">
      <w:startOverride w:val="1"/>
      <w:lvl w:ilvl="1">
        <w:start w:val="1"/>
        <w:numFmt w:val="decimal"/>
        <w:pStyle w:val="Titre2"/>
        <w:lvlText w:val="%1.%2."/>
        <w:lvlJc w:val="left"/>
        <w:pPr>
          <w:tabs>
            <w:tab w:val="num" w:pos="860"/>
          </w:tabs>
          <w:ind w:left="860" w:hanging="576"/>
        </w:pPr>
        <w:rPr>
          <w:i w:val="0"/>
        </w:rPr>
      </w:lvl>
    </w:lvlOverride>
    <w:lvlOverride w:ilvl="2">
      <w:startOverride w:val="1"/>
      <w:lvl w:ilvl="2">
        <w:start w:val="1"/>
        <w:numFmt w:val="decimal"/>
        <w:pStyle w:val="Titre3"/>
        <w:lvlText w:val="%1.%2.%3"/>
        <w:lvlJc w:val="left"/>
        <w:pPr>
          <w:tabs>
            <w:tab w:val="num" w:pos="0"/>
          </w:tabs>
          <w:ind w:left="0" w:firstLine="0"/>
        </w:pPr>
        <w:rPr>
          <w:i w:val="0"/>
          <w:color w:val="008000"/>
        </w:rPr>
      </w:lvl>
    </w:lvlOverride>
    <w:lvlOverride w:ilvl="3">
      <w:startOverride w:val="1"/>
      <w:lvl w:ilvl="3">
        <w:start w:val="1"/>
        <w:numFmt w:val="decimal"/>
        <w:pStyle w:val="Titre4"/>
        <w:lvlText w:val="%1.%2.%3.%4"/>
        <w:lvlJc w:val="left"/>
        <w:pPr>
          <w:tabs>
            <w:tab w:val="num" w:pos="864"/>
          </w:tabs>
          <w:ind w:left="864" w:hanging="864"/>
        </w:pPr>
        <w:rPr>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1">
    <w:abstractNumId w:val="14"/>
  </w:num>
  <w:num w:numId="22">
    <w:abstractNumId w:val="17"/>
  </w:num>
  <w:num w:numId="23">
    <w:abstractNumId w:val="8"/>
  </w:num>
  <w:num w:numId="24">
    <w:abstractNumId w:val="8"/>
  </w:num>
  <w:num w:numId="25">
    <w:abstractNumId w:val="5"/>
    <w:lvlOverride w:ilvl="0">
      <w:lvl w:ilvl="0">
        <w:start w:val="1"/>
        <w:numFmt w:val="decimal"/>
        <w:pStyle w:val="Titre1"/>
        <w:lvlText w:val="%1."/>
        <w:lvlJc w:val="left"/>
        <w:pPr>
          <w:tabs>
            <w:tab w:val="num" w:pos="1851"/>
          </w:tabs>
          <w:ind w:left="1851" w:hanging="432"/>
        </w:pPr>
        <w:rPr>
          <w:rFonts w:hint="default"/>
          <w:i w:val="0"/>
        </w:rPr>
      </w:lvl>
    </w:lvlOverride>
    <w:lvlOverride w:ilvl="1">
      <w:lvl w:ilvl="1">
        <w:start w:val="1"/>
        <w:numFmt w:val="decimal"/>
        <w:pStyle w:val="Titre2"/>
        <w:lvlText w:val="%1.%2."/>
        <w:lvlJc w:val="left"/>
        <w:pPr>
          <w:tabs>
            <w:tab w:val="num" w:pos="7381"/>
          </w:tabs>
          <w:ind w:left="7381" w:hanging="576"/>
        </w:pPr>
        <w:rPr>
          <w:rFonts w:hint="default"/>
          <w:i w:val="0"/>
        </w:rPr>
      </w:lvl>
    </w:lvlOverride>
    <w:lvlOverride w:ilvl="2">
      <w:lvl w:ilvl="2">
        <w:start w:val="1"/>
        <w:numFmt w:val="decimal"/>
        <w:pStyle w:val="Titre3"/>
        <w:lvlText w:val="%1.%2.%3"/>
        <w:lvlJc w:val="left"/>
        <w:pPr>
          <w:tabs>
            <w:tab w:val="num" w:pos="0"/>
          </w:tabs>
          <w:ind w:left="0" w:firstLine="0"/>
        </w:pPr>
        <w:rPr>
          <w:rFonts w:hint="default"/>
          <w:i w:val="0"/>
          <w:color w:val="008000"/>
        </w:rPr>
      </w:lvl>
    </w:lvlOverride>
    <w:lvlOverride w:ilvl="3">
      <w:lvl w:ilvl="3">
        <w:start w:val="1"/>
        <w:numFmt w:val="decimal"/>
        <w:pStyle w:val="Titre4"/>
        <w:lvlText w:val="%1.%2.%3.%4"/>
        <w:lvlJc w:val="left"/>
        <w:pPr>
          <w:tabs>
            <w:tab w:val="num" w:pos="864"/>
          </w:tabs>
          <w:ind w:left="864" w:hanging="86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26">
    <w:abstractNumId w:val="20"/>
  </w:num>
  <w:num w:numId="27">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7C72"/>
    <w:rsid w:val="00002A04"/>
    <w:rsid w:val="000059C1"/>
    <w:rsid w:val="00026C1C"/>
    <w:rsid w:val="00052A18"/>
    <w:rsid w:val="00057168"/>
    <w:rsid w:val="00064F8E"/>
    <w:rsid w:val="00076E47"/>
    <w:rsid w:val="00086BF2"/>
    <w:rsid w:val="000A0019"/>
    <w:rsid w:val="000A487C"/>
    <w:rsid w:val="000A6D46"/>
    <w:rsid w:val="000B00AE"/>
    <w:rsid w:val="000C6437"/>
    <w:rsid w:val="000E0440"/>
    <w:rsid w:val="000E25C2"/>
    <w:rsid w:val="0010784F"/>
    <w:rsid w:val="00126727"/>
    <w:rsid w:val="00141DCF"/>
    <w:rsid w:val="00142118"/>
    <w:rsid w:val="0014222E"/>
    <w:rsid w:val="0014373A"/>
    <w:rsid w:val="00160BDC"/>
    <w:rsid w:val="00166EA7"/>
    <w:rsid w:val="00177DDE"/>
    <w:rsid w:val="00180AB8"/>
    <w:rsid w:val="0018304E"/>
    <w:rsid w:val="00187B6B"/>
    <w:rsid w:val="001B6E69"/>
    <w:rsid w:val="001B7DE3"/>
    <w:rsid w:val="001C255C"/>
    <w:rsid w:val="001D436F"/>
    <w:rsid w:val="001D791A"/>
    <w:rsid w:val="001F1B86"/>
    <w:rsid w:val="001F4142"/>
    <w:rsid w:val="001F7131"/>
    <w:rsid w:val="002011EC"/>
    <w:rsid w:val="00236F96"/>
    <w:rsid w:val="002427D5"/>
    <w:rsid w:val="00250B4D"/>
    <w:rsid w:val="00254A5A"/>
    <w:rsid w:val="00273969"/>
    <w:rsid w:val="002757BE"/>
    <w:rsid w:val="00280CA0"/>
    <w:rsid w:val="00284111"/>
    <w:rsid w:val="00292E14"/>
    <w:rsid w:val="002A1FC0"/>
    <w:rsid w:val="002A30A4"/>
    <w:rsid w:val="002C37D9"/>
    <w:rsid w:val="002E6FAD"/>
    <w:rsid w:val="0032319C"/>
    <w:rsid w:val="00331957"/>
    <w:rsid w:val="00335188"/>
    <w:rsid w:val="003459FF"/>
    <w:rsid w:val="0038774F"/>
    <w:rsid w:val="00392E46"/>
    <w:rsid w:val="003A0A35"/>
    <w:rsid w:val="003A133A"/>
    <w:rsid w:val="003A1A8F"/>
    <w:rsid w:val="003A4509"/>
    <w:rsid w:val="003B052F"/>
    <w:rsid w:val="003B3DF1"/>
    <w:rsid w:val="003D31A3"/>
    <w:rsid w:val="003D57BF"/>
    <w:rsid w:val="003E2D8C"/>
    <w:rsid w:val="003F0F04"/>
    <w:rsid w:val="004014C1"/>
    <w:rsid w:val="0041052E"/>
    <w:rsid w:val="0041224C"/>
    <w:rsid w:val="00442FCB"/>
    <w:rsid w:val="00451382"/>
    <w:rsid w:val="00453D85"/>
    <w:rsid w:val="004609F1"/>
    <w:rsid w:val="004678F4"/>
    <w:rsid w:val="00472B09"/>
    <w:rsid w:val="00494C65"/>
    <w:rsid w:val="004A488C"/>
    <w:rsid w:val="004C0AED"/>
    <w:rsid w:val="004D03B7"/>
    <w:rsid w:val="00505C1E"/>
    <w:rsid w:val="00512054"/>
    <w:rsid w:val="00516CF3"/>
    <w:rsid w:val="00530BED"/>
    <w:rsid w:val="00537EDC"/>
    <w:rsid w:val="0054027A"/>
    <w:rsid w:val="00543865"/>
    <w:rsid w:val="00544315"/>
    <w:rsid w:val="00557579"/>
    <w:rsid w:val="005769F2"/>
    <w:rsid w:val="00584FB2"/>
    <w:rsid w:val="00591969"/>
    <w:rsid w:val="005A0919"/>
    <w:rsid w:val="005A20C5"/>
    <w:rsid w:val="005A2361"/>
    <w:rsid w:val="005B025A"/>
    <w:rsid w:val="005B1780"/>
    <w:rsid w:val="005B5907"/>
    <w:rsid w:val="005C1618"/>
    <w:rsid w:val="005C3823"/>
    <w:rsid w:val="005F07A8"/>
    <w:rsid w:val="005F1076"/>
    <w:rsid w:val="00600D3E"/>
    <w:rsid w:val="00613D96"/>
    <w:rsid w:val="00625975"/>
    <w:rsid w:val="006404C3"/>
    <w:rsid w:val="00643565"/>
    <w:rsid w:val="0065163A"/>
    <w:rsid w:val="00651F0E"/>
    <w:rsid w:val="006569DA"/>
    <w:rsid w:val="0066630D"/>
    <w:rsid w:val="006752E8"/>
    <w:rsid w:val="00681FBC"/>
    <w:rsid w:val="006B291A"/>
    <w:rsid w:val="006B368D"/>
    <w:rsid w:val="006B65C8"/>
    <w:rsid w:val="006C7893"/>
    <w:rsid w:val="006D0BA5"/>
    <w:rsid w:val="006D2ED0"/>
    <w:rsid w:val="006D6E36"/>
    <w:rsid w:val="006E2CA3"/>
    <w:rsid w:val="006F103F"/>
    <w:rsid w:val="007007E6"/>
    <w:rsid w:val="0070713F"/>
    <w:rsid w:val="00710188"/>
    <w:rsid w:val="007263A5"/>
    <w:rsid w:val="00742BE4"/>
    <w:rsid w:val="00743C2C"/>
    <w:rsid w:val="00761DAC"/>
    <w:rsid w:val="00766A16"/>
    <w:rsid w:val="0077128A"/>
    <w:rsid w:val="00794403"/>
    <w:rsid w:val="007A289C"/>
    <w:rsid w:val="007A32F8"/>
    <w:rsid w:val="007A7A84"/>
    <w:rsid w:val="007B756A"/>
    <w:rsid w:val="007C63E4"/>
    <w:rsid w:val="007C6830"/>
    <w:rsid w:val="007D4B78"/>
    <w:rsid w:val="007E3231"/>
    <w:rsid w:val="00802243"/>
    <w:rsid w:val="00821F69"/>
    <w:rsid w:val="00834B5F"/>
    <w:rsid w:val="00856B65"/>
    <w:rsid w:val="008571F9"/>
    <w:rsid w:val="00863FE9"/>
    <w:rsid w:val="00882A90"/>
    <w:rsid w:val="008A38A8"/>
    <w:rsid w:val="008B6BBE"/>
    <w:rsid w:val="008D04A4"/>
    <w:rsid w:val="008D475A"/>
    <w:rsid w:val="008D7E9C"/>
    <w:rsid w:val="008F5DEE"/>
    <w:rsid w:val="009032A2"/>
    <w:rsid w:val="009050D5"/>
    <w:rsid w:val="00905BDB"/>
    <w:rsid w:val="0090663C"/>
    <w:rsid w:val="00915BA5"/>
    <w:rsid w:val="00917206"/>
    <w:rsid w:val="00950174"/>
    <w:rsid w:val="0095687E"/>
    <w:rsid w:val="00960B0E"/>
    <w:rsid w:val="009721A7"/>
    <w:rsid w:val="00975F01"/>
    <w:rsid w:val="00985175"/>
    <w:rsid w:val="0099378B"/>
    <w:rsid w:val="009A0F31"/>
    <w:rsid w:val="009B7C72"/>
    <w:rsid w:val="009C0635"/>
    <w:rsid w:val="009D03E6"/>
    <w:rsid w:val="009E3870"/>
    <w:rsid w:val="009E6A5C"/>
    <w:rsid w:val="009E6DAB"/>
    <w:rsid w:val="00A05FF9"/>
    <w:rsid w:val="00A063FF"/>
    <w:rsid w:val="00A076A6"/>
    <w:rsid w:val="00A10354"/>
    <w:rsid w:val="00A1250E"/>
    <w:rsid w:val="00A27BF0"/>
    <w:rsid w:val="00A33D1E"/>
    <w:rsid w:val="00A447A0"/>
    <w:rsid w:val="00A62660"/>
    <w:rsid w:val="00A6412E"/>
    <w:rsid w:val="00A76484"/>
    <w:rsid w:val="00A768E0"/>
    <w:rsid w:val="00A912AF"/>
    <w:rsid w:val="00A93752"/>
    <w:rsid w:val="00AC30A7"/>
    <w:rsid w:val="00AC39B6"/>
    <w:rsid w:val="00AD623C"/>
    <w:rsid w:val="00B124BC"/>
    <w:rsid w:val="00B2316C"/>
    <w:rsid w:val="00B33176"/>
    <w:rsid w:val="00B743E3"/>
    <w:rsid w:val="00BB11F1"/>
    <w:rsid w:val="00BC1CF1"/>
    <w:rsid w:val="00BC2062"/>
    <w:rsid w:val="00BD1104"/>
    <w:rsid w:val="00C10445"/>
    <w:rsid w:val="00C14F5F"/>
    <w:rsid w:val="00C17C64"/>
    <w:rsid w:val="00C21812"/>
    <w:rsid w:val="00C360BB"/>
    <w:rsid w:val="00C36788"/>
    <w:rsid w:val="00C36842"/>
    <w:rsid w:val="00C4328A"/>
    <w:rsid w:val="00C439AC"/>
    <w:rsid w:val="00C510F0"/>
    <w:rsid w:val="00C6150D"/>
    <w:rsid w:val="00C64DAB"/>
    <w:rsid w:val="00C856AE"/>
    <w:rsid w:val="00CA0116"/>
    <w:rsid w:val="00CF51FA"/>
    <w:rsid w:val="00CF55D2"/>
    <w:rsid w:val="00D15420"/>
    <w:rsid w:val="00D35DC3"/>
    <w:rsid w:val="00D37742"/>
    <w:rsid w:val="00D4300E"/>
    <w:rsid w:val="00D600CC"/>
    <w:rsid w:val="00D66E15"/>
    <w:rsid w:val="00D76DB4"/>
    <w:rsid w:val="00D96C5A"/>
    <w:rsid w:val="00DB7BA3"/>
    <w:rsid w:val="00DC37EF"/>
    <w:rsid w:val="00DD1CA4"/>
    <w:rsid w:val="00DD673E"/>
    <w:rsid w:val="00DE3F7C"/>
    <w:rsid w:val="00E07633"/>
    <w:rsid w:val="00E13B1F"/>
    <w:rsid w:val="00E202E9"/>
    <w:rsid w:val="00E27EBB"/>
    <w:rsid w:val="00E34312"/>
    <w:rsid w:val="00E379F5"/>
    <w:rsid w:val="00E51086"/>
    <w:rsid w:val="00E51598"/>
    <w:rsid w:val="00E56896"/>
    <w:rsid w:val="00E65AE9"/>
    <w:rsid w:val="00E73890"/>
    <w:rsid w:val="00EA2247"/>
    <w:rsid w:val="00EA3F81"/>
    <w:rsid w:val="00EB7E8D"/>
    <w:rsid w:val="00EC4669"/>
    <w:rsid w:val="00EC7343"/>
    <w:rsid w:val="00ED1574"/>
    <w:rsid w:val="00EE4A11"/>
    <w:rsid w:val="00EE7E8A"/>
    <w:rsid w:val="00EF0738"/>
    <w:rsid w:val="00F0338B"/>
    <w:rsid w:val="00F14BE3"/>
    <w:rsid w:val="00F15633"/>
    <w:rsid w:val="00F174E3"/>
    <w:rsid w:val="00F21F5D"/>
    <w:rsid w:val="00F41656"/>
    <w:rsid w:val="00F75F19"/>
    <w:rsid w:val="00F7677E"/>
    <w:rsid w:val="00F851A0"/>
    <w:rsid w:val="00F85377"/>
    <w:rsid w:val="00F905CD"/>
    <w:rsid w:val="00F96086"/>
    <w:rsid w:val="00FA584B"/>
    <w:rsid w:val="00FB5F8D"/>
    <w:rsid w:val="00FE2386"/>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0CF81A7"/>
  <w15:docId w15:val="{493613D7-46D1-458A-A9A7-02504F5E9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99"/>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1"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F96086"/>
    <w:pPr>
      <w:jc w:val="both"/>
    </w:pPr>
    <w:rPr>
      <w:rFonts w:ascii="Arial" w:hAnsi="Arial"/>
      <w:sz w:val="22"/>
      <w:szCs w:val="24"/>
    </w:rPr>
  </w:style>
  <w:style w:type="paragraph" w:styleId="Titre1">
    <w:name w:val="heading 1"/>
    <w:basedOn w:val="Normal"/>
    <w:next w:val="Normal"/>
    <w:qFormat/>
    <w:rsid w:val="00C510F0"/>
    <w:pPr>
      <w:keepNext/>
      <w:numPr>
        <w:numId w:val="1"/>
      </w:numPr>
      <w:tabs>
        <w:tab w:val="clear" w:pos="1851"/>
      </w:tabs>
      <w:spacing w:before="240" w:after="120"/>
      <w:ind w:left="0" w:hanging="8"/>
      <w:outlineLvl w:val="0"/>
    </w:pPr>
    <w:rPr>
      <w:rFonts w:ascii="Marianne" w:eastAsia="Lucida Sans Unicode" w:hAnsi="Marianne" w:cs="Lucida Sans Unicode"/>
      <w:b/>
      <w:color w:val="F50000"/>
      <w:sz w:val="28"/>
      <w:szCs w:val="22"/>
      <w:lang w:eastAsia="en-US"/>
    </w:rPr>
  </w:style>
  <w:style w:type="paragraph" w:styleId="Titre2">
    <w:name w:val="heading 2"/>
    <w:basedOn w:val="Normal"/>
    <w:next w:val="Normal"/>
    <w:qFormat/>
    <w:rsid w:val="00C510F0"/>
    <w:pPr>
      <w:keepNext/>
      <w:numPr>
        <w:ilvl w:val="1"/>
        <w:numId w:val="1"/>
      </w:numPr>
      <w:spacing w:before="240" w:after="120"/>
      <w:outlineLvl w:val="1"/>
    </w:pPr>
    <w:rPr>
      <w:rFonts w:ascii="Marianne" w:eastAsia="Lucida Sans Unicode" w:hAnsi="Marianne" w:cs="Lucida Sans Unicode"/>
      <w:b/>
      <w:color w:val="000091"/>
      <w:sz w:val="24"/>
      <w:szCs w:val="20"/>
      <w:lang w:eastAsia="en-US"/>
    </w:rPr>
  </w:style>
  <w:style w:type="paragraph" w:styleId="Titre3">
    <w:name w:val="heading 3"/>
    <w:basedOn w:val="Normal"/>
    <w:next w:val="Normal"/>
    <w:autoRedefine/>
    <w:qFormat/>
    <w:rsid w:val="001F4142"/>
    <w:pPr>
      <w:keepNext/>
      <w:numPr>
        <w:ilvl w:val="2"/>
        <w:numId w:val="1"/>
      </w:numPr>
      <w:spacing w:before="240" w:after="60"/>
      <w:outlineLvl w:val="2"/>
    </w:pPr>
    <w:rPr>
      <w:rFonts w:ascii="Verdana" w:eastAsiaTheme="minorHAnsi" w:hAnsi="Verdana" w:cs="Arial"/>
      <w:b/>
      <w:color w:val="008000"/>
      <w:szCs w:val="22"/>
      <w:lang w:eastAsia="en-US"/>
    </w:rPr>
  </w:style>
  <w:style w:type="paragraph" w:styleId="Titre4">
    <w:name w:val="heading 4"/>
    <w:basedOn w:val="Titre3"/>
    <w:next w:val="Normal"/>
    <w:autoRedefine/>
    <w:qFormat/>
    <w:pPr>
      <w:numPr>
        <w:ilvl w:val="3"/>
      </w:numPr>
      <w:outlineLvl w:val="3"/>
    </w:pPr>
    <w:rPr>
      <w:color w:val="00660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M1">
    <w:name w:val="toc 1"/>
    <w:basedOn w:val="Normal"/>
    <w:next w:val="Normal"/>
    <w:autoRedefine/>
    <w:uiPriority w:val="39"/>
    <w:rsid w:val="006404C3"/>
    <w:pPr>
      <w:tabs>
        <w:tab w:val="left" w:pos="440"/>
        <w:tab w:val="right" w:leader="dot" w:pos="9628"/>
      </w:tabs>
      <w:spacing w:before="240" w:after="120"/>
      <w:jc w:val="left"/>
    </w:pPr>
    <w:rPr>
      <w:rFonts w:asciiTheme="minorHAnsi" w:hAnsiTheme="minorHAnsi"/>
      <w:b/>
      <w:bCs/>
      <w:sz w:val="20"/>
      <w:szCs w:val="20"/>
    </w:rPr>
  </w:style>
  <w:style w:type="paragraph" w:styleId="TM2">
    <w:name w:val="toc 2"/>
    <w:basedOn w:val="Normal"/>
    <w:next w:val="Normal"/>
    <w:autoRedefine/>
    <w:uiPriority w:val="39"/>
    <w:pPr>
      <w:spacing w:before="120"/>
      <w:ind w:left="220"/>
      <w:jc w:val="left"/>
    </w:pPr>
    <w:rPr>
      <w:rFonts w:asciiTheme="minorHAnsi" w:hAnsiTheme="minorHAnsi"/>
      <w:i/>
      <w:iCs/>
      <w:sz w:val="20"/>
      <w:szCs w:val="20"/>
    </w:rPr>
  </w:style>
  <w:style w:type="character" w:styleId="Lienhypertexte">
    <w:name w:val="Hyperlink"/>
    <w:uiPriority w:val="99"/>
    <w:rPr>
      <w:color w:val="0000FF"/>
      <w:u w:val="single"/>
    </w:rPr>
  </w:style>
  <w:style w:type="paragraph" w:styleId="En-tte">
    <w:name w:val="header"/>
    <w:basedOn w:val="Normal"/>
    <w:semiHidden/>
    <w:pPr>
      <w:tabs>
        <w:tab w:val="center" w:pos="4536"/>
        <w:tab w:val="right" w:pos="9072"/>
      </w:tabs>
    </w:pPr>
  </w:style>
  <w:style w:type="paragraph" w:styleId="Pieddepage">
    <w:name w:val="footer"/>
    <w:basedOn w:val="Normal"/>
    <w:link w:val="PieddepageCar"/>
    <w:uiPriority w:val="99"/>
    <w:pPr>
      <w:tabs>
        <w:tab w:val="center" w:pos="4536"/>
        <w:tab w:val="right" w:pos="9072"/>
      </w:tabs>
    </w:pPr>
  </w:style>
  <w:style w:type="character" w:styleId="Numrodepage">
    <w:name w:val="page number"/>
    <w:semiHidden/>
    <w:rPr>
      <w:sz w:val="16"/>
    </w:rPr>
  </w:style>
  <w:style w:type="paragraph" w:customStyle="1" w:styleId="Instructions">
    <w:name w:val="Instructions"/>
    <w:basedOn w:val="Normal"/>
    <w:next w:val="Normal"/>
    <w:pPr>
      <w:spacing w:before="120"/>
    </w:pPr>
    <w:rPr>
      <w:rFonts w:ascii="Verdana" w:hAnsi="Verdana"/>
      <w:i/>
      <w:color w:val="FF0000"/>
      <w:spacing w:val="-4"/>
      <w:sz w:val="18"/>
      <w:szCs w:val="18"/>
    </w:rPr>
  </w:style>
  <w:style w:type="character" w:styleId="Lienhypertextesuivivisit">
    <w:name w:val="FollowedHyperlink"/>
    <w:semiHidden/>
    <w:rPr>
      <w:color w:val="800080"/>
      <w:u w:val="single"/>
    </w:rPr>
  </w:style>
  <w:style w:type="paragraph" w:styleId="TM3">
    <w:name w:val="toc 3"/>
    <w:basedOn w:val="Normal"/>
    <w:next w:val="Normal"/>
    <w:autoRedefine/>
    <w:uiPriority w:val="39"/>
    <w:pPr>
      <w:ind w:left="440"/>
      <w:jc w:val="left"/>
    </w:pPr>
    <w:rPr>
      <w:rFonts w:asciiTheme="minorHAnsi" w:hAnsiTheme="minorHAnsi"/>
      <w:sz w:val="20"/>
      <w:szCs w:val="20"/>
    </w:rPr>
  </w:style>
  <w:style w:type="numbering" w:customStyle="1" w:styleId="List7">
    <w:name w:val="List 7"/>
    <w:pPr>
      <w:numPr>
        <w:numId w:val="2"/>
      </w:numPr>
    </w:pPr>
  </w:style>
  <w:style w:type="paragraph" w:customStyle="1" w:styleId="Default">
    <w:name w:val="Default"/>
    <w:pPr>
      <w:widowControl w:val="0"/>
      <w:autoSpaceDE w:val="0"/>
      <w:autoSpaceDN w:val="0"/>
      <w:adjustRightInd w:val="0"/>
    </w:pPr>
    <w:rPr>
      <w:color w:val="000000"/>
      <w:sz w:val="24"/>
      <w:szCs w:val="24"/>
    </w:rPr>
  </w:style>
  <w:style w:type="character" w:customStyle="1" w:styleId="DefaultCar">
    <w:name w:val="Default Car"/>
    <w:rPr>
      <w:noProof w:val="0"/>
      <w:color w:val="000000"/>
      <w:sz w:val="24"/>
      <w:szCs w:val="24"/>
      <w:lang w:val="fr-FR" w:eastAsia="fr-FR" w:bidi="ar-SA"/>
    </w:rPr>
  </w:style>
  <w:style w:type="paragraph" w:styleId="Titre">
    <w:name w:val="Title"/>
    <w:basedOn w:val="Titre1"/>
    <w:qFormat/>
    <w:pPr>
      <w:numPr>
        <w:numId w:val="0"/>
      </w:numPr>
      <w:spacing w:after="240"/>
    </w:pPr>
    <w:rPr>
      <w:color w:val="008000"/>
      <w:szCs w:val="32"/>
    </w:rPr>
  </w:style>
  <w:style w:type="character" w:customStyle="1" w:styleId="InstructionsCar">
    <w:name w:val="Instructions Car"/>
    <w:rPr>
      <w:rFonts w:ascii="Verdana" w:hAnsi="Verdana"/>
      <w:i/>
      <w:noProof w:val="0"/>
      <w:color w:val="FF0000"/>
      <w:spacing w:val="-4"/>
      <w:sz w:val="18"/>
      <w:szCs w:val="18"/>
      <w:lang w:val="fr-FR" w:eastAsia="fr-FR" w:bidi="ar-SA"/>
    </w:rPr>
  </w:style>
  <w:style w:type="paragraph" w:customStyle="1" w:styleId="standard">
    <w:name w:val="standard"/>
    <w:pPr>
      <w:keepLines/>
      <w:spacing w:before="120" w:after="120"/>
      <w:jc w:val="both"/>
    </w:pPr>
    <w:rPr>
      <w:rFonts w:ascii="Times" w:eastAsia="ヒラギノ角ゴ Pro W3" w:hAnsi="Times"/>
      <w:color w:val="000000"/>
      <w:sz w:val="22"/>
    </w:rPr>
  </w:style>
  <w:style w:type="character" w:customStyle="1" w:styleId="Titre1Car">
    <w:name w:val="Titre 1 Car"/>
    <w:rPr>
      <w:rFonts w:ascii="Verdana" w:hAnsi="Verdana" w:cs="Arial"/>
      <w:b/>
      <w:bCs/>
      <w:smallCaps/>
      <w:noProof w:val="0"/>
      <w:color w:val="800080"/>
      <w:kern w:val="32"/>
      <w:sz w:val="28"/>
      <w:szCs w:val="28"/>
      <w:lang w:val="fr-FR" w:eastAsia="fr-FR" w:bidi="ar-SA"/>
    </w:rPr>
  </w:style>
  <w:style w:type="paragraph" w:styleId="Textedebulles">
    <w:name w:val="Balloon Text"/>
    <w:basedOn w:val="Normal"/>
    <w:semiHidden/>
    <w:rPr>
      <w:rFonts w:ascii="Tahoma" w:hAnsi="Tahoma" w:cs="Tahoma"/>
      <w:sz w:val="16"/>
      <w:szCs w:val="16"/>
    </w:rPr>
  </w:style>
  <w:style w:type="character" w:styleId="Marquedecommentaire">
    <w:name w:val="annotation reference"/>
    <w:semiHidden/>
    <w:rPr>
      <w:sz w:val="16"/>
      <w:szCs w:val="16"/>
    </w:rPr>
  </w:style>
  <w:style w:type="paragraph" w:styleId="Commentaire">
    <w:name w:val="annotation text"/>
    <w:basedOn w:val="Normal"/>
    <w:semiHidden/>
    <w:rPr>
      <w:sz w:val="20"/>
      <w:szCs w:val="20"/>
    </w:rPr>
  </w:style>
  <w:style w:type="paragraph" w:styleId="Objetducommentaire">
    <w:name w:val="annotation subject"/>
    <w:basedOn w:val="Commentaire"/>
    <w:next w:val="Commentaire"/>
    <w:semiHidden/>
    <w:rPr>
      <w:b/>
      <w:bCs/>
    </w:rPr>
  </w:style>
  <w:style w:type="table" w:styleId="Grilledutableau">
    <w:name w:val="Table Grid"/>
    <w:basedOn w:val="Tableau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gende">
    <w:name w:val="caption"/>
    <w:basedOn w:val="Normal"/>
    <w:next w:val="Normal"/>
    <w:qFormat/>
    <w:pPr>
      <w:keepNext/>
      <w:numPr>
        <w:numId w:val="4"/>
      </w:numPr>
    </w:pPr>
    <w:rPr>
      <w:rFonts w:ascii="Verdana" w:hAnsi="Verdana"/>
      <w:b/>
      <w:bCs/>
      <w:color w:val="FF6600"/>
      <w:sz w:val="20"/>
    </w:rPr>
  </w:style>
  <w:style w:type="paragraph" w:customStyle="1" w:styleId="Tramecouleur-Accent11">
    <w:name w:val="Trame couleur - Accent 11"/>
    <w:hidden/>
    <w:uiPriority w:val="99"/>
    <w:semiHidden/>
    <w:rPr>
      <w:rFonts w:ascii="Palatino Linotype" w:hAnsi="Palatino Linotype"/>
      <w:sz w:val="22"/>
      <w:szCs w:val="24"/>
    </w:rPr>
  </w:style>
  <w:style w:type="paragraph" w:customStyle="1" w:styleId="Listecouleur-Accent11">
    <w:name w:val="Liste couleur - Accent 11"/>
    <w:basedOn w:val="Normal"/>
    <w:uiPriority w:val="34"/>
    <w:qFormat/>
    <w:pPr>
      <w:ind w:left="720"/>
      <w:contextualSpacing/>
      <w:jc w:val="left"/>
    </w:pPr>
    <w:rPr>
      <w:rFonts w:ascii="Times New Roman" w:hAnsi="Times New Roman"/>
      <w:sz w:val="24"/>
    </w:rPr>
  </w:style>
  <w:style w:type="character" w:styleId="lev">
    <w:name w:val="Strong"/>
    <w:qFormat/>
    <w:rPr>
      <w:b/>
      <w:bCs/>
    </w:rPr>
  </w:style>
  <w:style w:type="paragraph" w:customStyle="1" w:styleId="Body1">
    <w:name w:val="Body 1"/>
    <w:pPr>
      <w:spacing w:after="200" w:line="276" w:lineRule="auto"/>
      <w:outlineLvl w:val="0"/>
    </w:pPr>
    <w:rPr>
      <w:rFonts w:ascii="Helvetica" w:eastAsia="ヒラギノ角ゴ Pro W3" w:hAnsi="Helvetica"/>
      <w:color w:val="000000"/>
      <w:sz w:val="22"/>
      <w:lang w:val="en-US"/>
    </w:rPr>
  </w:style>
  <w:style w:type="paragraph" w:customStyle="1" w:styleId="Liste41">
    <w:name w:val="Liste 41"/>
    <w:basedOn w:val="Normal"/>
    <w:semiHidden/>
    <w:pPr>
      <w:ind w:left="360" w:hanging="360"/>
      <w:jc w:val="left"/>
    </w:pPr>
    <w:rPr>
      <w:rFonts w:ascii="Times New Roman" w:hAnsi="Times New Roman"/>
      <w:sz w:val="20"/>
      <w:szCs w:val="20"/>
    </w:rPr>
  </w:style>
  <w:style w:type="paragraph" w:styleId="Sous-titre">
    <w:name w:val="Subtitle"/>
    <w:basedOn w:val="Normal"/>
    <w:next w:val="Normal"/>
    <w:link w:val="Sous-titreCar"/>
    <w:qFormat/>
    <w:pPr>
      <w:spacing w:after="60"/>
      <w:jc w:val="center"/>
      <w:outlineLvl w:val="1"/>
    </w:pPr>
    <w:rPr>
      <w:rFonts w:ascii="Cambria" w:hAnsi="Cambria"/>
      <w:b/>
      <w:smallCaps/>
      <w:sz w:val="28"/>
    </w:rPr>
  </w:style>
  <w:style w:type="character" w:customStyle="1" w:styleId="Sous-titreCar">
    <w:name w:val="Sous-titre Car"/>
    <w:link w:val="Sous-titre"/>
    <w:rPr>
      <w:rFonts w:ascii="Cambria" w:eastAsia="Times New Roman" w:hAnsi="Cambria" w:cs="Times New Roman"/>
      <w:b/>
      <w:smallCaps/>
      <w:sz w:val="28"/>
      <w:szCs w:val="24"/>
    </w:rPr>
  </w:style>
  <w:style w:type="paragraph" w:styleId="Notedebasdepage">
    <w:name w:val="footnote text"/>
    <w:basedOn w:val="Normal"/>
    <w:link w:val="NotedebasdepageCar"/>
    <w:uiPriority w:val="99"/>
    <w:semiHidden/>
    <w:rPr>
      <w:sz w:val="20"/>
      <w:szCs w:val="20"/>
    </w:rPr>
  </w:style>
  <w:style w:type="character" w:styleId="Appelnotedebasdep">
    <w:name w:val="footnote reference"/>
    <w:uiPriority w:val="99"/>
    <w:semiHidden/>
    <w:rPr>
      <w:vertAlign w:val="superscript"/>
    </w:rPr>
  </w:style>
  <w:style w:type="paragraph" w:styleId="Listepuces">
    <w:name w:val="List Bullet"/>
    <w:basedOn w:val="Normal"/>
    <w:pPr>
      <w:numPr>
        <w:numId w:val="3"/>
      </w:numPr>
      <w:contextualSpacing/>
    </w:pPr>
  </w:style>
  <w:style w:type="paragraph" w:customStyle="1" w:styleId="TitreA">
    <w:name w:val="Titre A"/>
    <w:pPr>
      <w:jc w:val="center"/>
    </w:pPr>
    <w:rPr>
      <w:rFonts w:ascii="Arial" w:eastAsia="ヒラギノ角ゴ Pro W3" w:hAnsi="Arial"/>
      <w:b/>
      <w:color w:val="000000"/>
      <w:sz w:val="44"/>
      <w:lang w:val="en-GB"/>
    </w:rPr>
  </w:style>
  <w:style w:type="character" w:customStyle="1" w:styleId="Lienhypertexte1">
    <w:name w:val="Lien hypertexte1"/>
    <w:rPr>
      <w:color w:val="0000FF"/>
      <w:u w:val="single"/>
    </w:rPr>
  </w:style>
  <w:style w:type="paragraph" w:customStyle="1" w:styleId="instructions0">
    <w:name w:val="instructions"/>
    <w:basedOn w:val="Normal"/>
    <w:link w:val="instructionsCar0"/>
    <w:qFormat/>
    <w:pPr>
      <w:spacing w:before="120" w:after="120"/>
    </w:pPr>
    <w:rPr>
      <w:rFonts w:ascii="Verdana" w:hAnsi="Verdana"/>
      <w:i/>
      <w:color w:val="003366"/>
      <w:sz w:val="20"/>
    </w:rPr>
  </w:style>
  <w:style w:type="character" w:customStyle="1" w:styleId="instructionsCar0">
    <w:name w:val="instructions Car"/>
    <w:link w:val="instructions0"/>
    <w:rPr>
      <w:rFonts w:ascii="Verdana" w:hAnsi="Verdana"/>
      <w:i/>
      <w:color w:val="003366"/>
      <w:szCs w:val="24"/>
    </w:rPr>
  </w:style>
  <w:style w:type="character" w:customStyle="1" w:styleId="NotedebasdepageCar">
    <w:name w:val="Note de bas de page Car"/>
    <w:link w:val="Notedebasdepage"/>
    <w:uiPriority w:val="99"/>
    <w:semiHidden/>
    <w:rPr>
      <w:rFonts w:ascii="Palatino Linotype" w:hAnsi="Palatino Linotype"/>
    </w:rPr>
  </w:style>
  <w:style w:type="paragraph" w:styleId="Listenumros">
    <w:name w:val="List Number"/>
    <w:basedOn w:val="Normal"/>
    <w:uiPriority w:val="99"/>
    <w:pPr>
      <w:numPr>
        <w:numId w:val="5"/>
      </w:numPr>
    </w:pPr>
    <w:rPr>
      <w:rFonts w:ascii="Verdana" w:hAnsi="Verdana"/>
    </w:rPr>
  </w:style>
  <w:style w:type="paragraph" w:styleId="Listenumros2">
    <w:name w:val="List Number 2"/>
    <w:basedOn w:val="Normal"/>
    <w:uiPriority w:val="99"/>
    <w:pPr>
      <w:numPr>
        <w:numId w:val="6"/>
      </w:numPr>
    </w:pPr>
    <w:rPr>
      <w:rFonts w:ascii="Verdana" w:hAnsi="Verdana"/>
    </w:rPr>
  </w:style>
  <w:style w:type="paragraph" w:customStyle="1" w:styleId="Petit-10pt">
    <w:name w:val="Petit -10pt"/>
    <w:basedOn w:val="Normal"/>
    <w:link w:val="Petit-10ptCar"/>
    <w:rPr>
      <w:rFonts w:ascii="Tahoma" w:hAnsi="Tahoma" w:cs="Arial"/>
      <w:kern w:val="32"/>
      <w:szCs w:val="20"/>
    </w:rPr>
  </w:style>
  <w:style w:type="character" w:customStyle="1" w:styleId="Petit-10ptCar">
    <w:name w:val="Petit -10pt Car"/>
    <w:link w:val="Petit-10pt"/>
    <w:locked/>
    <w:rPr>
      <w:rFonts w:ascii="Tahoma" w:hAnsi="Tahoma" w:cs="Arial"/>
      <w:kern w:val="32"/>
      <w:sz w:val="22"/>
    </w:rPr>
  </w:style>
  <w:style w:type="table" w:customStyle="1" w:styleId="Tableau-IA">
    <w:name w:val="Tableau - IA"/>
    <w:basedOn w:val="TableauNormal"/>
    <w:uiPriority w:val="99"/>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aliases w:val="EC,Paragraphe de liste11,Paragraphe de liste1,Puce,Colorful List Accent 1,List Paragraph (numbered (a)),List_Paragraph,Multilevel para_II,List Paragraph1,Rec para,Dot pt,F5 List Paragraph,No Spacing1,List Paragraph Char Char Char,L"/>
    <w:basedOn w:val="Normal"/>
    <w:link w:val="ParagraphedelisteCar"/>
    <w:uiPriority w:val="1"/>
    <w:qFormat/>
    <w:pPr>
      <w:ind w:left="720"/>
      <w:contextualSpacing/>
    </w:pPr>
  </w:style>
  <w:style w:type="paragraph" w:styleId="Rvision">
    <w:name w:val="Revision"/>
    <w:hidden/>
    <w:uiPriority w:val="71"/>
    <w:rPr>
      <w:rFonts w:ascii="Palatino Linotype" w:hAnsi="Palatino Linotype"/>
      <w:sz w:val="22"/>
      <w:szCs w:val="24"/>
    </w:rPr>
  </w:style>
  <w:style w:type="paragraph" w:customStyle="1" w:styleId="Table">
    <w:name w:val="Table"/>
    <w:basedOn w:val="instructions0"/>
    <w:link w:val="TableCar"/>
    <w:qFormat/>
    <w:pPr>
      <w:spacing w:before="0" w:after="0"/>
      <w:ind w:left="-108"/>
      <w:jc w:val="center"/>
    </w:pPr>
    <w:rPr>
      <w:b/>
      <w:color w:val="FF6600"/>
      <w:sz w:val="18"/>
    </w:rPr>
  </w:style>
  <w:style w:type="paragraph" w:customStyle="1" w:styleId="Table2">
    <w:name w:val="Table2"/>
    <w:basedOn w:val="Normal"/>
    <w:link w:val="Table2Car"/>
    <w:qFormat/>
    <w:pPr>
      <w:ind w:left="-108"/>
      <w:jc w:val="right"/>
    </w:pPr>
    <w:rPr>
      <w:rFonts w:ascii="Verdana" w:hAnsi="Verdana"/>
      <w:color w:val="006600"/>
      <w:sz w:val="16"/>
    </w:rPr>
  </w:style>
  <w:style w:type="character" w:customStyle="1" w:styleId="TableCar">
    <w:name w:val="Table Car"/>
    <w:basedOn w:val="instructionsCar0"/>
    <w:link w:val="Table"/>
    <w:rPr>
      <w:rFonts w:ascii="Verdana" w:hAnsi="Verdana"/>
      <w:b/>
      <w:i/>
      <w:color w:val="FF6600"/>
      <w:sz w:val="18"/>
      <w:szCs w:val="24"/>
    </w:rPr>
  </w:style>
  <w:style w:type="character" w:customStyle="1" w:styleId="Table2Car">
    <w:name w:val="Table2 Car"/>
    <w:basedOn w:val="Policepardfaut"/>
    <w:link w:val="Table2"/>
    <w:rPr>
      <w:rFonts w:ascii="Verdana" w:hAnsi="Verdana"/>
      <w:color w:val="006600"/>
      <w:sz w:val="16"/>
      <w:szCs w:val="24"/>
    </w:rPr>
  </w:style>
  <w:style w:type="paragraph" w:styleId="TM4">
    <w:name w:val="toc 4"/>
    <w:basedOn w:val="Normal"/>
    <w:next w:val="Normal"/>
    <w:autoRedefine/>
    <w:uiPriority w:val="39"/>
    <w:pPr>
      <w:ind w:left="660"/>
      <w:jc w:val="left"/>
    </w:pPr>
    <w:rPr>
      <w:rFonts w:asciiTheme="minorHAnsi" w:hAnsiTheme="minorHAnsi"/>
      <w:sz w:val="20"/>
      <w:szCs w:val="20"/>
    </w:rPr>
  </w:style>
  <w:style w:type="paragraph" w:styleId="Sansinterligne">
    <w:name w:val="No Spacing"/>
    <w:aliases w:val="Consignes"/>
    <w:link w:val="SansinterligneCar"/>
    <w:uiPriority w:val="1"/>
    <w:qFormat/>
    <w:rsid w:val="00C4328A"/>
    <w:pPr>
      <w:suppressAutoHyphens/>
      <w:jc w:val="both"/>
    </w:pPr>
    <w:rPr>
      <w:rFonts w:ascii="Palatino Linotype" w:hAnsi="Palatino Linotype"/>
      <w:sz w:val="22"/>
      <w:szCs w:val="24"/>
      <w:lang w:eastAsia="ar-SA"/>
    </w:rPr>
  </w:style>
  <w:style w:type="character" w:customStyle="1" w:styleId="ParagraphedelisteCar">
    <w:name w:val="Paragraphe de liste Car"/>
    <w:aliases w:val="EC Car,Paragraphe de liste11 Car,Paragraphe de liste1 Car,Puce Car,Colorful List Accent 1 Car,List Paragraph (numbered (a)) Car,List_Paragraph Car,Multilevel para_II Car,List Paragraph1 Car,Rec para Car,Dot pt Car,No Spacing1 Car"/>
    <w:basedOn w:val="Policepardfaut"/>
    <w:link w:val="Paragraphedeliste"/>
    <w:uiPriority w:val="1"/>
    <w:qFormat/>
    <w:rsid w:val="00D96C5A"/>
    <w:rPr>
      <w:rFonts w:ascii="Arial" w:hAnsi="Arial"/>
      <w:sz w:val="22"/>
      <w:szCs w:val="24"/>
    </w:rPr>
  </w:style>
  <w:style w:type="paragraph" w:customStyle="1" w:styleId="Notice">
    <w:name w:val="Notice"/>
    <w:basedOn w:val="Sansinterligne"/>
    <w:link w:val="NoticeCar"/>
    <w:qFormat/>
    <w:rsid w:val="00AC30A7"/>
    <w:pPr>
      <w:numPr>
        <w:numId w:val="13"/>
      </w:numPr>
    </w:pPr>
    <w:rPr>
      <w:rFonts w:ascii="Marianne" w:eastAsia="Lucida Sans Unicode" w:hAnsi="Marianne" w:cs="Lucida Sans Unicode"/>
      <w:color w:val="7030A0"/>
      <w:sz w:val="24"/>
      <w:lang w:eastAsia="en-US"/>
    </w:rPr>
  </w:style>
  <w:style w:type="character" w:customStyle="1" w:styleId="SansinterligneCar">
    <w:name w:val="Sans interligne Car"/>
    <w:aliases w:val="Consignes Car"/>
    <w:basedOn w:val="Policepardfaut"/>
    <w:link w:val="Sansinterligne"/>
    <w:uiPriority w:val="1"/>
    <w:rsid w:val="00166EA7"/>
    <w:rPr>
      <w:rFonts w:ascii="Palatino Linotype" w:hAnsi="Palatino Linotype"/>
      <w:sz w:val="22"/>
      <w:szCs w:val="24"/>
      <w:lang w:eastAsia="ar-SA"/>
    </w:rPr>
  </w:style>
  <w:style w:type="character" w:customStyle="1" w:styleId="NoticeCar">
    <w:name w:val="Notice Car"/>
    <w:basedOn w:val="SansinterligneCar"/>
    <w:link w:val="Notice"/>
    <w:rsid w:val="00AC30A7"/>
    <w:rPr>
      <w:rFonts w:ascii="Marianne" w:eastAsia="Lucida Sans Unicode" w:hAnsi="Marianne" w:cs="Lucida Sans Unicode"/>
      <w:color w:val="7030A0"/>
      <w:sz w:val="24"/>
      <w:szCs w:val="24"/>
      <w:lang w:eastAsia="en-US"/>
    </w:rPr>
  </w:style>
  <w:style w:type="paragraph" w:styleId="En-ttedetabledesmatires">
    <w:name w:val="TOC Heading"/>
    <w:basedOn w:val="Titre1"/>
    <w:next w:val="Normal"/>
    <w:uiPriority w:val="39"/>
    <w:unhideWhenUsed/>
    <w:qFormat/>
    <w:rsid w:val="00254A5A"/>
    <w:pPr>
      <w:keepLines/>
      <w:numPr>
        <w:numId w:val="0"/>
      </w:numPr>
      <w:spacing w:after="0" w:line="259" w:lineRule="auto"/>
      <w:jc w:val="left"/>
      <w:outlineLvl w:val="9"/>
    </w:pPr>
    <w:rPr>
      <w:rFonts w:asciiTheme="majorHAnsi" w:eastAsiaTheme="majorEastAsia" w:hAnsiTheme="majorHAnsi" w:cstheme="majorBidi"/>
      <w:b w:val="0"/>
      <w:bCs/>
      <w:smallCaps/>
      <w:color w:val="365F91" w:themeColor="accent1" w:themeShade="BF"/>
      <w:szCs w:val="32"/>
    </w:rPr>
  </w:style>
  <w:style w:type="paragraph" w:styleId="TM5">
    <w:name w:val="toc 5"/>
    <w:basedOn w:val="Normal"/>
    <w:next w:val="Normal"/>
    <w:autoRedefine/>
    <w:unhideWhenUsed/>
    <w:rsid w:val="00B124BC"/>
    <w:pPr>
      <w:ind w:left="880"/>
      <w:jc w:val="left"/>
    </w:pPr>
    <w:rPr>
      <w:rFonts w:asciiTheme="minorHAnsi" w:hAnsiTheme="minorHAnsi"/>
      <w:sz w:val="20"/>
      <w:szCs w:val="20"/>
    </w:rPr>
  </w:style>
  <w:style w:type="paragraph" w:styleId="TM7">
    <w:name w:val="toc 7"/>
    <w:basedOn w:val="Normal"/>
    <w:next w:val="Normal"/>
    <w:autoRedefine/>
    <w:unhideWhenUsed/>
    <w:rsid w:val="00B124BC"/>
    <w:pPr>
      <w:ind w:left="1320"/>
      <w:jc w:val="left"/>
    </w:pPr>
    <w:rPr>
      <w:rFonts w:asciiTheme="minorHAnsi" w:hAnsiTheme="minorHAnsi"/>
      <w:sz w:val="20"/>
      <w:szCs w:val="20"/>
    </w:rPr>
  </w:style>
  <w:style w:type="paragraph" w:styleId="TM6">
    <w:name w:val="toc 6"/>
    <w:basedOn w:val="Normal"/>
    <w:next w:val="Normal"/>
    <w:autoRedefine/>
    <w:unhideWhenUsed/>
    <w:rsid w:val="00B124BC"/>
    <w:pPr>
      <w:ind w:left="1100"/>
      <w:jc w:val="left"/>
    </w:pPr>
    <w:rPr>
      <w:rFonts w:asciiTheme="minorHAnsi" w:hAnsiTheme="minorHAnsi"/>
      <w:sz w:val="20"/>
      <w:szCs w:val="20"/>
    </w:rPr>
  </w:style>
  <w:style w:type="paragraph" w:styleId="TM8">
    <w:name w:val="toc 8"/>
    <w:basedOn w:val="Normal"/>
    <w:next w:val="Normal"/>
    <w:autoRedefine/>
    <w:unhideWhenUsed/>
    <w:rsid w:val="00B124BC"/>
    <w:pPr>
      <w:ind w:left="1540"/>
      <w:jc w:val="left"/>
    </w:pPr>
    <w:rPr>
      <w:rFonts w:asciiTheme="minorHAnsi" w:hAnsiTheme="minorHAnsi"/>
      <w:sz w:val="20"/>
      <w:szCs w:val="20"/>
    </w:rPr>
  </w:style>
  <w:style w:type="paragraph" w:styleId="TM9">
    <w:name w:val="toc 9"/>
    <w:basedOn w:val="Normal"/>
    <w:next w:val="Normal"/>
    <w:autoRedefine/>
    <w:unhideWhenUsed/>
    <w:rsid w:val="00B124BC"/>
    <w:pPr>
      <w:ind w:left="1760"/>
      <w:jc w:val="left"/>
    </w:pPr>
    <w:rPr>
      <w:rFonts w:asciiTheme="minorHAnsi" w:hAnsiTheme="minorHAnsi"/>
      <w:sz w:val="20"/>
      <w:szCs w:val="20"/>
    </w:rPr>
  </w:style>
  <w:style w:type="table" w:customStyle="1" w:styleId="Grilledutableau1">
    <w:name w:val="Grille du tableau1"/>
    <w:basedOn w:val="TableauNormal"/>
    <w:next w:val="Grilledutableau"/>
    <w:uiPriority w:val="39"/>
    <w:rsid w:val="004609F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edebasdepage0">
    <w:name w:val="Note de bas de page_"/>
    <w:basedOn w:val="Policepardfaut"/>
    <w:link w:val="Notedebasdepage1"/>
    <w:rsid w:val="00557579"/>
    <w:rPr>
      <w:rFonts w:ascii="Calibri" w:eastAsia="Calibri" w:hAnsi="Calibri" w:cs="Calibri"/>
    </w:rPr>
  </w:style>
  <w:style w:type="character" w:customStyle="1" w:styleId="Lgendedutableau">
    <w:name w:val="Légende du tableau_"/>
    <w:basedOn w:val="Policepardfaut"/>
    <w:link w:val="Lgendedutableau0"/>
    <w:rsid w:val="00557579"/>
    <w:rPr>
      <w:rFonts w:ascii="Calibri" w:eastAsia="Calibri" w:hAnsi="Calibri" w:cs="Calibri"/>
      <w:i/>
      <w:iCs/>
      <w:color w:val="404040"/>
    </w:rPr>
  </w:style>
  <w:style w:type="character" w:customStyle="1" w:styleId="Autres">
    <w:name w:val="Autres_"/>
    <w:basedOn w:val="Policepardfaut"/>
    <w:link w:val="Autres0"/>
    <w:rsid w:val="00557579"/>
    <w:rPr>
      <w:rFonts w:ascii="Calibri" w:eastAsia="Calibri" w:hAnsi="Calibri" w:cs="Calibri"/>
      <w:sz w:val="22"/>
      <w:szCs w:val="22"/>
    </w:rPr>
  </w:style>
  <w:style w:type="paragraph" w:customStyle="1" w:styleId="Notedebasdepage1">
    <w:name w:val="Note de bas de page1"/>
    <w:basedOn w:val="Normal"/>
    <w:link w:val="Notedebasdepage0"/>
    <w:rsid w:val="00557579"/>
    <w:pPr>
      <w:widowControl w:val="0"/>
      <w:jc w:val="left"/>
    </w:pPr>
    <w:rPr>
      <w:rFonts w:ascii="Calibri" w:eastAsia="Calibri" w:hAnsi="Calibri" w:cs="Calibri"/>
      <w:sz w:val="20"/>
      <w:szCs w:val="20"/>
    </w:rPr>
  </w:style>
  <w:style w:type="paragraph" w:customStyle="1" w:styleId="Lgendedutableau0">
    <w:name w:val="Légende du tableau"/>
    <w:basedOn w:val="Normal"/>
    <w:link w:val="Lgendedutableau"/>
    <w:rsid w:val="00557579"/>
    <w:pPr>
      <w:widowControl w:val="0"/>
      <w:spacing w:line="254" w:lineRule="auto"/>
      <w:jc w:val="left"/>
    </w:pPr>
    <w:rPr>
      <w:rFonts w:ascii="Calibri" w:eastAsia="Calibri" w:hAnsi="Calibri" w:cs="Calibri"/>
      <w:i/>
      <w:iCs/>
      <w:color w:val="404040"/>
      <w:sz w:val="20"/>
      <w:szCs w:val="20"/>
    </w:rPr>
  </w:style>
  <w:style w:type="paragraph" w:customStyle="1" w:styleId="Autres0">
    <w:name w:val="Autres"/>
    <w:basedOn w:val="Normal"/>
    <w:link w:val="Autres"/>
    <w:rsid w:val="00557579"/>
    <w:pPr>
      <w:widowControl w:val="0"/>
      <w:jc w:val="left"/>
    </w:pPr>
    <w:rPr>
      <w:rFonts w:ascii="Calibri" w:eastAsia="Calibri" w:hAnsi="Calibri" w:cs="Calibri"/>
      <w:szCs w:val="22"/>
    </w:rPr>
  </w:style>
  <w:style w:type="character" w:customStyle="1" w:styleId="PieddepageCar">
    <w:name w:val="Pied de page Car"/>
    <w:basedOn w:val="Policepardfaut"/>
    <w:link w:val="Pieddepage"/>
    <w:uiPriority w:val="99"/>
    <w:rsid w:val="00A912AF"/>
    <w:rPr>
      <w:rFonts w:ascii="Arial" w:hAnsi="Arial"/>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556122">
      <w:bodyDiv w:val="1"/>
      <w:marLeft w:val="0"/>
      <w:marRight w:val="0"/>
      <w:marTop w:val="0"/>
      <w:marBottom w:val="0"/>
      <w:divBdr>
        <w:top w:val="none" w:sz="0" w:space="0" w:color="auto"/>
        <w:left w:val="none" w:sz="0" w:space="0" w:color="auto"/>
        <w:bottom w:val="none" w:sz="0" w:space="0" w:color="auto"/>
        <w:right w:val="none" w:sz="0" w:space="0" w:color="auto"/>
      </w:divBdr>
    </w:div>
    <w:div w:id="88742556">
      <w:bodyDiv w:val="1"/>
      <w:marLeft w:val="0"/>
      <w:marRight w:val="0"/>
      <w:marTop w:val="0"/>
      <w:marBottom w:val="0"/>
      <w:divBdr>
        <w:top w:val="none" w:sz="0" w:space="0" w:color="auto"/>
        <w:left w:val="none" w:sz="0" w:space="0" w:color="auto"/>
        <w:bottom w:val="none" w:sz="0" w:space="0" w:color="auto"/>
        <w:right w:val="none" w:sz="0" w:space="0" w:color="auto"/>
      </w:divBdr>
    </w:div>
    <w:div w:id="187716691">
      <w:bodyDiv w:val="1"/>
      <w:marLeft w:val="0"/>
      <w:marRight w:val="0"/>
      <w:marTop w:val="0"/>
      <w:marBottom w:val="0"/>
      <w:divBdr>
        <w:top w:val="none" w:sz="0" w:space="0" w:color="auto"/>
        <w:left w:val="none" w:sz="0" w:space="0" w:color="auto"/>
        <w:bottom w:val="none" w:sz="0" w:space="0" w:color="auto"/>
        <w:right w:val="none" w:sz="0" w:space="0" w:color="auto"/>
      </w:divBdr>
    </w:div>
    <w:div w:id="360981909">
      <w:bodyDiv w:val="1"/>
      <w:marLeft w:val="0"/>
      <w:marRight w:val="0"/>
      <w:marTop w:val="0"/>
      <w:marBottom w:val="0"/>
      <w:divBdr>
        <w:top w:val="none" w:sz="0" w:space="0" w:color="auto"/>
        <w:left w:val="none" w:sz="0" w:space="0" w:color="auto"/>
        <w:bottom w:val="none" w:sz="0" w:space="0" w:color="auto"/>
        <w:right w:val="none" w:sz="0" w:space="0" w:color="auto"/>
      </w:divBdr>
    </w:div>
    <w:div w:id="560751676">
      <w:bodyDiv w:val="1"/>
      <w:marLeft w:val="0"/>
      <w:marRight w:val="0"/>
      <w:marTop w:val="0"/>
      <w:marBottom w:val="0"/>
      <w:divBdr>
        <w:top w:val="none" w:sz="0" w:space="0" w:color="auto"/>
        <w:left w:val="none" w:sz="0" w:space="0" w:color="auto"/>
        <w:bottom w:val="none" w:sz="0" w:space="0" w:color="auto"/>
        <w:right w:val="none" w:sz="0" w:space="0" w:color="auto"/>
      </w:divBdr>
    </w:div>
    <w:div w:id="649601143">
      <w:bodyDiv w:val="1"/>
      <w:marLeft w:val="0"/>
      <w:marRight w:val="0"/>
      <w:marTop w:val="0"/>
      <w:marBottom w:val="0"/>
      <w:divBdr>
        <w:top w:val="none" w:sz="0" w:space="0" w:color="auto"/>
        <w:left w:val="none" w:sz="0" w:space="0" w:color="auto"/>
        <w:bottom w:val="none" w:sz="0" w:space="0" w:color="auto"/>
        <w:right w:val="none" w:sz="0" w:space="0" w:color="auto"/>
      </w:divBdr>
    </w:div>
    <w:div w:id="711269315">
      <w:bodyDiv w:val="1"/>
      <w:marLeft w:val="0"/>
      <w:marRight w:val="0"/>
      <w:marTop w:val="0"/>
      <w:marBottom w:val="0"/>
      <w:divBdr>
        <w:top w:val="none" w:sz="0" w:space="0" w:color="auto"/>
        <w:left w:val="none" w:sz="0" w:space="0" w:color="auto"/>
        <w:bottom w:val="none" w:sz="0" w:space="0" w:color="auto"/>
        <w:right w:val="none" w:sz="0" w:space="0" w:color="auto"/>
      </w:divBdr>
    </w:div>
    <w:div w:id="712196910">
      <w:bodyDiv w:val="1"/>
      <w:marLeft w:val="0"/>
      <w:marRight w:val="0"/>
      <w:marTop w:val="0"/>
      <w:marBottom w:val="0"/>
      <w:divBdr>
        <w:top w:val="none" w:sz="0" w:space="0" w:color="auto"/>
        <w:left w:val="none" w:sz="0" w:space="0" w:color="auto"/>
        <w:bottom w:val="none" w:sz="0" w:space="0" w:color="auto"/>
        <w:right w:val="none" w:sz="0" w:space="0" w:color="auto"/>
      </w:divBdr>
    </w:div>
    <w:div w:id="714617936">
      <w:bodyDiv w:val="1"/>
      <w:marLeft w:val="0"/>
      <w:marRight w:val="0"/>
      <w:marTop w:val="0"/>
      <w:marBottom w:val="0"/>
      <w:divBdr>
        <w:top w:val="none" w:sz="0" w:space="0" w:color="auto"/>
        <w:left w:val="none" w:sz="0" w:space="0" w:color="auto"/>
        <w:bottom w:val="none" w:sz="0" w:space="0" w:color="auto"/>
        <w:right w:val="none" w:sz="0" w:space="0" w:color="auto"/>
      </w:divBdr>
    </w:div>
    <w:div w:id="750784307">
      <w:bodyDiv w:val="1"/>
      <w:marLeft w:val="0"/>
      <w:marRight w:val="0"/>
      <w:marTop w:val="0"/>
      <w:marBottom w:val="0"/>
      <w:divBdr>
        <w:top w:val="none" w:sz="0" w:space="0" w:color="auto"/>
        <w:left w:val="none" w:sz="0" w:space="0" w:color="auto"/>
        <w:bottom w:val="none" w:sz="0" w:space="0" w:color="auto"/>
        <w:right w:val="none" w:sz="0" w:space="0" w:color="auto"/>
      </w:divBdr>
    </w:div>
    <w:div w:id="935089754">
      <w:bodyDiv w:val="1"/>
      <w:marLeft w:val="0"/>
      <w:marRight w:val="0"/>
      <w:marTop w:val="0"/>
      <w:marBottom w:val="0"/>
      <w:divBdr>
        <w:top w:val="none" w:sz="0" w:space="0" w:color="auto"/>
        <w:left w:val="none" w:sz="0" w:space="0" w:color="auto"/>
        <w:bottom w:val="none" w:sz="0" w:space="0" w:color="auto"/>
        <w:right w:val="none" w:sz="0" w:space="0" w:color="auto"/>
      </w:divBdr>
    </w:div>
    <w:div w:id="1044598743">
      <w:bodyDiv w:val="1"/>
      <w:marLeft w:val="0"/>
      <w:marRight w:val="0"/>
      <w:marTop w:val="0"/>
      <w:marBottom w:val="0"/>
      <w:divBdr>
        <w:top w:val="none" w:sz="0" w:space="0" w:color="auto"/>
        <w:left w:val="none" w:sz="0" w:space="0" w:color="auto"/>
        <w:bottom w:val="none" w:sz="0" w:space="0" w:color="auto"/>
        <w:right w:val="none" w:sz="0" w:space="0" w:color="auto"/>
      </w:divBdr>
    </w:div>
    <w:div w:id="1325889960">
      <w:bodyDiv w:val="1"/>
      <w:marLeft w:val="0"/>
      <w:marRight w:val="0"/>
      <w:marTop w:val="0"/>
      <w:marBottom w:val="0"/>
      <w:divBdr>
        <w:top w:val="none" w:sz="0" w:space="0" w:color="auto"/>
        <w:left w:val="none" w:sz="0" w:space="0" w:color="auto"/>
        <w:bottom w:val="none" w:sz="0" w:space="0" w:color="auto"/>
        <w:right w:val="none" w:sz="0" w:space="0" w:color="auto"/>
      </w:divBdr>
    </w:div>
    <w:div w:id="1331637411">
      <w:bodyDiv w:val="1"/>
      <w:marLeft w:val="0"/>
      <w:marRight w:val="0"/>
      <w:marTop w:val="0"/>
      <w:marBottom w:val="0"/>
      <w:divBdr>
        <w:top w:val="none" w:sz="0" w:space="0" w:color="auto"/>
        <w:left w:val="none" w:sz="0" w:space="0" w:color="auto"/>
        <w:bottom w:val="none" w:sz="0" w:space="0" w:color="auto"/>
        <w:right w:val="none" w:sz="0" w:space="0" w:color="auto"/>
      </w:divBdr>
    </w:div>
    <w:div w:id="1447895450">
      <w:bodyDiv w:val="1"/>
      <w:marLeft w:val="0"/>
      <w:marRight w:val="0"/>
      <w:marTop w:val="0"/>
      <w:marBottom w:val="0"/>
      <w:divBdr>
        <w:top w:val="none" w:sz="0" w:space="0" w:color="auto"/>
        <w:left w:val="none" w:sz="0" w:space="0" w:color="auto"/>
        <w:bottom w:val="none" w:sz="0" w:space="0" w:color="auto"/>
        <w:right w:val="none" w:sz="0" w:space="0" w:color="auto"/>
      </w:divBdr>
    </w:div>
    <w:div w:id="1461025627">
      <w:bodyDiv w:val="1"/>
      <w:marLeft w:val="0"/>
      <w:marRight w:val="0"/>
      <w:marTop w:val="0"/>
      <w:marBottom w:val="0"/>
      <w:divBdr>
        <w:top w:val="none" w:sz="0" w:space="0" w:color="auto"/>
        <w:left w:val="none" w:sz="0" w:space="0" w:color="auto"/>
        <w:bottom w:val="none" w:sz="0" w:space="0" w:color="auto"/>
        <w:right w:val="none" w:sz="0" w:space="0" w:color="auto"/>
      </w:divBdr>
    </w:div>
    <w:div w:id="1501389665">
      <w:bodyDiv w:val="1"/>
      <w:marLeft w:val="0"/>
      <w:marRight w:val="0"/>
      <w:marTop w:val="0"/>
      <w:marBottom w:val="0"/>
      <w:divBdr>
        <w:top w:val="none" w:sz="0" w:space="0" w:color="auto"/>
        <w:left w:val="none" w:sz="0" w:space="0" w:color="auto"/>
        <w:bottom w:val="none" w:sz="0" w:space="0" w:color="auto"/>
        <w:right w:val="none" w:sz="0" w:space="0" w:color="auto"/>
      </w:divBdr>
    </w:div>
    <w:div w:id="1698117418">
      <w:bodyDiv w:val="1"/>
      <w:marLeft w:val="0"/>
      <w:marRight w:val="0"/>
      <w:marTop w:val="0"/>
      <w:marBottom w:val="0"/>
      <w:divBdr>
        <w:top w:val="none" w:sz="0" w:space="0" w:color="auto"/>
        <w:left w:val="none" w:sz="0" w:space="0" w:color="auto"/>
        <w:bottom w:val="none" w:sz="0" w:space="0" w:color="auto"/>
        <w:right w:val="none" w:sz="0" w:space="0" w:color="auto"/>
      </w:divBdr>
    </w:div>
    <w:div w:id="1719091846">
      <w:bodyDiv w:val="1"/>
      <w:marLeft w:val="0"/>
      <w:marRight w:val="0"/>
      <w:marTop w:val="0"/>
      <w:marBottom w:val="0"/>
      <w:divBdr>
        <w:top w:val="none" w:sz="0" w:space="0" w:color="auto"/>
        <w:left w:val="none" w:sz="0" w:space="0" w:color="auto"/>
        <w:bottom w:val="none" w:sz="0" w:space="0" w:color="auto"/>
        <w:right w:val="none" w:sz="0" w:space="0" w:color="auto"/>
      </w:divBdr>
    </w:div>
    <w:div w:id="1914506834">
      <w:bodyDiv w:val="1"/>
      <w:marLeft w:val="0"/>
      <w:marRight w:val="0"/>
      <w:marTop w:val="0"/>
      <w:marBottom w:val="0"/>
      <w:divBdr>
        <w:top w:val="none" w:sz="0" w:space="0" w:color="auto"/>
        <w:left w:val="none" w:sz="0" w:space="0" w:color="auto"/>
        <w:bottom w:val="none" w:sz="0" w:space="0" w:color="auto"/>
        <w:right w:val="none" w:sz="0" w:space="0" w:color="auto"/>
      </w:divBdr>
    </w:div>
    <w:div w:id="1923567166">
      <w:bodyDiv w:val="1"/>
      <w:marLeft w:val="0"/>
      <w:marRight w:val="0"/>
      <w:marTop w:val="0"/>
      <w:marBottom w:val="0"/>
      <w:divBdr>
        <w:top w:val="none" w:sz="0" w:space="0" w:color="auto"/>
        <w:left w:val="none" w:sz="0" w:space="0" w:color="auto"/>
        <w:bottom w:val="none" w:sz="0" w:space="0" w:color="auto"/>
        <w:right w:val="none" w:sz="0" w:space="0" w:color="auto"/>
      </w:divBdr>
    </w:div>
    <w:div w:id="20763895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8D8948-E72D-42A0-96BB-488BAA3D68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13</Pages>
  <Words>2594</Words>
  <Characters>14270</Characters>
  <Application>Microsoft Office Word</Application>
  <DocSecurity>0</DocSecurity>
  <Lines>118</Lines>
  <Paragraphs>33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16831</CharactersWithSpaces>
  <SharedDoc>false</SharedDoc>
  <HLinks>
    <vt:vector size="150" baseType="variant">
      <vt:variant>
        <vt:i4>1769521</vt:i4>
      </vt:variant>
      <vt:variant>
        <vt:i4>160</vt:i4>
      </vt:variant>
      <vt:variant>
        <vt:i4>0</vt:i4>
      </vt:variant>
      <vt:variant>
        <vt:i4>5</vt:i4>
      </vt:variant>
      <vt:variant>
        <vt:lpwstr/>
      </vt:variant>
      <vt:variant>
        <vt:lpwstr>_Toc405891957</vt:lpwstr>
      </vt:variant>
      <vt:variant>
        <vt:i4>1769521</vt:i4>
      </vt:variant>
      <vt:variant>
        <vt:i4>154</vt:i4>
      </vt:variant>
      <vt:variant>
        <vt:i4>0</vt:i4>
      </vt:variant>
      <vt:variant>
        <vt:i4>5</vt:i4>
      </vt:variant>
      <vt:variant>
        <vt:lpwstr/>
      </vt:variant>
      <vt:variant>
        <vt:lpwstr>_Toc405891956</vt:lpwstr>
      </vt:variant>
      <vt:variant>
        <vt:i4>1769521</vt:i4>
      </vt:variant>
      <vt:variant>
        <vt:i4>148</vt:i4>
      </vt:variant>
      <vt:variant>
        <vt:i4>0</vt:i4>
      </vt:variant>
      <vt:variant>
        <vt:i4>5</vt:i4>
      </vt:variant>
      <vt:variant>
        <vt:lpwstr/>
      </vt:variant>
      <vt:variant>
        <vt:lpwstr>_Toc405891955</vt:lpwstr>
      </vt:variant>
      <vt:variant>
        <vt:i4>1769521</vt:i4>
      </vt:variant>
      <vt:variant>
        <vt:i4>142</vt:i4>
      </vt:variant>
      <vt:variant>
        <vt:i4>0</vt:i4>
      </vt:variant>
      <vt:variant>
        <vt:i4>5</vt:i4>
      </vt:variant>
      <vt:variant>
        <vt:lpwstr/>
      </vt:variant>
      <vt:variant>
        <vt:lpwstr>_Toc405891954</vt:lpwstr>
      </vt:variant>
      <vt:variant>
        <vt:i4>1769521</vt:i4>
      </vt:variant>
      <vt:variant>
        <vt:i4>136</vt:i4>
      </vt:variant>
      <vt:variant>
        <vt:i4>0</vt:i4>
      </vt:variant>
      <vt:variant>
        <vt:i4>5</vt:i4>
      </vt:variant>
      <vt:variant>
        <vt:lpwstr/>
      </vt:variant>
      <vt:variant>
        <vt:lpwstr>_Toc405891953</vt:lpwstr>
      </vt:variant>
      <vt:variant>
        <vt:i4>1769521</vt:i4>
      </vt:variant>
      <vt:variant>
        <vt:i4>130</vt:i4>
      </vt:variant>
      <vt:variant>
        <vt:i4>0</vt:i4>
      </vt:variant>
      <vt:variant>
        <vt:i4>5</vt:i4>
      </vt:variant>
      <vt:variant>
        <vt:lpwstr/>
      </vt:variant>
      <vt:variant>
        <vt:lpwstr>_Toc405891952</vt:lpwstr>
      </vt:variant>
      <vt:variant>
        <vt:i4>1769521</vt:i4>
      </vt:variant>
      <vt:variant>
        <vt:i4>124</vt:i4>
      </vt:variant>
      <vt:variant>
        <vt:i4>0</vt:i4>
      </vt:variant>
      <vt:variant>
        <vt:i4>5</vt:i4>
      </vt:variant>
      <vt:variant>
        <vt:lpwstr/>
      </vt:variant>
      <vt:variant>
        <vt:lpwstr>_Toc405891951</vt:lpwstr>
      </vt:variant>
      <vt:variant>
        <vt:i4>1769521</vt:i4>
      </vt:variant>
      <vt:variant>
        <vt:i4>118</vt:i4>
      </vt:variant>
      <vt:variant>
        <vt:i4>0</vt:i4>
      </vt:variant>
      <vt:variant>
        <vt:i4>5</vt:i4>
      </vt:variant>
      <vt:variant>
        <vt:lpwstr/>
      </vt:variant>
      <vt:variant>
        <vt:lpwstr>_Toc405891950</vt:lpwstr>
      </vt:variant>
      <vt:variant>
        <vt:i4>1703985</vt:i4>
      </vt:variant>
      <vt:variant>
        <vt:i4>112</vt:i4>
      </vt:variant>
      <vt:variant>
        <vt:i4>0</vt:i4>
      </vt:variant>
      <vt:variant>
        <vt:i4>5</vt:i4>
      </vt:variant>
      <vt:variant>
        <vt:lpwstr/>
      </vt:variant>
      <vt:variant>
        <vt:lpwstr>_Toc405891949</vt:lpwstr>
      </vt:variant>
      <vt:variant>
        <vt:i4>1703985</vt:i4>
      </vt:variant>
      <vt:variant>
        <vt:i4>106</vt:i4>
      </vt:variant>
      <vt:variant>
        <vt:i4>0</vt:i4>
      </vt:variant>
      <vt:variant>
        <vt:i4>5</vt:i4>
      </vt:variant>
      <vt:variant>
        <vt:lpwstr/>
      </vt:variant>
      <vt:variant>
        <vt:lpwstr>_Toc405891948</vt:lpwstr>
      </vt:variant>
      <vt:variant>
        <vt:i4>1703985</vt:i4>
      </vt:variant>
      <vt:variant>
        <vt:i4>100</vt:i4>
      </vt:variant>
      <vt:variant>
        <vt:i4>0</vt:i4>
      </vt:variant>
      <vt:variant>
        <vt:i4>5</vt:i4>
      </vt:variant>
      <vt:variant>
        <vt:lpwstr/>
      </vt:variant>
      <vt:variant>
        <vt:lpwstr>_Toc405891947</vt:lpwstr>
      </vt:variant>
      <vt:variant>
        <vt:i4>1703985</vt:i4>
      </vt:variant>
      <vt:variant>
        <vt:i4>94</vt:i4>
      </vt:variant>
      <vt:variant>
        <vt:i4>0</vt:i4>
      </vt:variant>
      <vt:variant>
        <vt:i4>5</vt:i4>
      </vt:variant>
      <vt:variant>
        <vt:lpwstr/>
      </vt:variant>
      <vt:variant>
        <vt:lpwstr>_Toc405891946</vt:lpwstr>
      </vt:variant>
      <vt:variant>
        <vt:i4>1703985</vt:i4>
      </vt:variant>
      <vt:variant>
        <vt:i4>88</vt:i4>
      </vt:variant>
      <vt:variant>
        <vt:i4>0</vt:i4>
      </vt:variant>
      <vt:variant>
        <vt:i4>5</vt:i4>
      </vt:variant>
      <vt:variant>
        <vt:lpwstr/>
      </vt:variant>
      <vt:variant>
        <vt:lpwstr>_Toc405891945</vt:lpwstr>
      </vt:variant>
      <vt:variant>
        <vt:i4>1703985</vt:i4>
      </vt:variant>
      <vt:variant>
        <vt:i4>82</vt:i4>
      </vt:variant>
      <vt:variant>
        <vt:i4>0</vt:i4>
      </vt:variant>
      <vt:variant>
        <vt:i4>5</vt:i4>
      </vt:variant>
      <vt:variant>
        <vt:lpwstr/>
      </vt:variant>
      <vt:variant>
        <vt:lpwstr>_Toc405891944</vt:lpwstr>
      </vt:variant>
      <vt:variant>
        <vt:i4>1703985</vt:i4>
      </vt:variant>
      <vt:variant>
        <vt:i4>76</vt:i4>
      </vt:variant>
      <vt:variant>
        <vt:i4>0</vt:i4>
      </vt:variant>
      <vt:variant>
        <vt:i4>5</vt:i4>
      </vt:variant>
      <vt:variant>
        <vt:lpwstr/>
      </vt:variant>
      <vt:variant>
        <vt:lpwstr>_Toc405891943</vt:lpwstr>
      </vt:variant>
      <vt:variant>
        <vt:i4>1703985</vt:i4>
      </vt:variant>
      <vt:variant>
        <vt:i4>70</vt:i4>
      </vt:variant>
      <vt:variant>
        <vt:i4>0</vt:i4>
      </vt:variant>
      <vt:variant>
        <vt:i4>5</vt:i4>
      </vt:variant>
      <vt:variant>
        <vt:lpwstr/>
      </vt:variant>
      <vt:variant>
        <vt:lpwstr>_Toc405891942</vt:lpwstr>
      </vt:variant>
      <vt:variant>
        <vt:i4>1703985</vt:i4>
      </vt:variant>
      <vt:variant>
        <vt:i4>64</vt:i4>
      </vt:variant>
      <vt:variant>
        <vt:i4>0</vt:i4>
      </vt:variant>
      <vt:variant>
        <vt:i4>5</vt:i4>
      </vt:variant>
      <vt:variant>
        <vt:lpwstr/>
      </vt:variant>
      <vt:variant>
        <vt:lpwstr>_Toc405891941</vt:lpwstr>
      </vt:variant>
      <vt:variant>
        <vt:i4>1703985</vt:i4>
      </vt:variant>
      <vt:variant>
        <vt:i4>58</vt:i4>
      </vt:variant>
      <vt:variant>
        <vt:i4>0</vt:i4>
      </vt:variant>
      <vt:variant>
        <vt:i4>5</vt:i4>
      </vt:variant>
      <vt:variant>
        <vt:lpwstr/>
      </vt:variant>
      <vt:variant>
        <vt:lpwstr>_Toc405891940</vt:lpwstr>
      </vt:variant>
      <vt:variant>
        <vt:i4>1900593</vt:i4>
      </vt:variant>
      <vt:variant>
        <vt:i4>52</vt:i4>
      </vt:variant>
      <vt:variant>
        <vt:i4>0</vt:i4>
      </vt:variant>
      <vt:variant>
        <vt:i4>5</vt:i4>
      </vt:variant>
      <vt:variant>
        <vt:lpwstr/>
      </vt:variant>
      <vt:variant>
        <vt:lpwstr>_Toc405891939</vt:lpwstr>
      </vt:variant>
      <vt:variant>
        <vt:i4>1900593</vt:i4>
      </vt:variant>
      <vt:variant>
        <vt:i4>46</vt:i4>
      </vt:variant>
      <vt:variant>
        <vt:i4>0</vt:i4>
      </vt:variant>
      <vt:variant>
        <vt:i4>5</vt:i4>
      </vt:variant>
      <vt:variant>
        <vt:lpwstr/>
      </vt:variant>
      <vt:variant>
        <vt:lpwstr>_Toc405891938</vt:lpwstr>
      </vt:variant>
      <vt:variant>
        <vt:i4>1900593</vt:i4>
      </vt:variant>
      <vt:variant>
        <vt:i4>40</vt:i4>
      </vt:variant>
      <vt:variant>
        <vt:i4>0</vt:i4>
      </vt:variant>
      <vt:variant>
        <vt:i4>5</vt:i4>
      </vt:variant>
      <vt:variant>
        <vt:lpwstr/>
      </vt:variant>
      <vt:variant>
        <vt:lpwstr>_Toc405891937</vt:lpwstr>
      </vt:variant>
      <vt:variant>
        <vt:i4>1900593</vt:i4>
      </vt:variant>
      <vt:variant>
        <vt:i4>34</vt:i4>
      </vt:variant>
      <vt:variant>
        <vt:i4>0</vt:i4>
      </vt:variant>
      <vt:variant>
        <vt:i4>5</vt:i4>
      </vt:variant>
      <vt:variant>
        <vt:lpwstr/>
      </vt:variant>
      <vt:variant>
        <vt:lpwstr>_Toc405891936</vt:lpwstr>
      </vt:variant>
      <vt:variant>
        <vt:i4>1900593</vt:i4>
      </vt:variant>
      <vt:variant>
        <vt:i4>28</vt:i4>
      </vt:variant>
      <vt:variant>
        <vt:i4>0</vt:i4>
      </vt:variant>
      <vt:variant>
        <vt:i4>5</vt:i4>
      </vt:variant>
      <vt:variant>
        <vt:lpwstr/>
      </vt:variant>
      <vt:variant>
        <vt:lpwstr>_Toc405891935</vt:lpwstr>
      </vt:variant>
      <vt:variant>
        <vt:i4>1900593</vt:i4>
      </vt:variant>
      <vt:variant>
        <vt:i4>22</vt:i4>
      </vt:variant>
      <vt:variant>
        <vt:i4>0</vt:i4>
      </vt:variant>
      <vt:variant>
        <vt:i4>5</vt:i4>
      </vt:variant>
      <vt:variant>
        <vt:lpwstr/>
      </vt:variant>
      <vt:variant>
        <vt:lpwstr>_Toc405891934</vt:lpwstr>
      </vt:variant>
      <vt:variant>
        <vt:i4>1900593</vt:i4>
      </vt:variant>
      <vt:variant>
        <vt:i4>16</vt:i4>
      </vt:variant>
      <vt:variant>
        <vt:i4>0</vt:i4>
      </vt:variant>
      <vt:variant>
        <vt:i4>5</vt:i4>
      </vt:variant>
      <vt:variant>
        <vt:lpwstr/>
      </vt:variant>
      <vt:variant>
        <vt:lpwstr>_Toc405891933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COLZIN Stacy</dc:creator>
  <cp:lastModifiedBy>COLZIN Stacy</cp:lastModifiedBy>
  <cp:revision>9</cp:revision>
  <dcterms:created xsi:type="dcterms:W3CDTF">2026-10-12T08:12:00Z</dcterms:created>
  <dcterms:modified xsi:type="dcterms:W3CDTF">2026-10-13T12:48:00Z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387ec98-8aff-418c-9455-dc857e1ea7dc_Enabled">
    <vt:lpwstr>true</vt:lpwstr>
  </property>
  <property fmtid="{D5CDD505-2E9C-101B-9397-08002B2CF9AE}" pid="3" name="MSIP_Label_1387ec98-8aff-418c-9455-dc857e1ea7dc_SetDate">
    <vt:lpwstr>2021-06-09T13:49:13Z</vt:lpwstr>
  </property>
  <property fmtid="{D5CDD505-2E9C-101B-9397-08002B2CF9AE}" pid="4" name="MSIP_Label_1387ec98-8aff-418c-9455-dc857e1ea7dc_Method">
    <vt:lpwstr>Standard</vt:lpwstr>
  </property>
  <property fmtid="{D5CDD505-2E9C-101B-9397-08002B2CF9AE}" pid="5" name="MSIP_Label_1387ec98-8aff-418c-9455-dc857e1ea7dc_Name">
    <vt:lpwstr>1387ec98-8aff-418c-9455-dc857e1ea7dc</vt:lpwstr>
  </property>
  <property fmtid="{D5CDD505-2E9C-101B-9397-08002B2CF9AE}" pid="6" name="MSIP_Label_1387ec98-8aff-418c-9455-dc857e1ea7dc_SiteId">
    <vt:lpwstr>6eab6365-8194-49c6-a4d0-e2d1a0fbeb74</vt:lpwstr>
  </property>
  <property fmtid="{D5CDD505-2E9C-101B-9397-08002B2CF9AE}" pid="7" name="MSIP_Label_1387ec98-8aff-418c-9455-dc857e1ea7dc_ActionId">
    <vt:lpwstr>cd86feb4-6a7d-42b4-a1e1-ff2c6b811aff</vt:lpwstr>
  </property>
  <property fmtid="{D5CDD505-2E9C-101B-9397-08002B2CF9AE}" pid="8" name="MSIP_Label_1387ec98-8aff-418c-9455-dc857e1ea7dc_ContentBits">
    <vt:lpwstr>2</vt:lpwstr>
  </property>
</Properties>
</file>