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9991F" w14:textId="77777777" w:rsidR="003D2C22" w:rsidRPr="00D52743" w:rsidRDefault="00D52743" w:rsidP="00AA2E43">
      <w:pPr>
        <w:pBdr>
          <w:bottom w:val="single" w:sz="18" w:space="1" w:color="5B9BD5" w:themeColor="accent1"/>
        </w:pBdr>
        <w:tabs>
          <w:tab w:val="right" w:leader="dot" w:pos="9072"/>
        </w:tabs>
        <w:jc w:val="both"/>
        <w:rPr>
          <w:b/>
          <w:smallCaps/>
          <w:color w:val="5B9BD5" w:themeColor="accent1"/>
          <w:sz w:val="40"/>
        </w:rPr>
      </w:pPr>
      <w:r w:rsidRPr="00D52743">
        <w:rPr>
          <w:b/>
          <w:smallCaps/>
          <w:color w:val="5B9BD5" w:themeColor="accent1"/>
          <w:sz w:val="40"/>
        </w:rPr>
        <w:t>Lettre d’engagement</w:t>
      </w:r>
      <w:r w:rsidR="008424BB" w:rsidRPr="00D52743">
        <w:rPr>
          <w:b/>
          <w:smallCaps/>
          <w:color w:val="5B9BD5" w:themeColor="accent1"/>
          <w:sz w:val="40"/>
        </w:rPr>
        <w:t xml:space="preserve"> </w:t>
      </w:r>
      <w:r w:rsidR="00DF5816">
        <w:rPr>
          <w:b/>
          <w:smallCaps/>
          <w:color w:val="5B9BD5" w:themeColor="accent1"/>
          <w:sz w:val="40"/>
        </w:rPr>
        <w:t>ESR-EquipEx+</w:t>
      </w:r>
      <w:r w:rsidR="00617474" w:rsidRPr="00D52743">
        <w:rPr>
          <w:b/>
          <w:smallCaps/>
          <w:color w:val="5B9BD5" w:themeColor="accent1"/>
          <w:sz w:val="40"/>
        </w:rPr>
        <w:t xml:space="preserve"> </w:t>
      </w:r>
    </w:p>
    <w:p w14:paraId="0DE3FF20" w14:textId="77777777" w:rsidR="003D2C22" w:rsidRPr="003D2C22" w:rsidRDefault="004E7AC0" w:rsidP="00AA2E43">
      <w:pPr>
        <w:tabs>
          <w:tab w:val="right" w:leader="dot" w:pos="9072"/>
        </w:tabs>
        <w:jc w:val="both"/>
        <w:rPr>
          <w:color w:val="FF0000"/>
        </w:rPr>
      </w:pPr>
      <w:r>
        <w:rPr>
          <w:color w:val="FF0000"/>
        </w:rPr>
        <w:t>Chaque établissement partenaire</w:t>
      </w:r>
      <w:r w:rsidR="00B049D9">
        <w:rPr>
          <w:color w:val="FF0000"/>
        </w:rPr>
        <w:t xml:space="preserve"> d’un</w:t>
      </w:r>
      <w:r w:rsidR="003D2C22">
        <w:rPr>
          <w:color w:val="FF0000"/>
        </w:rPr>
        <w:t xml:space="preserve"> projet </w:t>
      </w:r>
      <w:r w:rsidR="00692D48">
        <w:rPr>
          <w:color w:val="FF0000"/>
        </w:rPr>
        <w:t>« </w:t>
      </w:r>
      <w:r w:rsidR="00A51F81" w:rsidRPr="00A51F81">
        <w:rPr>
          <w:color w:val="FF0000"/>
        </w:rPr>
        <w:t>Equipements structurants pour la recherche</w:t>
      </w:r>
      <w:r w:rsidR="00707AD9">
        <w:rPr>
          <w:color w:val="FF0000"/>
        </w:rPr>
        <w:t xml:space="preserve"> »</w:t>
      </w:r>
      <w:r w:rsidR="003D2C22" w:rsidRPr="003D2C22">
        <w:rPr>
          <w:color w:val="FF0000"/>
        </w:rPr>
        <w:t>, devra joindre un exempl</w:t>
      </w:r>
      <w:r w:rsidR="003D2C22">
        <w:rPr>
          <w:color w:val="FF0000"/>
        </w:rPr>
        <w:t>aire du présent document signé</w:t>
      </w:r>
      <w:r w:rsidR="003D2C22" w:rsidRPr="003D2C22">
        <w:rPr>
          <w:color w:val="FF0000"/>
        </w:rPr>
        <w:t>.</w:t>
      </w:r>
    </w:p>
    <w:p w14:paraId="794C3768" w14:textId="4C2F770A" w:rsidR="003D2C22" w:rsidRDefault="003D2C22" w:rsidP="00AA2E43">
      <w:pPr>
        <w:tabs>
          <w:tab w:val="right" w:leader="dot" w:pos="9072"/>
        </w:tabs>
        <w:contextualSpacing/>
        <w:jc w:val="both"/>
        <w:rPr>
          <w:b/>
          <w:color w:val="FF0000"/>
        </w:rPr>
      </w:pPr>
      <w:r w:rsidRPr="003D2C22">
        <w:rPr>
          <w:color w:val="FF0000"/>
        </w:rPr>
        <w:t xml:space="preserve">Le </w:t>
      </w:r>
      <w:r w:rsidR="00692D48">
        <w:rPr>
          <w:color w:val="FF0000"/>
        </w:rPr>
        <w:t xml:space="preserve">responsable </w:t>
      </w:r>
      <w:r w:rsidR="007D05D5">
        <w:rPr>
          <w:color w:val="FF0000"/>
        </w:rPr>
        <w:t xml:space="preserve">du projet déposera </w:t>
      </w:r>
      <w:r w:rsidR="00B049D9">
        <w:rPr>
          <w:color w:val="FF0000"/>
        </w:rPr>
        <w:t>l’en</w:t>
      </w:r>
      <w:r w:rsidR="004E7AC0">
        <w:rPr>
          <w:color w:val="FF0000"/>
        </w:rPr>
        <w:t>semble des en</w:t>
      </w:r>
      <w:r w:rsidR="00B049D9">
        <w:rPr>
          <w:color w:val="FF0000"/>
        </w:rPr>
        <w:t>gagement</w:t>
      </w:r>
      <w:r w:rsidR="004E7AC0">
        <w:rPr>
          <w:color w:val="FF0000"/>
        </w:rPr>
        <w:t>s</w:t>
      </w:r>
      <w:r w:rsidRPr="003D2C22">
        <w:rPr>
          <w:color w:val="FF0000"/>
        </w:rPr>
        <w:t xml:space="preserve"> sur le site de soumission</w:t>
      </w:r>
      <w:r w:rsidR="004E7AC0">
        <w:rPr>
          <w:color w:val="FF0000"/>
        </w:rPr>
        <w:t xml:space="preserve"> sous la forme d’un fichier pdf unique</w:t>
      </w:r>
      <w:r w:rsidR="00375AF5">
        <w:rPr>
          <w:color w:val="FF0000"/>
        </w:rPr>
        <w:t> </w:t>
      </w:r>
      <w:r w:rsidR="00D36F89">
        <w:rPr>
          <w:color w:val="FF0000"/>
        </w:rPr>
        <w:t>(</w:t>
      </w:r>
      <w:hyperlink r:id="rId7" w:history="1">
        <w:r w:rsidR="00A51F81" w:rsidRPr="00D36F89">
          <w:rPr>
            <w:color w:val="FF0000"/>
          </w:rPr>
          <w:t>https://investissementsdavenir.agencerecherche.fr/esr.fr</w:t>
        </w:r>
      </w:hyperlink>
      <w:r w:rsidR="00D36F89" w:rsidRPr="00D36F89">
        <w:rPr>
          <w:color w:val="FF0000"/>
        </w:rPr>
        <w:t xml:space="preserve">) </w:t>
      </w:r>
      <w:r w:rsidRPr="004E4EC1">
        <w:rPr>
          <w:b/>
          <w:color w:val="FF0000"/>
        </w:rPr>
        <w:t xml:space="preserve">avant le </w:t>
      </w:r>
      <w:r w:rsidR="00A51F81">
        <w:rPr>
          <w:b/>
          <w:color w:val="FF0000"/>
        </w:rPr>
        <w:t>19 mai</w:t>
      </w:r>
      <w:r w:rsidR="004E7AC0">
        <w:rPr>
          <w:b/>
          <w:color w:val="FF0000"/>
        </w:rPr>
        <w:t xml:space="preserve"> 2020</w:t>
      </w:r>
      <w:r w:rsidRPr="004E4EC1">
        <w:rPr>
          <w:b/>
          <w:color w:val="FF0000"/>
        </w:rPr>
        <w:t xml:space="preserve"> à 1</w:t>
      </w:r>
      <w:r w:rsidR="0013256F">
        <w:rPr>
          <w:b/>
          <w:color w:val="FF0000"/>
        </w:rPr>
        <w:t>1</w:t>
      </w:r>
      <w:r w:rsidRPr="004E4EC1">
        <w:rPr>
          <w:b/>
          <w:color w:val="FF0000"/>
        </w:rPr>
        <w:t>h00 (heure de Paris).</w:t>
      </w:r>
    </w:p>
    <w:p w14:paraId="78514FC7" w14:textId="77777777" w:rsidR="004C0436" w:rsidRPr="00E14413" w:rsidRDefault="004C0436" w:rsidP="00AA2E43">
      <w:pPr>
        <w:tabs>
          <w:tab w:val="right" w:leader="dot" w:pos="9072"/>
        </w:tabs>
        <w:contextualSpacing/>
        <w:jc w:val="both"/>
        <w:rPr>
          <w:b/>
          <w:color w:val="FF0000"/>
        </w:rPr>
      </w:pPr>
    </w:p>
    <w:p w14:paraId="3A5EE52A" w14:textId="77777777" w:rsidR="00E92840" w:rsidRDefault="00E92840" w:rsidP="005716FB">
      <w:pPr>
        <w:tabs>
          <w:tab w:val="right" w:leader="dot" w:pos="9639"/>
        </w:tabs>
        <w:jc w:val="both"/>
      </w:pPr>
      <w:r>
        <w:t xml:space="preserve">Titre du projet : </w:t>
      </w:r>
      <w:r>
        <w:tab/>
      </w:r>
    </w:p>
    <w:p w14:paraId="658A43D0" w14:textId="77777777" w:rsidR="005D4835" w:rsidRDefault="005D4835" w:rsidP="005716FB">
      <w:pPr>
        <w:tabs>
          <w:tab w:val="right" w:leader="dot" w:pos="9639"/>
        </w:tabs>
        <w:jc w:val="both"/>
      </w:pPr>
      <w:r>
        <w:t xml:space="preserve">Acronyme : </w:t>
      </w:r>
      <w:r>
        <w:tab/>
      </w:r>
    </w:p>
    <w:p w14:paraId="04586E50" w14:textId="77777777" w:rsidR="005D4835" w:rsidRDefault="005D4835" w:rsidP="005716FB">
      <w:pPr>
        <w:tabs>
          <w:tab w:val="right" w:leader="dot" w:pos="9639"/>
        </w:tabs>
        <w:jc w:val="both"/>
      </w:pPr>
    </w:p>
    <w:p w14:paraId="4F8CAE2E" w14:textId="77777777" w:rsidR="003D2C22" w:rsidRDefault="003D2C22" w:rsidP="005716FB">
      <w:pPr>
        <w:tabs>
          <w:tab w:val="right" w:leader="dot" w:pos="9639"/>
        </w:tabs>
        <w:jc w:val="both"/>
      </w:pPr>
      <w:r>
        <w:t>Établissement</w:t>
      </w:r>
      <w:r w:rsidR="00054659">
        <w:t xml:space="preserve"> </w:t>
      </w:r>
      <w:r>
        <w:t>:</w:t>
      </w:r>
      <w:r>
        <w:tab/>
      </w:r>
    </w:p>
    <w:p w14:paraId="6303009D" w14:textId="77777777" w:rsidR="007B572F" w:rsidRDefault="007B572F" w:rsidP="005716FB">
      <w:pPr>
        <w:tabs>
          <w:tab w:val="right" w:leader="dot" w:pos="9639"/>
        </w:tabs>
        <w:jc w:val="both"/>
      </w:pPr>
      <w:r w:rsidRPr="007B572F">
        <w:t>Personne habilitée à engager juridiquement l'établissement</w:t>
      </w:r>
      <w:r w:rsidR="00054659">
        <w:t xml:space="preserve"> </w:t>
      </w:r>
      <w:r>
        <w:t xml:space="preserve">: </w:t>
      </w:r>
    </w:p>
    <w:p w14:paraId="053B6214" w14:textId="77777777" w:rsidR="003D2C22" w:rsidRDefault="003D2C22" w:rsidP="005716FB">
      <w:pPr>
        <w:tabs>
          <w:tab w:val="right" w:leader="dot" w:pos="9639"/>
        </w:tabs>
        <w:jc w:val="both"/>
      </w:pPr>
      <w:r>
        <w:t xml:space="preserve">Prénom : </w:t>
      </w:r>
      <w:r>
        <w:tab/>
      </w:r>
    </w:p>
    <w:p w14:paraId="522E40FA" w14:textId="77777777" w:rsidR="003D2C22" w:rsidRDefault="003D2C22" w:rsidP="005716FB">
      <w:pPr>
        <w:tabs>
          <w:tab w:val="right" w:leader="dot" w:pos="9639"/>
          <w:tab w:val="right" w:leader="dot" w:pos="9781"/>
        </w:tabs>
        <w:jc w:val="both"/>
      </w:pPr>
      <w:r>
        <w:t xml:space="preserve">Nom : </w:t>
      </w:r>
      <w:r>
        <w:tab/>
      </w:r>
    </w:p>
    <w:p w14:paraId="537F9B00" w14:textId="77777777" w:rsidR="003D2C22" w:rsidRDefault="003D2C22" w:rsidP="005716FB">
      <w:pPr>
        <w:tabs>
          <w:tab w:val="right" w:leader="dot" w:pos="9639"/>
        </w:tabs>
        <w:jc w:val="both"/>
      </w:pPr>
      <w:r>
        <w:t xml:space="preserve">Qualité : </w:t>
      </w:r>
      <w:r>
        <w:tab/>
      </w:r>
    </w:p>
    <w:p w14:paraId="616A2338" w14:textId="77777777" w:rsidR="003D2C22" w:rsidRDefault="003D2C22" w:rsidP="00AA2E43">
      <w:pPr>
        <w:tabs>
          <w:tab w:val="right" w:leader="dot" w:pos="9072"/>
        </w:tabs>
        <w:jc w:val="both"/>
      </w:pPr>
      <w:r>
        <w:t>Ayant le pouvoir d'engager juridiquement l'établissement ci-dessus, je déclare :</w:t>
      </w:r>
    </w:p>
    <w:p w14:paraId="3FD5FB7A" w14:textId="77777777" w:rsidR="003D2C22" w:rsidRDefault="003D2C22" w:rsidP="00F703DA">
      <w:pPr>
        <w:pStyle w:val="Paragraphedeliste"/>
        <w:numPr>
          <w:ilvl w:val="0"/>
          <w:numId w:val="2"/>
        </w:numPr>
        <w:tabs>
          <w:tab w:val="right" w:leader="dot" w:pos="9072"/>
        </w:tabs>
        <w:spacing w:after="120"/>
        <w:ind w:left="283" w:hanging="357"/>
        <w:contextualSpacing w:val="0"/>
        <w:jc w:val="both"/>
      </w:pPr>
      <w:r>
        <w:t xml:space="preserve">avoir pris connaissance du dossier de soumission (composé du document </w:t>
      </w:r>
      <w:r w:rsidR="00054659">
        <w:t>de soumission</w:t>
      </w:r>
      <w:r>
        <w:t xml:space="preserve">, de la fiche financière et d’annexes) tel que déposé pour la </w:t>
      </w:r>
      <w:r w:rsidR="00054659">
        <w:t xml:space="preserve">première </w:t>
      </w:r>
      <w:r>
        <w:t xml:space="preserve">phase de </w:t>
      </w:r>
      <w:r w:rsidR="00054659">
        <w:t>l’appel à manifestation d’intérêts</w:t>
      </w:r>
      <w:r>
        <w:t> ;</w:t>
      </w:r>
    </w:p>
    <w:p w14:paraId="0F1D52E3" w14:textId="77777777" w:rsidR="003D2C22" w:rsidRDefault="003D2C22" w:rsidP="00054659">
      <w:pPr>
        <w:pStyle w:val="Paragraphedeliste"/>
        <w:numPr>
          <w:ilvl w:val="0"/>
          <w:numId w:val="2"/>
        </w:numPr>
        <w:tabs>
          <w:tab w:val="right" w:leader="dot" w:pos="9072"/>
        </w:tabs>
        <w:spacing w:after="120"/>
        <w:ind w:left="283" w:hanging="357"/>
        <w:contextualSpacing w:val="0"/>
        <w:jc w:val="both"/>
      </w:pPr>
      <w:r>
        <w:t>avoir pris connaissance du règlement relatif aux modalités d'attribution des aides au titre de l’appel à projets «</w:t>
      </w:r>
      <w:r w:rsidR="005716FB">
        <w:t> </w:t>
      </w:r>
      <w:r w:rsidR="00054659" w:rsidRPr="00054659">
        <w:t>Equipements structurants pour la recherche</w:t>
      </w:r>
      <w:r w:rsidR="00054659">
        <w:t xml:space="preserve"> </w:t>
      </w:r>
      <w:r>
        <w:t xml:space="preserve">» du </w:t>
      </w:r>
      <w:r w:rsidR="00BB033A">
        <w:t xml:space="preserve">troisième </w:t>
      </w:r>
      <w:r>
        <w:t>programme d’investissement</w:t>
      </w:r>
      <w:r w:rsidR="00375AF5">
        <w:t>s</w:t>
      </w:r>
      <w:r>
        <w:t xml:space="preserve"> d’avenir ;</w:t>
      </w:r>
    </w:p>
    <w:p w14:paraId="73018097" w14:textId="77777777" w:rsidR="003D2C22" w:rsidRDefault="003D2C22" w:rsidP="00F703DA">
      <w:pPr>
        <w:pStyle w:val="Paragraphedeliste"/>
        <w:numPr>
          <w:ilvl w:val="0"/>
          <w:numId w:val="2"/>
        </w:numPr>
        <w:tabs>
          <w:tab w:val="right" w:leader="dot" w:pos="9072"/>
        </w:tabs>
        <w:spacing w:after="120"/>
        <w:ind w:left="283" w:hanging="357"/>
        <w:contextualSpacing w:val="0"/>
        <w:jc w:val="both"/>
      </w:pPr>
      <w:r>
        <w:t>souscrire aux obligations qui en découlent, notamment à des fins d'évaluation globale de l'action ;</w:t>
      </w:r>
    </w:p>
    <w:p w14:paraId="1BAF0E8E" w14:textId="29E0D724" w:rsidR="00043783" w:rsidRDefault="00A51F81" w:rsidP="00A51F81">
      <w:pPr>
        <w:pStyle w:val="Paragraphedeliste"/>
        <w:numPr>
          <w:ilvl w:val="0"/>
          <w:numId w:val="2"/>
        </w:numPr>
        <w:tabs>
          <w:tab w:val="right" w:leader="dot" w:pos="9072"/>
        </w:tabs>
        <w:spacing w:after="120"/>
        <w:ind w:left="283" w:hanging="357"/>
        <w:contextualSpacing w:val="0"/>
        <w:jc w:val="both"/>
      </w:pPr>
      <w:r w:rsidRPr="00A51F81">
        <w:tab/>
        <w:t>m’engage</w:t>
      </w:r>
      <w:r>
        <w:t>r</w:t>
      </w:r>
      <w:r w:rsidRPr="00A51F81">
        <w:t xml:space="preserve"> à mettre en œuvre les recrutements sur contrat </w:t>
      </w:r>
      <w:r>
        <w:t xml:space="preserve">pérenne </w:t>
      </w:r>
      <w:r w:rsidRPr="00A51F81">
        <w:t>des personnels nécessaires à la réalisation de la proposition déposée</w:t>
      </w:r>
      <w:r w:rsidR="007600B0">
        <w:t xml:space="preserve"> et dont le financement aura été assuré par </w:t>
      </w:r>
      <w:r w:rsidR="003554F0">
        <w:t xml:space="preserve">la subvention PIA </w:t>
      </w:r>
      <w:r w:rsidR="007600B0">
        <w:t xml:space="preserve">pendant la durée du </w:t>
      </w:r>
      <w:r w:rsidR="003554F0">
        <w:t xml:space="preserve">projet </w:t>
      </w:r>
      <w:r w:rsidR="007600B0">
        <w:t>(axe 1)</w:t>
      </w:r>
      <w:r w:rsidR="003D7142">
        <w:t>,</w:t>
      </w:r>
      <w:bookmarkStart w:id="0" w:name="_GoBack"/>
      <w:bookmarkEnd w:id="0"/>
      <w:r w:rsidRPr="00A51F81">
        <w:t xml:space="preserve"> et cela en conformité avec toutes les lois et règlements en vigueur applicables. L’établissement coordinateur s’assurera de la capacité de disposer des surfaces de travail nécessaires à l’accomplissement de leurs missions durant le projet ;</w:t>
      </w:r>
    </w:p>
    <w:p w14:paraId="25CE0E11" w14:textId="77777777" w:rsidR="005716FB" w:rsidRDefault="003D2C22" w:rsidP="00043783">
      <w:pPr>
        <w:pStyle w:val="Paragraphedeliste"/>
        <w:numPr>
          <w:ilvl w:val="0"/>
          <w:numId w:val="2"/>
        </w:numPr>
        <w:tabs>
          <w:tab w:val="right" w:leader="dot" w:pos="9072"/>
        </w:tabs>
        <w:spacing w:after="120"/>
        <w:ind w:left="283" w:hanging="357"/>
        <w:contextualSpacing w:val="0"/>
        <w:jc w:val="both"/>
      </w:pPr>
      <w:r>
        <w:t>être partie prenante des engagements qu’il contient pour le succès du projet ;</w:t>
      </w:r>
    </w:p>
    <w:p w14:paraId="6CFE69A8" w14:textId="77777777" w:rsidR="003D2C22" w:rsidRDefault="003D2C22" w:rsidP="00F703DA">
      <w:pPr>
        <w:pStyle w:val="Paragraphedeliste"/>
        <w:numPr>
          <w:ilvl w:val="0"/>
          <w:numId w:val="2"/>
        </w:numPr>
        <w:tabs>
          <w:tab w:val="right" w:leader="dot" w:pos="9072"/>
        </w:tabs>
        <w:spacing w:after="120"/>
        <w:ind w:left="283" w:hanging="357"/>
        <w:contextualSpacing w:val="0"/>
        <w:jc w:val="both"/>
      </w:pPr>
      <w:r>
        <w:t>m'engager à mettre en œuvre tous les moyens (matériels, humains et financiers) nécessaires à la réalisation du projet tels que décrits dans le dossier de soumission, dans les conditions prévues par le règlement relatif aux modalités d'attribution des aides précité.</w:t>
      </w:r>
    </w:p>
    <w:p w14:paraId="772836CF" w14:textId="77777777" w:rsidR="00AD2FA8" w:rsidRDefault="00AD2FA8" w:rsidP="00AD2FA8">
      <w:pPr>
        <w:pStyle w:val="Paragraphedeliste"/>
        <w:tabs>
          <w:tab w:val="right" w:leader="dot" w:pos="9072"/>
        </w:tabs>
        <w:ind w:left="284"/>
        <w:jc w:val="both"/>
      </w:pPr>
    </w:p>
    <w:p w14:paraId="5CCB88E0" w14:textId="77777777" w:rsidR="003D2C22" w:rsidRDefault="003D2C22" w:rsidP="00AA2E43">
      <w:pPr>
        <w:tabs>
          <w:tab w:val="right" w:leader="dot" w:pos="9072"/>
        </w:tabs>
        <w:jc w:val="both"/>
      </w:pPr>
      <w:r>
        <w:t xml:space="preserve">Date : </w:t>
      </w:r>
      <w:r>
        <w:tab/>
      </w:r>
    </w:p>
    <w:p w14:paraId="074EE5F3" w14:textId="77777777" w:rsidR="003D2C22" w:rsidRDefault="003D2C22" w:rsidP="00AA2E43">
      <w:pPr>
        <w:tabs>
          <w:tab w:val="right" w:leader="dot" w:pos="9072"/>
        </w:tabs>
        <w:jc w:val="both"/>
      </w:pPr>
      <w:r>
        <w:t xml:space="preserve">Lieu : </w:t>
      </w:r>
      <w:r>
        <w:tab/>
      </w:r>
    </w:p>
    <w:p w14:paraId="78D85651" w14:textId="77777777" w:rsidR="003D2C22" w:rsidRDefault="003D2C22" w:rsidP="00AA2E43">
      <w:pPr>
        <w:tabs>
          <w:tab w:val="right" w:leader="dot" w:pos="9072"/>
        </w:tabs>
        <w:jc w:val="both"/>
      </w:pPr>
      <w:r>
        <w:t xml:space="preserve">Signature : </w:t>
      </w:r>
      <w:r>
        <w:tab/>
      </w:r>
    </w:p>
    <w:sectPr w:rsidR="003D2C22" w:rsidSect="005716FB">
      <w:pgSz w:w="11906" w:h="16838"/>
      <w:pgMar w:top="1134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47673" w14:textId="77777777" w:rsidR="00F413E8" w:rsidRDefault="00F413E8" w:rsidP="00C018E1">
      <w:pPr>
        <w:spacing w:after="0" w:line="240" w:lineRule="auto"/>
      </w:pPr>
      <w:r>
        <w:separator/>
      </w:r>
    </w:p>
  </w:endnote>
  <w:endnote w:type="continuationSeparator" w:id="0">
    <w:p w14:paraId="66D4C620" w14:textId="77777777" w:rsidR="00F413E8" w:rsidRDefault="00F413E8" w:rsidP="00C0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8075E" w14:textId="77777777" w:rsidR="00F413E8" w:rsidRDefault="00F413E8" w:rsidP="00C018E1">
      <w:pPr>
        <w:spacing w:after="0" w:line="240" w:lineRule="auto"/>
      </w:pPr>
      <w:r>
        <w:separator/>
      </w:r>
    </w:p>
  </w:footnote>
  <w:footnote w:type="continuationSeparator" w:id="0">
    <w:p w14:paraId="7E511D36" w14:textId="77777777" w:rsidR="00F413E8" w:rsidRDefault="00F413E8" w:rsidP="00C01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82991"/>
    <w:multiLevelType w:val="hybridMultilevel"/>
    <w:tmpl w:val="C7907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F105C"/>
    <w:multiLevelType w:val="hybridMultilevel"/>
    <w:tmpl w:val="3AB6D366"/>
    <w:lvl w:ilvl="0" w:tplc="9E968F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22"/>
    <w:rsid w:val="00043783"/>
    <w:rsid w:val="00054659"/>
    <w:rsid w:val="000A061E"/>
    <w:rsid w:val="00104F96"/>
    <w:rsid w:val="0013256F"/>
    <w:rsid w:val="00187768"/>
    <w:rsid w:val="00213DD0"/>
    <w:rsid w:val="00240295"/>
    <w:rsid w:val="00253A29"/>
    <w:rsid w:val="002E575D"/>
    <w:rsid w:val="00351E75"/>
    <w:rsid w:val="003554F0"/>
    <w:rsid w:val="00375AF5"/>
    <w:rsid w:val="003B011C"/>
    <w:rsid w:val="003C5982"/>
    <w:rsid w:val="003D2C22"/>
    <w:rsid w:val="003D578E"/>
    <w:rsid w:val="003D7142"/>
    <w:rsid w:val="00451B3E"/>
    <w:rsid w:val="00460DE8"/>
    <w:rsid w:val="004955B5"/>
    <w:rsid w:val="004A17BF"/>
    <w:rsid w:val="004B5FE8"/>
    <w:rsid w:val="004B68F7"/>
    <w:rsid w:val="004C0436"/>
    <w:rsid w:val="004C419E"/>
    <w:rsid w:val="004D6B15"/>
    <w:rsid w:val="004E4EC1"/>
    <w:rsid w:val="004E7AC0"/>
    <w:rsid w:val="00506338"/>
    <w:rsid w:val="005716FB"/>
    <w:rsid w:val="005D0427"/>
    <w:rsid w:val="005D4835"/>
    <w:rsid w:val="005D517A"/>
    <w:rsid w:val="005D620F"/>
    <w:rsid w:val="006070BD"/>
    <w:rsid w:val="00617474"/>
    <w:rsid w:val="00652828"/>
    <w:rsid w:val="00692D48"/>
    <w:rsid w:val="00707AD9"/>
    <w:rsid w:val="007600B0"/>
    <w:rsid w:val="007B572F"/>
    <w:rsid w:val="007D05D5"/>
    <w:rsid w:val="007F238D"/>
    <w:rsid w:val="008021CE"/>
    <w:rsid w:val="0081416D"/>
    <w:rsid w:val="008424BB"/>
    <w:rsid w:val="00871FBB"/>
    <w:rsid w:val="00967BF5"/>
    <w:rsid w:val="00A24F1D"/>
    <w:rsid w:val="00A51F81"/>
    <w:rsid w:val="00AA1D11"/>
    <w:rsid w:val="00AA2E43"/>
    <w:rsid w:val="00AB6D94"/>
    <w:rsid w:val="00AC3DE6"/>
    <w:rsid w:val="00AD2962"/>
    <w:rsid w:val="00AD2FA8"/>
    <w:rsid w:val="00AF1467"/>
    <w:rsid w:val="00B049D9"/>
    <w:rsid w:val="00B6783A"/>
    <w:rsid w:val="00BB033A"/>
    <w:rsid w:val="00BC579B"/>
    <w:rsid w:val="00C018E1"/>
    <w:rsid w:val="00C52A8D"/>
    <w:rsid w:val="00CA15E0"/>
    <w:rsid w:val="00CA3584"/>
    <w:rsid w:val="00CA7A8E"/>
    <w:rsid w:val="00D36F89"/>
    <w:rsid w:val="00D52743"/>
    <w:rsid w:val="00D84F4D"/>
    <w:rsid w:val="00D91499"/>
    <w:rsid w:val="00DD454D"/>
    <w:rsid w:val="00DF5816"/>
    <w:rsid w:val="00E14413"/>
    <w:rsid w:val="00E86670"/>
    <w:rsid w:val="00E92840"/>
    <w:rsid w:val="00F413E8"/>
    <w:rsid w:val="00F7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5030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2C2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75A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5A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5A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5A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5AF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AF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0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18E1"/>
  </w:style>
  <w:style w:type="paragraph" w:styleId="Pieddepage">
    <w:name w:val="footer"/>
    <w:basedOn w:val="Normal"/>
    <w:link w:val="PieddepageCar"/>
    <w:uiPriority w:val="99"/>
    <w:unhideWhenUsed/>
    <w:rsid w:val="00C0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18E1"/>
  </w:style>
  <w:style w:type="character" w:styleId="Lienhypertexte">
    <w:name w:val="Hyperlink"/>
    <w:basedOn w:val="Policepardfaut"/>
    <w:uiPriority w:val="99"/>
    <w:unhideWhenUsed/>
    <w:rsid w:val="00B049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5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vestissementsdavenir.agencerecherche.fr/es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2020-01-10T07:52:00Z</dcterms:created>
  <dcterms:modified xsi:type="dcterms:W3CDTF">2020-01-10T09:11:00Z</dcterms:modified>
</cp:coreProperties>
</file>